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FAD" w:rsidRPr="007351DC" w:rsidRDefault="00FB2F8E" w:rsidP="00FB2F8E">
      <w:pPr>
        <w:spacing w:after="120"/>
        <w:ind w:left="-284" w:firstLine="568"/>
        <w:rPr>
          <w:rFonts w:ascii="Times New Roman" w:hAnsi="Times New Roman"/>
          <w:b/>
          <w:sz w:val="24"/>
          <w:szCs w:val="24"/>
        </w:rPr>
      </w:pPr>
      <w:r w:rsidRPr="00196960">
        <w:rPr>
          <w:rFonts w:ascii="Times New Roman" w:hAnsi="Times New Roman"/>
          <w:b/>
          <w:sz w:val="24"/>
          <w:szCs w:val="24"/>
        </w:rPr>
        <w:t xml:space="preserve">Объявление </w:t>
      </w:r>
      <w:r w:rsidR="00706FBD">
        <w:rPr>
          <w:rFonts w:ascii="Times New Roman" w:hAnsi="Times New Roman"/>
          <w:b/>
          <w:sz w:val="24"/>
          <w:szCs w:val="24"/>
        </w:rPr>
        <w:t xml:space="preserve">о закупе расходных материалов </w:t>
      </w:r>
      <w:r w:rsidR="00E856BF">
        <w:rPr>
          <w:rFonts w:ascii="Times New Roman" w:hAnsi="Times New Roman"/>
          <w:b/>
          <w:sz w:val="24"/>
          <w:szCs w:val="24"/>
        </w:rPr>
        <w:t>№</w:t>
      </w:r>
      <w:r w:rsidR="005417A2">
        <w:rPr>
          <w:rFonts w:ascii="Times New Roman" w:hAnsi="Times New Roman"/>
          <w:b/>
          <w:sz w:val="24"/>
          <w:szCs w:val="24"/>
        </w:rPr>
        <w:t xml:space="preserve"> </w:t>
      </w:r>
      <w:r w:rsidR="00DB63A8">
        <w:rPr>
          <w:rFonts w:ascii="Times New Roman" w:hAnsi="Times New Roman"/>
          <w:b/>
          <w:sz w:val="24"/>
          <w:szCs w:val="24"/>
        </w:rPr>
        <w:t>4</w:t>
      </w:r>
      <w:r w:rsidR="007351DC" w:rsidRPr="007351DC">
        <w:rPr>
          <w:rFonts w:ascii="Times New Roman" w:hAnsi="Times New Roman"/>
          <w:b/>
          <w:sz w:val="24"/>
          <w:szCs w:val="24"/>
        </w:rPr>
        <w:t>9</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АО «</w:t>
      </w:r>
      <w:r w:rsidR="00B473A3" w:rsidRPr="00196960">
        <w:rPr>
          <w:rFonts w:ascii="Times New Roman" w:hAnsi="Times New Roman"/>
          <w:b/>
          <w:sz w:val="24"/>
          <w:szCs w:val="24"/>
        </w:rPr>
        <w:t>Национальный научный медицинский центр</w:t>
      </w:r>
      <w:r w:rsidRPr="00196960">
        <w:rPr>
          <w:rFonts w:ascii="Times New Roman" w:hAnsi="Times New Roman"/>
          <w:b/>
          <w:sz w:val="24"/>
          <w:szCs w:val="24"/>
        </w:rPr>
        <w:t xml:space="preserve">», </w:t>
      </w:r>
      <w:r w:rsidRPr="00196960">
        <w:rPr>
          <w:rFonts w:ascii="Times New Roman" w:hAnsi="Times New Roman"/>
          <w:sz w:val="24"/>
          <w:szCs w:val="24"/>
        </w:rPr>
        <w:t xml:space="preserve">расположенное по </w:t>
      </w:r>
      <w:r w:rsidR="00B473A3" w:rsidRPr="00196960">
        <w:rPr>
          <w:rFonts w:ascii="Times New Roman" w:hAnsi="Times New Roman"/>
          <w:sz w:val="24"/>
          <w:szCs w:val="24"/>
        </w:rPr>
        <w:t xml:space="preserve">адресу: </w:t>
      </w:r>
      <w:r w:rsidR="00B473A3">
        <w:rPr>
          <w:rFonts w:ascii="Times New Roman" w:hAnsi="Times New Roman"/>
          <w:sz w:val="24"/>
          <w:szCs w:val="24"/>
        </w:rPr>
        <w:t>г.</w:t>
      </w:r>
      <w:r w:rsidRPr="00196960">
        <w:rPr>
          <w:rFonts w:ascii="Times New Roman" w:hAnsi="Times New Roman"/>
          <w:sz w:val="24"/>
          <w:szCs w:val="24"/>
        </w:rPr>
        <w:t xml:space="preserve"> 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w:t>
      </w:r>
      <w:r w:rsidR="00B473A3" w:rsidRPr="00196960">
        <w:rPr>
          <w:rFonts w:ascii="Times New Roman" w:hAnsi="Times New Roman"/>
          <w:sz w:val="24"/>
          <w:szCs w:val="24"/>
        </w:rPr>
        <w:t>42, в</w:t>
      </w:r>
      <w:r w:rsidRPr="00196960">
        <w:rPr>
          <w:rFonts w:ascii="Times New Roman" w:hAnsi="Times New Roman"/>
          <w:sz w:val="24"/>
          <w:szCs w:val="24"/>
        </w:rPr>
        <w:t xml:space="preserve"> соответствии с постановлением </w:t>
      </w:r>
      <w:r w:rsidR="00B473A3" w:rsidRPr="00196960">
        <w:rPr>
          <w:rFonts w:ascii="Times New Roman" w:hAnsi="Times New Roman"/>
          <w:sz w:val="24"/>
          <w:szCs w:val="24"/>
        </w:rPr>
        <w:t>Правительства РК</w:t>
      </w:r>
      <w:r w:rsidRPr="00196960">
        <w:rPr>
          <w:rFonts w:ascii="Times New Roman" w:hAnsi="Times New Roman"/>
          <w:sz w:val="24"/>
          <w:szCs w:val="24"/>
        </w:rPr>
        <w:t xml:space="preserve"> от 30 октября 2009 года № </w:t>
      </w:r>
      <w:r w:rsidR="00B473A3" w:rsidRPr="00196960">
        <w:rPr>
          <w:rFonts w:ascii="Times New Roman" w:hAnsi="Times New Roman"/>
          <w:sz w:val="24"/>
          <w:szCs w:val="24"/>
        </w:rPr>
        <w:t>1729</w:t>
      </w:r>
      <w:r w:rsidR="00B473A3">
        <w:rPr>
          <w:rFonts w:ascii="Times New Roman" w:hAnsi="Times New Roman"/>
          <w:sz w:val="24"/>
          <w:szCs w:val="24"/>
        </w:rPr>
        <w:t>,</w:t>
      </w:r>
      <w:r w:rsidR="00B473A3" w:rsidRPr="00196960">
        <w:rPr>
          <w:rFonts w:ascii="Times New Roman" w:hAnsi="Times New Roman"/>
          <w:sz w:val="24"/>
          <w:szCs w:val="24"/>
        </w:rPr>
        <w:t xml:space="preserve"> объявляет</w:t>
      </w:r>
      <w:r w:rsidRPr="00196960">
        <w:rPr>
          <w:rFonts w:ascii="Times New Roman" w:hAnsi="Times New Roman"/>
          <w:sz w:val="24"/>
          <w:szCs w:val="24"/>
        </w:rPr>
        <w:t xml:space="preserve"> о проведении </w:t>
      </w:r>
      <w:r w:rsidR="00DB64F2">
        <w:rPr>
          <w:rFonts w:ascii="Times New Roman" w:hAnsi="Times New Roman"/>
          <w:sz w:val="24"/>
          <w:szCs w:val="24"/>
        </w:rPr>
        <w:t>закупа</w:t>
      </w:r>
      <w:r w:rsidRPr="00196960">
        <w:rPr>
          <w:rFonts w:ascii="Times New Roman" w:hAnsi="Times New Roman"/>
          <w:sz w:val="24"/>
          <w:szCs w:val="24"/>
        </w:rPr>
        <w:t xml:space="preserve"> расходных </w:t>
      </w:r>
      <w:r w:rsidR="00B473A3" w:rsidRPr="00196960">
        <w:rPr>
          <w:rFonts w:ascii="Times New Roman" w:hAnsi="Times New Roman"/>
          <w:sz w:val="24"/>
          <w:szCs w:val="24"/>
        </w:rPr>
        <w:t>материалов способом</w:t>
      </w:r>
      <w:r w:rsidRPr="00196960">
        <w:rPr>
          <w:rFonts w:ascii="Times New Roman" w:hAnsi="Times New Roman"/>
          <w:sz w:val="24"/>
          <w:szCs w:val="24"/>
        </w:rPr>
        <w:t xml:space="preserve"> запроса ценовых предложений.</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 xml:space="preserve">Срок поставки расходных материалов: </w:t>
      </w:r>
      <w:r w:rsidR="00DB63A8">
        <w:rPr>
          <w:rFonts w:ascii="Times New Roman" w:hAnsi="Times New Roman"/>
          <w:sz w:val="24"/>
          <w:szCs w:val="24"/>
        </w:rPr>
        <w:t>в течение 5 календарных дней</w:t>
      </w:r>
      <w:r w:rsidR="007351DC" w:rsidRPr="007351DC">
        <w:rPr>
          <w:rFonts w:ascii="Times New Roman" w:hAnsi="Times New Roman"/>
          <w:sz w:val="24"/>
          <w:szCs w:val="24"/>
        </w:rPr>
        <w:t>.</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Место поставки:</w:t>
      </w:r>
      <w:r w:rsidRPr="00196960">
        <w:rPr>
          <w:rFonts w:ascii="Times New Roman" w:hAnsi="Times New Roman"/>
          <w:sz w:val="24"/>
          <w:szCs w:val="24"/>
        </w:rPr>
        <w:t xml:space="preserve"> Республика Казахстан, г. </w:t>
      </w:r>
      <w:r w:rsidR="00B473A3" w:rsidRPr="00196960">
        <w:rPr>
          <w:rFonts w:ascii="Times New Roman" w:hAnsi="Times New Roman"/>
          <w:sz w:val="24"/>
          <w:szCs w:val="24"/>
        </w:rPr>
        <w:t>Астана</w:t>
      </w:r>
      <w:r w:rsidR="00B473A3">
        <w:rPr>
          <w:rFonts w:ascii="Times New Roman" w:hAnsi="Times New Roman"/>
          <w:sz w:val="24"/>
          <w:szCs w:val="24"/>
          <w:lang w:val="kk-KZ"/>
        </w:rPr>
        <w:t>,</w:t>
      </w:r>
      <w:r w:rsidR="00B473A3" w:rsidRPr="00196960">
        <w:rPr>
          <w:rFonts w:ascii="Times New Roman" w:hAnsi="Times New Roman"/>
          <w:sz w:val="24"/>
          <w:szCs w:val="24"/>
        </w:rPr>
        <w:t xml:space="preserve"> пр.</w:t>
      </w:r>
      <w:r w:rsidRPr="00196960">
        <w:rPr>
          <w:rFonts w:ascii="Times New Roman" w:hAnsi="Times New Roman"/>
          <w:sz w:val="24"/>
          <w:szCs w:val="24"/>
        </w:rPr>
        <w:t xml:space="preserve">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Порядок и условия оплаты:</w:t>
      </w:r>
      <w:r w:rsidRPr="00196960">
        <w:rPr>
          <w:rFonts w:ascii="Times New Roman" w:hAnsi="Times New Roman"/>
          <w:sz w:val="24"/>
          <w:szCs w:val="24"/>
        </w:rPr>
        <w:t xml:space="preserve"> оплата за поставленный товар производится в соответствии с условиями договора.</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sz w:val="24"/>
          <w:szCs w:val="24"/>
        </w:rPr>
        <w:t xml:space="preserve">Ценовые предложения должны быть представлены с учетом всех </w:t>
      </w:r>
      <w:r w:rsidR="00B473A3" w:rsidRPr="00196960">
        <w:rPr>
          <w:rFonts w:ascii="Times New Roman" w:hAnsi="Times New Roman"/>
          <w:sz w:val="24"/>
          <w:szCs w:val="24"/>
        </w:rPr>
        <w:t xml:space="preserve">расходов </w:t>
      </w:r>
      <w:r w:rsidR="00B473A3" w:rsidRPr="00A04FAD">
        <w:rPr>
          <w:rFonts w:ascii="Times New Roman" w:hAnsi="Times New Roman"/>
          <w:color w:val="FF0000"/>
          <w:sz w:val="24"/>
          <w:szCs w:val="24"/>
        </w:rPr>
        <w:t>с</w:t>
      </w:r>
      <w:r w:rsidRPr="00A04FAD">
        <w:rPr>
          <w:rFonts w:ascii="Times New Roman" w:hAnsi="Times New Roman"/>
          <w:color w:val="FF0000"/>
          <w:sz w:val="24"/>
          <w:szCs w:val="24"/>
        </w:rPr>
        <w:t xml:space="preserve"> </w:t>
      </w:r>
      <w:r w:rsidR="005417A2">
        <w:rPr>
          <w:rFonts w:ascii="Times New Roman" w:hAnsi="Times New Roman"/>
          <w:color w:val="FF0000"/>
          <w:sz w:val="24"/>
          <w:szCs w:val="24"/>
        </w:rPr>
        <w:t>0</w:t>
      </w:r>
      <w:r w:rsidR="007351DC" w:rsidRPr="007351DC">
        <w:rPr>
          <w:rFonts w:ascii="Times New Roman" w:hAnsi="Times New Roman"/>
          <w:color w:val="FF0000"/>
          <w:sz w:val="24"/>
          <w:szCs w:val="24"/>
        </w:rPr>
        <w:t>6</w:t>
      </w:r>
      <w:r w:rsidRPr="00A04FAD">
        <w:rPr>
          <w:rFonts w:ascii="Times New Roman" w:hAnsi="Times New Roman"/>
          <w:color w:val="FF0000"/>
          <w:sz w:val="24"/>
          <w:szCs w:val="24"/>
        </w:rPr>
        <w:t xml:space="preserve"> </w:t>
      </w:r>
      <w:r w:rsidR="00DB63A8">
        <w:rPr>
          <w:rFonts w:ascii="Times New Roman" w:hAnsi="Times New Roman"/>
          <w:color w:val="FF0000"/>
          <w:sz w:val="24"/>
          <w:szCs w:val="24"/>
        </w:rPr>
        <w:t>июня</w:t>
      </w:r>
      <w:r w:rsidR="00B473A3" w:rsidRPr="00196960">
        <w:rPr>
          <w:rFonts w:ascii="Times New Roman" w:hAnsi="Times New Roman"/>
          <w:color w:val="FF0000"/>
          <w:sz w:val="24"/>
          <w:szCs w:val="24"/>
        </w:rPr>
        <w:t xml:space="preserve"> по</w:t>
      </w:r>
      <w:r w:rsidRPr="00196960">
        <w:rPr>
          <w:rFonts w:ascii="Times New Roman" w:hAnsi="Times New Roman"/>
          <w:color w:val="FF0000"/>
          <w:sz w:val="24"/>
          <w:szCs w:val="24"/>
        </w:rPr>
        <w:t xml:space="preserve"> </w:t>
      </w:r>
      <w:r w:rsidR="00DB63A8">
        <w:rPr>
          <w:rFonts w:ascii="Times New Roman" w:hAnsi="Times New Roman"/>
          <w:color w:val="FF0000"/>
          <w:sz w:val="24"/>
          <w:szCs w:val="24"/>
        </w:rPr>
        <w:t>0</w:t>
      </w:r>
      <w:r w:rsidR="007351DC" w:rsidRPr="007351DC">
        <w:rPr>
          <w:rFonts w:ascii="Times New Roman" w:hAnsi="Times New Roman"/>
          <w:color w:val="FF0000"/>
          <w:sz w:val="24"/>
          <w:szCs w:val="24"/>
        </w:rPr>
        <w:t>9</w:t>
      </w:r>
      <w:r w:rsidR="00DB63A8">
        <w:rPr>
          <w:rFonts w:ascii="Times New Roman" w:hAnsi="Times New Roman"/>
          <w:color w:val="FF0000"/>
          <w:sz w:val="24"/>
          <w:szCs w:val="24"/>
        </w:rPr>
        <w:t xml:space="preserve"> июня</w:t>
      </w:r>
      <w:r w:rsidR="005417A2">
        <w:rPr>
          <w:rFonts w:ascii="Times New Roman" w:hAnsi="Times New Roman"/>
          <w:color w:val="FF0000"/>
          <w:sz w:val="24"/>
          <w:szCs w:val="24"/>
        </w:rPr>
        <w:t xml:space="preserve"> </w:t>
      </w:r>
      <w:r w:rsidR="000827C8">
        <w:rPr>
          <w:rFonts w:ascii="Times New Roman" w:hAnsi="Times New Roman"/>
          <w:color w:val="FF0000"/>
          <w:sz w:val="24"/>
          <w:szCs w:val="24"/>
        </w:rPr>
        <w:t xml:space="preserve"> </w:t>
      </w:r>
      <w:r w:rsidRPr="00196960">
        <w:rPr>
          <w:rFonts w:ascii="Times New Roman" w:hAnsi="Times New Roman"/>
          <w:color w:val="FF0000"/>
          <w:sz w:val="24"/>
          <w:szCs w:val="24"/>
        </w:rPr>
        <w:t>201</w:t>
      </w:r>
      <w:r w:rsidR="000827C8">
        <w:rPr>
          <w:rFonts w:ascii="Times New Roman" w:hAnsi="Times New Roman"/>
          <w:color w:val="FF0000"/>
          <w:sz w:val="24"/>
          <w:szCs w:val="24"/>
        </w:rPr>
        <w:t>7</w:t>
      </w:r>
      <w:r w:rsidRPr="00196960">
        <w:rPr>
          <w:rFonts w:ascii="Times New Roman" w:hAnsi="Times New Roman"/>
          <w:color w:val="FF0000"/>
          <w:sz w:val="24"/>
          <w:szCs w:val="24"/>
        </w:rPr>
        <w:t xml:space="preserve"> года до 13.00 </w:t>
      </w:r>
      <w:r w:rsidR="00B473A3" w:rsidRPr="00196960">
        <w:rPr>
          <w:rFonts w:ascii="Times New Roman" w:hAnsi="Times New Roman"/>
          <w:color w:val="FF0000"/>
          <w:sz w:val="24"/>
          <w:szCs w:val="24"/>
        </w:rPr>
        <w:t>часов</w:t>
      </w:r>
      <w:r w:rsidR="00B473A3" w:rsidRPr="00196960">
        <w:rPr>
          <w:rFonts w:ascii="Times New Roman" w:hAnsi="Times New Roman"/>
          <w:sz w:val="24"/>
          <w:szCs w:val="24"/>
        </w:rPr>
        <w:t xml:space="preserve"> по</w:t>
      </w:r>
      <w:r w:rsidRPr="00196960">
        <w:rPr>
          <w:rFonts w:ascii="Times New Roman" w:hAnsi="Times New Roman"/>
          <w:sz w:val="24"/>
          <w:szCs w:val="24"/>
        </w:rPr>
        <w:t xml:space="preserve"> адресу: г.</w:t>
      </w:r>
      <w:r w:rsidR="00B473A3">
        <w:rPr>
          <w:rFonts w:ascii="Times New Roman" w:hAnsi="Times New Roman"/>
          <w:sz w:val="24"/>
          <w:szCs w:val="24"/>
          <w:lang w:val="kk-KZ"/>
        </w:rPr>
        <w:t xml:space="preserve"> </w:t>
      </w:r>
      <w:r w:rsidRPr="00196960">
        <w:rPr>
          <w:rFonts w:ascii="Times New Roman" w:hAnsi="Times New Roman"/>
          <w:sz w:val="24"/>
          <w:szCs w:val="24"/>
        </w:rPr>
        <w:t xml:space="preserve">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w:t>
      </w:r>
      <w:r w:rsidR="00B473A3" w:rsidRPr="00196960">
        <w:rPr>
          <w:rFonts w:ascii="Times New Roman" w:hAnsi="Times New Roman"/>
          <w:sz w:val="24"/>
          <w:szCs w:val="24"/>
        </w:rPr>
        <w:t>хана 42</w:t>
      </w:r>
      <w:r w:rsidRPr="00196960">
        <w:rPr>
          <w:rFonts w:ascii="Times New Roman" w:hAnsi="Times New Roman"/>
          <w:sz w:val="24"/>
          <w:szCs w:val="24"/>
        </w:rPr>
        <w:t>, в отдел государственных закупок.</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 xml:space="preserve">Срок подписания </w:t>
      </w:r>
      <w:r w:rsidR="00B473A3" w:rsidRPr="00196960">
        <w:rPr>
          <w:rFonts w:ascii="Times New Roman" w:hAnsi="Times New Roman"/>
          <w:b/>
          <w:sz w:val="24"/>
          <w:szCs w:val="24"/>
        </w:rPr>
        <w:t>договора о</w:t>
      </w:r>
      <w:r w:rsidRPr="00196960">
        <w:rPr>
          <w:rFonts w:ascii="Times New Roman" w:hAnsi="Times New Roman"/>
          <w:b/>
          <w:sz w:val="24"/>
          <w:szCs w:val="24"/>
        </w:rPr>
        <w:t xml:space="preserve"> </w:t>
      </w:r>
      <w:r w:rsidR="00DB64F2">
        <w:rPr>
          <w:rFonts w:ascii="Times New Roman" w:hAnsi="Times New Roman"/>
          <w:b/>
          <w:sz w:val="24"/>
          <w:szCs w:val="24"/>
        </w:rPr>
        <w:t>закупе</w:t>
      </w:r>
      <w:r w:rsidRPr="00196960">
        <w:rPr>
          <w:rFonts w:ascii="Times New Roman" w:hAnsi="Times New Roman"/>
          <w:sz w:val="24"/>
          <w:szCs w:val="24"/>
        </w:rPr>
        <w:t>: в течении 5</w:t>
      </w:r>
      <w:r>
        <w:rPr>
          <w:rFonts w:ascii="Times New Roman" w:hAnsi="Times New Roman"/>
          <w:sz w:val="24"/>
          <w:szCs w:val="24"/>
        </w:rPr>
        <w:t xml:space="preserve"> </w:t>
      </w:r>
      <w:r w:rsidRPr="00196960">
        <w:rPr>
          <w:rFonts w:ascii="Times New Roman" w:hAnsi="Times New Roman"/>
          <w:sz w:val="24"/>
          <w:szCs w:val="24"/>
        </w:rPr>
        <w:t>(пяти)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Приложении №1 к объявлению.</w:t>
      </w:r>
    </w:p>
    <w:p w:rsidR="00FB2F8E" w:rsidRPr="00B473A3" w:rsidRDefault="00FB2F8E" w:rsidP="00FB2F8E">
      <w:pPr>
        <w:spacing w:after="120"/>
        <w:ind w:left="-284" w:firstLine="568"/>
        <w:rPr>
          <w:rFonts w:ascii="Times New Roman" w:hAnsi="Times New Roman"/>
          <w:sz w:val="24"/>
          <w:szCs w:val="24"/>
          <w:lang w:val="kk-KZ"/>
        </w:rPr>
      </w:pPr>
      <w:r w:rsidRPr="00196960">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196960">
        <w:rPr>
          <w:rFonts w:ascii="Times New Roman" w:hAnsi="Times New Roman"/>
          <w:sz w:val="24"/>
          <w:szCs w:val="24"/>
        </w:rPr>
        <w:t>г</w:t>
      </w:r>
      <w:proofErr w:type="gramStart"/>
      <w:r w:rsidRPr="00196960">
        <w:rPr>
          <w:rFonts w:ascii="Times New Roman" w:hAnsi="Times New Roman"/>
          <w:sz w:val="24"/>
          <w:szCs w:val="24"/>
        </w:rPr>
        <w:t>.А</w:t>
      </w:r>
      <w:proofErr w:type="gramEnd"/>
      <w:r w:rsidRPr="00196960">
        <w:rPr>
          <w:rFonts w:ascii="Times New Roman" w:hAnsi="Times New Roman"/>
          <w:sz w:val="24"/>
          <w:szCs w:val="24"/>
        </w:rPr>
        <w:t>стана</w:t>
      </w:r>
      <w:proofErr w:type="spellEnd"/>
      <w:r w:rsidRPr="00196960">
        <w:rPr>
          <w:rFonts w:ascii="Times New Roman" w:hAnsi="Times New Roman"/>
          <w:sz w:val="24"/>
          <w:szCs w:val="24"/>
        </w:rPr>
        <w:t xml:space="preserve">, </w:t>
      </w:r>
      <w:proofErr w:type="spellStart"/>
      <w:r w:rsidRPr="00196960">
        <w:rPr>
          <w:rFonts w:ascii="Times New Roman" w:hAnsi="Times New Roman"/>
          <w:sz w:val="24"/>
          <w:szCs w:val="24"/>
        </w:rPr>
        <w:t>пр.Абылай</w:t>
      </w:r>
      <w:proofErr w:type="spellEnd"/>
      <w:r w:rsidRPr="00196960">
        <w:rPr>
          <w:rFonts w:ascii="Times New Roman" w:hAnsi="Times New Roman"/>
          <w:sz w:val="24"/>
          <w:szCs w:val="24"/>
        </w:rPr>
        <w:t xml:space="preserve"> хана 42, тел. (7172) 29-58-70, 57-75-59</w:t>
      </w:r>
      <w:r w:rsidR="00B473A3">
        <w:rPr>
          <w:rFonts w:ascii="Times New Roman" w:hAnsi="Times New Roman"/>
          <w:sz w:val="24"/>
          <w:szCs w:val="24"/>
          <w:lang w:val="kk-KZ"/>
        </w:rPr>
        <w:t xml:space="preserve"> </w:t>
      </w:r>
    </w:p>
    <w:p w:rsidR="00FB2F8E" w:rsidRPr="00196960" w:rsidRDefault="00FB2F8E" w:rsidP="00FB2F8E">
      <w:pPr>
        <w:spacing w:after="120"/>
        <w:ind w:firstLine="568"/>
        <w:jc w:val="both"/>
        <w:rPr>
          <w:rFonts w:ascii="Times New Roman" w:hAnsi="Times New Roman"/>
          <w:sz w:val="24"/>
          <w:szCs w:val="24"/>
          <w:lang w:val="kk-KZ"/>
        </w:rPr>
      </w:pPr>
      <w:r w:rsidRPr="00196960">
        <w:rPr>
          <w:rFonts w:ascii="Times New Roman" w:hAnsi="Times New Roman"/>
          <w:b/>
          <w:sz w:val="24"/>
          <w:szCs w:val="24"/>
          <w:lang w:val="kk-KZ"/>
        </w:rPr>
        <w:t>Уполномоченный представитель Организатора государственных закупок</w:t>
      </w:r>
      <w:r w:rsidRPr="00196960">
        <w:rPr>
          <w:rFonts w:ascii="Times New Roman" w:hAnsi="Times New Roman"/>
          <w:sz w:val="24"/>
          <w:szCs w:val="24"/>
          <w:lang w:val="kk-KZ"/>
        </w:rPr>
        <w:t xml:space="preserve"> : </w:t>
      </w:r>
      <w:r w:rsidR="000827C8">
        <w:rPr>
          <w:rFonts w:ascii="Times New Roman" w:hAnsi="Times New Roman"/>
          <w:sz w:val="24"/>
          <w:szCs w:val="24"/>
          <w:lang w:val="kk-KZ"/>
        </w:rPr>
        <w:t xml:space="preserve">Амрина Г.Б. </w:t>
      </w:r>
      <w:r w:rsidRPr="00196960">
        <w:rPr>
          <w:rFonts w:ascii="Times New Roman" w:hAnsi="Times New Roman"/>
          <w:sz w:val="24"/>
          <w:szCs w:val="24"/>
          <w:lang w:val="kk-KZ"/>
        </w:rPr>
        <w:t xml:space="preserve"> тел. 8 (7172) 29-58-70.</w:t>
      </w:r>
    </w:p>
    <w:p w:rsidR="00FB2F8E" w:rsidRDefault="00FB2F8E" w:rsidP="00FB2F8E">
      <w:pPr>
        <w:spacing w:after="120"/>
        <w:ind w:left="-284" w:firstLine="568"/>
        <w:rPr>
          <w:rFonts w:ascii="Times New Roman" w:hAnsi="Times New Roman"/>
          <w:sz w:val="26"/>
          <w:szCs w:val="26"/>
        </w:rPr>
      </w:pPr>
      <w:r>
        <w:rPr>
          <w:rFonts w:ascii="Times New Roman" w:hAnsi="Times New Roman"/>
          <w:sz w:val="26"/>
          <w:szCs w:val="26"/>
        </w:rPr>
        <w:t xml:space="preserve"> </w:t>
      </w:r>
    </w:p>
    <w:p w:rsidR="00FB2F8E" w:rsidRPr="002602D3" w:rsidRDefault="00FB2F8E" w:rsidP="00FB2F8E">
      <w:pPr>
        <w:ind w:left="-284" w:firstLine="568"/>
        <w:rPr>
          <w:rFonts w:ascii="Times New Roman" w:hAnsi="Times New Roman"/>
          <w:sz w:val="26"/>
          <w:szCs w:val="26"/>
        </w:rPr>
      </w:pPr>
    </w:p>
    <w:p w:rsidR="00FB2F8E" w:rsidRPr="000E0B16" w:rsidRDefault="00FB2F8E" w:rsidP="00FB2F8E">
      <w:pPr>
        <w:ind w:left="-284" w:firstLine="284"/>
        <w:rPr>
          <w:rFonts w:ascii="Times New Roman" w:hAnsi="Times New Roman"/>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rPr>
          <w:rFonts w:ascii="Times New Roman" w:hAnsi="Times New Roman"/>
          <w:sz w:val="24"/>
          <w:szCs w:val="24"/>
          <w:lang w:val="kk-KZ"/>
        </w:rPr>
        <w:sectPr w:rsidR="00FB2F8E">
          <w:pgSz w:w="11906" w:h="16838"/>
          <w:pgMar w:top="1134" w:right="850" w:bottom="1134" w:left="1701" w:header="708" w:footer="708" w:gutter="0"/>
          <w:cols w:space="708"/>
          <w:docGrid w:linePitch="360"/>
        </w:sectPr>
      </w:pPr>
    </w:p>
    <w:p w:rsidR="00FB2F8E" w:rsidRDefault="00FB2F8E" w:rsidP="00FB2F8E">
      <w:pPr>
        <w:rPr>
          <w:rFonts w:ascii="Times New Roman" w:hAnsi="Times New Roman"/>
          <w:b/>
          <w:sz w:val="24"/>
          <w:szCs w:val="24"/>
          <w:lang w:val="kk-KZ"/>
        </w:rPr>
      </w:pPr>
      <w:r w:rsidRPr="005151F5">
        <w:rPr>
          <w:rFonts w:ascii="Times New Roman" w:hAnsi="Times New Roman"/>
          <w:sz w:val="24"/>
          <w:szCs w:val="24"/>
          <w:lang w:val="kk-KZ"/>
        </w:rPr>
        <w:lastRenderedPageBreak/>
        <w:t xml:space="preserve">                                                                                            </w:t>
      </w:r>
      <w:r w:rsidR="00B120DF">
        <w:rPr>
          <w:rFonts w:ascii="Times New Roman" w:hAnsi="Times New Roman"/>
          <w:b/>
          <w:sz w:val="24"/>
          <w:szCs w:val="24"/>
          <w:lang w:val="kk-KZ"/>
        </w:rPr>
        <w:t xml:space="preserve">Приложение 1 к Объявлению </w:t>
      </w:r>
    </w:p>
    <w:p w:rsidR="00FB2F8E" w:rsidRPr="005151F5" w:rsidRDefault="00820957" w:rsidP="00820957">
      <w:pPr>
        <w:jc w:val="center"/>
        <w:rPr>
          <w:rFonts w:ascii="Times New Roman" w:hAnsi="Times New Roman"/>
          <w:b/>
          <w:sz w:val="24"/>
          <w:szCs w:val="24"/>
          <w:lang w:val="kk-KZ"/>
        </w:rPr>
      </w:pPr>
      <w:r w:rsidRPr="00820957">
        <w:rPr>
          <w:rFonts w:ascii="Times New Roman" w:hAnsi="Times New Roman"/>
          <w:b/>
          <w:sz w:val="24"/>
          <w:szCs w:val="24"/>
          <w:lang w:val="kk-KZ"/>
        </w:rPr>
        <w:t>Перечень закупаемых  товаров</w:t>
      </w:r>
    </w:p>
    <w:tbl>
      <w:tblPr>
        <w:tblpPr w:leftFromText="180" w:rightFromText="180" w:vertAnchor="text" w:horzAnchor="page" w:tblpXSpec="center" w:tblpY="79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955"/>
        <w:gridCol w:w="3686"/>
        <w:gridCol w:w="992"/>
        <w:gridCol w:w="1134"/>
        <w:gridCol w:w="1701"/>
      </w:tblGrid>
      <w:tr w:rsidR="000827C8" w:rsidRPr="00E344ED" w:rsidTr="003800E7">
        <w:trPr>
          <w:trHeight w:val="848"/>
        </w:trPr>
        <w:tc>
          <w:tcPr>
            <w:tcW w:w="988" w:type="dxa"/>
            <w:tcBorders>
              <w:bottom w:val="single" w:sz="4" w:space="0" w:color="auto"/>
            </w:tcBorders>
          </w:tcPr>
          <w:p w:rsidR="000827C8" w:rsidRPr="005417A2" w:rsidRDefault="000827C8" w:rsidP="00E42893">
            <w:pPr>
              <w:rPr>
                <w:rFonts w:ascii="Times New Roman" w:hAnsi="Times New Roman"/>
                <w:b/>
                <w:sz w:val="24"/>
                <w:szCs w:val="24"/>
              </w:rPr>
            </w:pPr>
            <w:r w:rsidRPr="005417A2">
              <w:rPr>
                <w:rFonts w:ascii="Times New Roman" w:hAnsi="Times New Roman"/>
                <w:b/>
                <w:sz w:val="24"/>
                <w:szCs w:val="24"/>
              </w:rPr>
              <w:t>Номер лота</w:t>
            </w:r>
          </w:p>
        </w:tc>
        <w:tc>
          <w:tcPr>
            <w:tcW w:w="1955" w:type="dxa"/>
            <w:tcBorders>
              <w:bottom w:val="single" w:sz="4" w:space="0" w:color="auto"/>
            </w:tcBorders>
          </w:tcPr>
          <w:p w:rsidR="000827C8" w:rsidRPr="005417A2" w:rsidRDefault="000827C8" w:rsidP="00E42893">
            <w:pPr>
              <w:rPr>
                <w:rFonts w:ascii="Times New Roman" w:hAnsi="Times New Roman"/>
                <w:b/>
                <w:sz w:val="24"/>
                <w:szCs w:val="24"/>
              </w:rPr>
            </w:pPr>
            <w:r w:rsidRPr="005417A2">
              <w:rPr>
                <w:rFonts w:ascii="Times New Roman" w:hAnsi="Times New Roman"/>
                <w:b/>
                <w:sz w:val="24"/>
                <w:szCs w:val="24"/>
              </w:rPr>
              <w:t>Наименование товара</w:t>
            </w:r>
          </w:p>
        </w:tc>
        <w:tc>
          <w:tcPr>
            <w:tcW w:w="3686" w:type="dxa"/>
            <w:tcBorders>
              <w:bottom w:val="single" w:sz="4" w:space="0" w:color="auto"/>
            </w:tcBorders>
          </w:tcPr>
          <w:p w:rsidR="000827C8" w:rsidRPr="005417A2" w:rsidRDefault="000827C8" w:rsidP="00E42893">
            <w:pPr>
              <w:rPr>
                <w:rFonts w:ascii="Times New Roman" w:hAnsi="Times New Roman"/>
                <w:b/>
                <w:sz w:val="24"/>
                <w:szCs w:val="24"/>
              </w:rPr>
            </w:pPr>
            <w:r w:rsidRPr="005417A2">
              <w:rPr>
                <w:rFonts w:ascii="Times New Roman" w:hAnsi="Times New Roman"/>
                <w:b/>
                <w:sz w:val="24"/>
                <w:szCs w:val="24"/>
              </w:rPr>
              <w:t>Краткая характеристика товаров</w:t>
            </w:r>
          </w:p>
        </w:tc>
        <w:tc>
          <w:tcPr>
            <w:tcW w:w="992" w:type="dxa"/>
            <w:tcBorders>
              <w:bottom w:val="single" w:sz="4" w:space="0" w:color="auto"/>
            </w:tcBorders>
          </w:tcPr>
          <w:p w:rsidR="000827C8" w:rsidRPr="005417A2" w:rsidRDefault="000827C8" w:rsidP="00E344ED">
            <w:pPr>
              <w:jc w:val="center"/>
              <w:rPr>
                <w:rFonts w:ascii="Times New Roman" w:hAnsi="Times New Roman"/>
                <w:b/>
                <w:sz w:val="24"/>
                <w:szCs w:val="24"/>
              </w:rPr>
            </w:pPr>
            <w:r w:rsidRPr="005417A2">
              <w:rPr>
                <w:rFonts w:ascii="Times New Roman" w:hAnsi="Times New Roman"/>
                <w:b/>
                <w:sz w:val="24"/>
                <w:szCs w:val="24"/>
              </w:rPr>
              <w:t>Ед. изм.</w:t>
            </w:r>
          </w:p>
        </w:tc>
        <w:tc>
          <w:tcPr>
            <w:tcW w:w="1134" w:type="dxa"/>
            <w:tcBorders>
              <w:bottom w:val="single" w:sz="4" w:space="0" w:color="auto"/>
            </w:tcBorders>
          </w:tcPr>
          <w:p w:rsidR="000827C8" w:rsidRPr="005417A2" w:rsidRDefault="000827C8" w:rsidP="00E344ED">
            <w:pPr>
              <w:jc w:val="center"/>
              <w:rPr>
                <w:rFonts w:ascii="Times New Roman" w:hAnsi="Times New Roman"/>
                <w:b/>
                <w:sz w:val="24"/>
                <w:szCs w:val="24"/>
              </w:rPr>
            </w:pPr>
            <w:r w:rsidRPr="005417A2">
              <w:rPr>
                <w:rFonts w:ascii="Times New Roman" w:hAnsi="Times New Roman"/>
                <w:b/>
                <w:sz w:val="24"/>
                <w:szCs w:val="24"/>
              </w:rPr>
              <w:t>Кол-во</w:t>
            </w:r>
          </w:p>
        </w:tc>
        <w:tc>
          <w:tcPr>
            <w:tcW w:w="1701" w:type="dxa"/>
            <w:tcBorders>
              <w:bottom w:val="single" w:sz="4" w:space="0" w:color="auto"/>
            </w:tcBorders>
          </w:tcPr>
          <w:p w:rsidR="000827C8" w:rsidRPr="005417A2" w:rsidRDefault="000827C8" w:rsidP="00E344ED">
            <w:pPr>
              <w:jc w:val="center"/>
              <w:rPr>
                <w:rFonts w:ascii="Times New Roman" w:hAnsi="Times New Roman"/>
                <w:b/>
                <w:sz w:val="24"/>
                <w:szCs w:val="24"/>
              </w:rPr>
            </w:pPr>
            <w:r w:rsidRPr="005417A2">
              <w:rPr>
                <w:rFonts w:ascii="Times New Roman" w:hAnsi="Times New Roman"/>
                <w:b/>
                <w:sz w:val="24"/>
                <w:szCs w:val="24"/>
              </w:rPr>
              <w:t xml:space="preserve">Сумма </w:t>
            </w:r>
          </w:p>
        </w:tc>
      </w:tr>
      <w:tr w:rsidR="007351DC" w:rsidRPr="00496DD4" w:rsidTr="003800E7">
        <w:trPr>
          <w:trHeight w:val="696"/>
        </w:trPr>
        <w:tc>
          <w:tcPr>
            <w:tcW w:w="988" w:type="dxa"/>
          </w:tcPr>
          <w:p w:rsidR="007351DC" w:rsidRPr="00496DD4" w:rsidRDefault="007351DC" w:rsidP="003C3ABD">
            <w:pPr>
              <w:jc w:val="center"/>
              <w:rPr>
                <w:rFonts w:ascii="Times New Roman" w:hAnsi="Times New Roman"/>
                <w:sz w:val="24"/>
                <w:szCs w:val="24"/>
              </w:rPr>
            </w:pPr>
            <w:r w:rsidRPr="00496DD4">
              <w:rPr>
                <w:rFonts w:ascii="Times New Roman" w:hAnsi="Times New Roman"/>
                <w:sz w:val="24"/>
                <w:szCs w:val="24"/>
              </w:rPr>
              <w:t>1</w:t>
            </w:r>
          </w:p>
        </w:tc>
        <w:tc>
          <w:tcPr>
            <w:tcW w:w="1955" w:type="dxa"/>
            <w:shd w:val="clear" w:color="auto" w:fill="auto"/>
          </w:tcPr>
          <w:p w:rsidR="007351DC" w:rsidRPr="007351DC" w:rsidRDefault="007351DC" w:rsidP="007351DC">
            <w:pPr>
              <w:rPr>
                <w:rFonts w:ascii="Times New Roman" w:hAnsi="Times New Roman"/>
                <w:sz w:val="24"/>
                <w:szCs w:val="24"/>
              </w:rPr>
            </w:pPr>
            <w:proofErr w:type="spellStart"/>
            <w:r w:rsidRPr="007351DC">
              <w:rPr>
                <w:rFonts w:ascii="Times New Roman" w:hAnsi="Times New Roman"/>
                <w:sz w:val="24"/>
                <w:szCs w:val="24"/>
              </w:rPr>
              <w:t>Вискоэластичный</w:t>
            </w:r>
            <w:proofErr w:type="spellEnd"/>
            <w:r w:rsidRPr="007351DC">
              <w:rPr>
                <w:rFonts w:ascii="Times New Roman" w:hAnsi="Times New Roman"/>
                <w:sz w:val="24"/>
                <w:szCs w:val="24"/>
              </w:rPr>
              <w:t xml:space="preserve">  раствор для имплантац</w:t>
            </w:r>
            <w:proofErr w:type="gramStart"/>
            <w:r w:rsidRPr="007351DC">
              <w:rPr>
                <w:rFonts w:ascii="Times New Roman" w:hAnsi="Times New Roman"/>
                <w:sz w:val="24"/>
                <w:szCs w:val="24"/>
              </w:rPr>
              <w:t>ии ИО</w:t>
            </w:r>
            <w:proofErr w:type="gramEnd"/>
            <w:r w:rsidRPr="007351DC">
              <w:rPr>
                <w:rFonts w:ascii="Times New Roman" w:hAnsi="Times New Roman"/>
                <w:sz w:val="24"/>
                <w:szCs w:val="24"/>
              </w:rPr>
              <w:t>Л,  1,5 %</w:t>
            </w:r>
          </w:p>
        </w:tc>
        <w:tc>
          <w:tcPr>
            <w:tcW w:w="3686" w:type="dxa"/>
          </w:tcPr>
          <w:p w:rsidR="007351DC" w:rsidRPr="00263A25" w:rsidRDefault="007351DC" w:rsidP="003C5D24">
            <w:pPr>
              <w:spacing w:after="0" w:line="240" w:lineRule="auto"/>
              <w:rPr>
                <w:rFonts w:ascii="Times New Roman" w:hAnsi="Times New Roman"/>
                <w:sz w:val="24"/>
                <w:szCs w:val="24"/>
                <w:lang w:val="kk-KZ"/>
              </w:rPr>
            </w:pPr>
            <w:r w:rsidRPr="00263A25">
              <w:rPr>
                <w:rFonts w:ascii="Times New Roman" w:hAnsi="Times New Roman"/>
                <w:sz w:val="24"/>
                <w:szCs w:val="24"/>
              </w:rPr>
              <w:t xml:space="preserve">Состав/Концентрация </w:t>
            </w:r>
            <w:proofErr w:type="gramStart"/>
            <w:r w:rsidRPr="00263A25">
              <w:rPr>
                <w:rFonts w:ascii="Times New Roman" w:hAnsi="Times New Roman"/>
                <w:sz w:val="24"/>
                <w:szCs w:val="24"/>
              </w:rPr>
              <w:t>–к</w:t>
            </w:r>
            <w:proofErr w:type="gramEnd"/>
            <w:r w:rsidRPr="00263A25">
              <w:rPr>
                <w:rFonts w:ascii="Times New Roman" w:hAnsi="Times New Roman"/>
                <w:sz w:val="24"/>
                <w:szCs w:val="24"/>
              </w:rPr>
              <w:t xml:space="preserve">омбинация двух растворов в одном шприце: </w:t>
            </w:r>
            <w:proofErr w:type="spellStart"/>
            <w:r w:rsidRPr="00263A25">
              <w:rPr>
                <w:rFonts w:ascii="Times New Roman" w:hAnsi="Times New Roman"/>
                <w:sz w:val="24"/>
                <w:szCs w:val="24"/>
              </w:rPr>
              <w:t>дисперсивного</w:t>
            </w:r>
            <w:proofErr w:type="spellEnd"/>
            <w:r w:rsidRPr="00263A25">
              <w:rPr>
                <w:rFonts w:ascii="Times New Roman" w:hAnsi="Times New Roman"/>
                <w:sz w:val="24"/>
                <w:szCs w:val="24"/>
              </w:rPr>
              <w:t xml:space="preserve"> </w:t>
            </w:r>
            <w:proofErr w:type="spellStart"/>
            <w:r w:rsidRPr="00263A25">
              <w:rPr>
                <w:rFonts w:ascii="Times New Roman" w:hAnsi="Times New Roman"/>
                <w:sz w:val="24"/>
                <w:szCs w:val="24"/>
              </w:rPr>
              <w:t>гиалуроната</w:t>
            </w:r>
            <w:proofErr w:type="spellEnd"/>
            <w:r w:rsidRPr="00263A25">
              <w:rPr>
                <w:rFonts w:ascii="Times New Roman" w:hAnsi="Times New Roman"/>
                <w:sz w:val="24"/>
                <w:szCs w:val="24"/>
              </w:rPr>
              <w:t xml:space="preserve"> </w:t>
            </w:r>
            <w:proofErr w:type="spellStart"/>
            <w:r w:rsidRPr="00263A25">
              <w:rPr>
                <w:rFonts w:ascii="Times New Roman" w:hAnsi="Times New Roman"/>
                <w:sz w:val="24"/>
                <w:szCs w:val="24"/>
              </w:rPr>
              <w:t>Na</w:t>
            </w:r>
            <w:proofErr w:type="spellEnd"/>
            <w:r w:rsidRPr="00263A25">
              <w:rPr>
                <w:rFonts w:ascii="Times New Roman" w:hAnsi="Times New Roman"/>
                <w:sz w:val="24"/>
                <w:szCs w:val="24"/>
              </w:rPr>
              <w:t xml:space="preserve"> 2,2% и </w:t>
            </w:r>
            <w:proofErr w:type="spellStart"/>
            <w:r w:rsidRPr="00263A25">
              <w:rPr>
                <w:rFonts w:ascii="Times New Roman" w:hAnsi="Times New Roman"/>
                <w:sz w:val="24"/>
                <w:szCs w:val="24"/>
              </w:rPr>
              <w:t>когезивного</w:t>
            </w:r>
            <w:proofErr w:type="spellEnd"/>
            <w:r w:rsidRPr="00263A25">
              <w:rPr>
                <w:rFonts w:ascii="Times New Roman" w:hAnsi="Times New Roman"/>
                <w:sz w:val="24"/>
                <w:szCs w:val="24"/>
              </w:rPr>
              <w:t xml:space="preserve"> </w:t>
            </w:r>
            <w:proofErr w:type="spellStart"/>
            <w:r w:rsidRPr="00263A25">
              <w:rPr>
                <w:rFonts w:ascii="Times New Roman" w:hAnsi="Times New Roman"/>
                <w:sz w:val="24"/>
                <w:szCs w:val="24"/>
              </w:rPr>
              <w:t>гиалуроната</w:t>
            </w:r>
            <w:proofErr w:type="spellEnd"/>
            <w:r w:rsidRPr="00263A25">
              <w:rPr>
                <w:rFonts w:ascii="Times New Roman" w:hAnsi="Times New Roman"/>
                <w:sz w:val="24"/>
                <w:szCs w:val="24"/>
              </w:rPr>
              <w:t xml:space="preserve"> </w:t>
            </w:r>
            <w:proofErr w:type="spellStart"/>
            <w:r w:rsidRPr="00263A25">
              <w:rPr>
                <w:rFonts w:ascii="Times New Roman" w:hAnsi="Times New Roman"/>
                <w:sz w:val="24"/>
                <w:szCs w:val="24"/>
              </w:rPr>
              <w:t>Na</w:t>
            </w:r>
            <w:proofErr w:type="spellEnd"/>
            <w:r w:rsidRPr="00263A25">
              <w:rPr>
                <w:rFonts w:ascii="Times New Roman" w:hAnsi="Times New Roman"/>
                <w:sz w:val="24"/>
                <w:szCs w:val="24"/>
              </w:rPr>
              <w:t xml:space="preserve"> 1,0% Молекулярный вес  </w:t>
            </w:r>
            <w:proofErr w:type="spellStart"/>
            <w:r w:rsidRPr="00263A25">
              <w:rPr>
                <w:rFonts w:ascii="Times New Roman" w:hAnsi="Times New Roman"/>
                <w:sz w:val="24"/>
                <w:szCs w:val="24"/>
              </w:rPr>
              <w:t>дисперсивного</w:t>
            </w:r>
            <w:proofErr w:type="spellEnd"/>
            <w:r w:rsidRPr="00263A25">
              <w:rPr>
                <w:rFonts w:ascii="Times New Roman" w:hAnsi="Times New Roman"/>
                <w:sz w:val="24"/>
                <w:szCs w:val="24"/>
              </w:rPr>
              <w:t xml:space="preserve"> р-</w:t>
            </w:r>
            <w:proofErr w:type="spellStart"/>
            <w:r w:rsidRPr="00263A25">
              <w:rPr>
                <w:rFonts w:ascii="Times New Roman" w:hAnsi="Times New Roman"/>
                <w:sz w:val="24"/>
                <w:szCs w:val="24"/>
              </w:rPr>
              <w:t>ра</w:t>
            </w:r>
            <w:proofErr w:type="spellEnd"/>
            <w:r w:rsidRPr="00263A25">
              <w:rPr>
                <w:rFonts w:ascii="Times New Roman" w:hAnsi="Times New Roman"/>
                <w:sz w:val="24"/>
                <w:szCs w:val="24"/>
              </w:rPr>
              <w:t xml:space="preserve"> 1 000 000 Дальтон</w:t>
            </w:r>
          </w:p>
          <w:p w:rsidR="007351DC" w:rsidRPr="00263A25" w:rsidRDefault="007351DC" w:rsidP="003C5D24">
            <w:pPr>
              <w:spacing w:after="0" w:line="240" w:lineRule="auto"/>
              <w:rPr>
                <w:rFonts w:ascii="Times New Roman" w:hAnsi="Times New Roman"/>
                <w:sz w:val="24"/>
                <w:szCs w:val="24"/>
                <w:lang w:val="kk-KZ"/>
              </w:rPr>
            </w:pPr>
            <w:r w:rsidRPr="00263A25">
              <w:rPr>
                <w:rFonts w:ascii="Times New Roman" w:hAnsi="Times New Roman"/>
                <w:sz w:val="24"/>
                <w:szCs w:val="24"/>
                <w:lang w:val="kk-KZ"/>
              </w:rPr>
              <w:t>Молекулярный вес когезивного р-ра 2 200 000 Дальтон</w:t>
            </w:r>
          </w:p>
          <w:p w:rsidR="007351DC" w:rsidRPr="00263A25" w:rsidRDefault="007351DC" w:rsidP="003C5D24">
            <w:pPr>
              <w:spacing w:after="0" w:line="240" w:lineRule="auto"/>
              <w:rPr>
                <w:rFonts w:ascii="Times New Roman" w:hAnsi="Times New Roman"/>
                <w:sz w:val="24"/>
                <w:szCs w:val="24"/>
                <w:lang w:val="kk-KZ"/>
              </w:rPr>
            </w:pPr>
            <w:r w:rsidRPr="00263A25">
              <w:rPr>
                <w:rFonts w:ascii="Times New Roman" w:hAnsi="Times New Roman"/>
                <w:sz w:val="24"/>
                <w:szCs w:val="24"/>
                <w:lang w:val="kk-KZ"/>
              </w:rPr>
              <w:t>Вязкость дисперсивного р-ра -  50 000 мПа, вязкость когезивного р-ра - 60 000 мПа</w:t>
            </w:r>
          </w:p>
          <w:p w:rsidR="007351DC" w:rsidRPr="00263A25" w:rsidRDefault="007351DC" w:rsidP="003C5D24">
            <w:pPr>
              <w:spacing w:after="0" w:line="240" w:lineRule="auto"/>
              <w:rPr>
                <w:rFonts w:ascii="Times New Roman" w:hAnsi="Times New Roman"/>
                <w:sz w:val="24"/>
                <w:szCs w:val="24"/>
                <w:lang w:val="kk-KZ"/>
              </w:rPr>
            </w:pPr>
            <w:r w:rsidRPr="00263A25">
              <w:rPr>
                <w:rFonts w:ascii="Times New Roman" w:hAnsi="Times New Roman"/>
                <w:sz w:val="24"/>
                <w:szCs w:val="24"/>
                <w:lang w:val="kk-KZ"/>
              </w:rPr>
              <w:t>Дозировка, способ применения – объем в шприце – 1,4ml</w:t>
            </w:r>
          </w:p>
          <w:p w:rsidR="007351DC" w:rsidRPr="00263A25" w:rsidRDefault="007351DC" w:rsidP="003C5D24">
            <w:pPr>
              <w:spacing w:after="0" w:line="240" w:lineRule="auto"/>
              <w:rPr>
                <w:rFonts w:ascii="Times New Roman" w:hAnsi="Times New Roman"/>
                <w:sz w:val="24"/>
                <w:szCs w:val="24"/>
                <w:lang w:val="kk-KZ"/>
              </w:rPr>
            </w:pPr>
            <w:r w:rsidRPr="00263A25">
              <w:rPr>
                <w:rFonts w:ascii="Times New Roman" w:hAnsi="Times New Roman"/>
                <w:sz w:val="24"/>
                <w:szCs w:val="24"/>
                <w:lang w:val="kk-KZ"/>
              </w:rPr>
              <w:t>Показания – при офтальмологических операциях (хирургия катаракты) на всех этапах операции</w:t>
            </w:r>
          </w:p>
          <w:p w:rsidR="007351DC" w:rsidRPr="00263A25" w:rsidRDefault="007351DC" w:rsidP="003C5D24">
            <w:pPr>
              <w:spacing w:after="0" w:line="240" w:lineRule="auto"/>
              <w:rPr>
                <w:rFonts w:ascii="Times New Roman" w:hAnsi="Times New Roman"/>
                <w:sz w:val="24"/>
                <w:szCs w:val="24"/>
                <w:lang w:val="kk-KZ"/>
              </w:rPr>
            </w:pPr>
            <w:r w:rsidRPr="00263A25">
              <w:rPr>
                <w:rFonts w:ascii="Times New Roman" w:hAnsi="Times New Roman"/>
                <w:sz w:val="24"/>
                <w:szCs w:val="24"/>
                <w:lang w:val="kk-KZ"/>
              </w:rPr>
              <w:t>Особенности  - бактериал</w:t>
            </w:r>
            <w:r>
              <w:rPr>
                <w:rFonts w:ascii="Times New Roman" w:hAnsi="Times New Roman"/>
                <w:sz w:val="24"/>
                <w:szCs w:val="24"/>
                <w:lang w:val="kk-KZ"/>
              </w:rPr>
              <w:t>ьная ферментация, с канюлей 25G.</w:t>
            </w:r>
          </w:p>
          <w:p w:rsidR="007351DC" w:rsidRPr="00263A25" w:rsidRDefault="007351DC" w:rsidP="003C5D24">
            <w:pPr>
              <w:spacing w:after="0" w:line="240" w:lineRule="auto"/>
              <w:rPr>
                <w:rFonts w:ascii="Times New Roman" w:hAnsi="Times New Roman"/>
                <w:sz w:val="24"/>
                <w:szCs w:val="24"/>
                <w:lang w:val="kk-KZ"/>
              </w:rPr>
            </w:pPr>
            <w:r w:rsidRPr="00263A25">
              <w:rPr>
                <w:rFonts w:ascii="Times New Roman" w:hAnsi="Times New Roman"/>
                <w:sz w:val="24"/>
                <w:szCs w:val="24"/>
                <w:lang w:val="kk-KZ"/>
              </w:rPr>
              <w:t xml:space="preserve">Уникальная, запатентованная, двухкамерная система – полностью исключает смешивание </w:t>
            </w:r>
          </w:p>
          <w:p w:rsidR="007351DC" w:rsidRPr="00263A25" w:rsidRDefault="007351DC" w:rsidP="003C5D24">
            <w:pPr>
              <w:spacing w:after="0" w:line="240" w:lineRule="auto"/>
              <w:rPr>
                <w:rFonts w:ascii="Times New Roman" w:hAnsi="Times New Roman"/>
                <w:sz w:val="24"/>
                <w:szCs w:val="24"/>
                <w:lang w:val="kk-KZ"/>
              </w:rPr>
            </w:pPr>
            <w:r w:rsidRPr="00263A25">
              <w:rPr>
                <w:rFonts w:ascii="Times New Roman" w:hAnsi="Times New Roman"/>
                <w:sz w:val="24"/>
                <w:szCs w:val="24"/>
                <w:lang w:val="kk-KZ"/>
              </w:rPr>
              <w:t>Уникальный вискоэластик - комбинирует преимущества когезивного и дисперсивного вискоэластиков в одном шприце.  Шприц состоит из двух камер – первая заполнена дисперсивным (2,2% гиалуронат натрия), а вторая – когезивным (1% гиалуронат натрия). Вискоэластик обеспечивает великолепную защиту эндотелия, создает и под</w:t>
            </w:r>
            <w:r>
              <w:rPr>
                <w:rFonts w:ascii="Times New Roman" w:hAnsi="Times New Roman"/>
                <w:sz w:val="24"/>
                <w:szCs w:val="24"/>
                <w:lang w:val="kk-KZ"/>
              </w:rPr>
              <w:t>держивает объем передней камеры</w:t>
            </w:r>
            <w:r w:rsidRPr="00263A25">
              <w:rPr>
                <w:rFonts w:ascii="Times New Roman" w:hAnsi="Times New Roman"/>
                <w:sz w:val="24"/>
                <w:szCs w:val="24"/>
                <w:lang w:val="kk-KZ"/>
              </w:rPr>
              <w:t>.  Объем 1,4 мл. Канюля 25 G.</w:t>
            </w:r>
          </w:p>
          <w:p w:rsidR="007351DC" w:rsidRPr="00263A25" w:rsidRDefault="007351DC" w:rsidP="003C5D24">
            <w:pPr>
              <w:spacing w:after="0" w:line="240" w:lineRule="auto"/>
              <w:rPr>
                <w:rFonts w:ascii="Times New Roman" w:hAnsi="Times New Roman"/>
                <w:sz w:val="24"/>
                <w:szCs w:val="24"/>
                <w:lang w:val="kk-KZ"/>
              </w:rPr>
            </w:pPr>
            <w:r w:rsidRPr="00263A25">
              <w:rPr>
                <w:rFonts w:ascii="Times New Roman" w:hAnsi="Times New Roman"/>
                <w:sz w:val="24"/>
                <w:szCs w:val="24"/>
                <w:lang w:val="kk-KZ"/>
              </w:rPr>
              <w:t>Дисперсивный вискоэластик</w:t>
            </w:r>
          </w:p>
          <w:p w:rsidR="007351DC" w:rsidRPr="00263A25" w:rsidRDefault="007351DC" w:rsidP="003C5D24">
            <w:pPr>
              <w:spacing w:after="0" w:line="240" w:lineRule="auto"/>
              <w:rPr>
                <w:rFonts w:ascii="Times New Roman" w:hAnsi="Times New Roman"/>
                <w:sz w:val="24"/>
                <w:szCs w:val="24"/>
                <w:lang w:val="kk-KZ"/>
              </w:rPr>
            </w:pPr>
            <w:r w:rsidRPr="00263A25">
              <w:rPr>
                <w:rFonts w:ascii="Times New Roman" w:hAnsi="Times New Roman"/>
                <w:sz w:val="24"/>
                <w:szCs w:val="24"/>
                <w:lang w:val="kk-KZ"/>
              </w:rPr>
              <w:t>•</w:t>
            </w:r>
            <w:r w:rsidRPr="00263A25">
              <w:rPr>
                <w:rFonts w:ascii="Times New Roman" w:hAnsi="Times New Roman"/>
                <w:sz w:val="24"/>
                <w:szCs w:val="24"/>
                <w:lang w:val="kk-KZ"/>
              </w:rPr>
              <w:tab/>
              <w:t>2,2%гиалуронат натрия</w:t>
            </w:r>
          </w:p>
          <w:p w:rsidR="007351DC" w:rsidRPr="00263A25" w:rsidRDefault="007351DC" w:rsidP="003C5D24">
            <w:pPr>
              <w:spacing w:after="0" w:line="240" w:lineRule="auto"/>
              <w:rPr>
                <w:rFonts w:ascii="Times New Roman" w:hAnsi="Times New Roman"/>
                <w:sz w:val="24"/>
                <w:szCs w:val="24"/>
                <w:lang w:val="kk-KZ"/>
              </w:rPr>
            </w:pPr>
            <w:r w:rsidRPr="00263A25">
              <w:rPr>
                <w:rFonts w:ascii="Times New Roman" w:hAnsi="Times New Roman"/>
                <w:sz w:val="24"/>
                <w:szCs w:val="24"/>
                <w:lang w:val="kk-KZ"/>
              </w:rPr>
              <w:t>•</w:t>
            </w:r>
            <w:r w:rsidRPr="00263A25">
              <w:rPr>
                <w:rFonts w:ascii="Times New Roman" w:hAnsi="Times New Roman"/>
                <w:sz w:val="24"/>
                <w:szCs w:val="24"/>
                <w:lang w:val="kk-KZ"/>
              </w:rPr>
              <w:tab/>
              <w:t>Низкий молекулярный вес</w:t>
            </w:r>
          </w:p>
          <w:p w:rsidR="007351DC" w:rsidRPr="00263A25" w:rsidRDefault="007351DC" w:rsidP="003C5D24">
            <w:pPr>
              <w:spacing w:after="0" w:line="240" w:lineRule="auto"/>
              <w:rPr>
                <w:rFonts w:ascii="Times New Roman" w:hAnsi="Times New Roman"/>
                <w:sz w:val="24"/>
                <w:szCs w:val="24"/>
                <w:lang w:val="kk-KZ"/>
              </w:rPr>
            </w:pPr>
            <w:r w:rsidRPr="00263A25">
              <w:rPr>
                <w:rFonts w:ascii="Times New Roman" w:hAnsi="Times New Roman"/>
                <w:sz w:val="24"/>
                <w:szCs w:val="24"/>
                <w:lang w:val="kk-KZ"/>
              </w:rPr>
              <w:t>•</w:t>
            </w:r>
            <w:r w:rsidRPr="00263A25">
              <w:rPr>
                <w:rFonts w:ascii="Times New Roman" w:hAnsi="Times New Roman"/>
                <w:sz w:val="24"/>
                <w:szCs w:val="24"/>
                <w:lang w:val="kk-KZ"/>
              </w:rPr>
              <w:tab/>
              <w:t>Низкая вязкость</w:t>
            </w:r>
          </w:p>
          <w:p w:rsidR="007351DC" w:rsidRPr="00263A25" w:rsidRDefault="007351DC" w:rsidP="003C5D24">
            <w:pPr>
              <w:spacing w:after="0" w:line="240" w:lineRule="auto"/>
              <w:rPr>
                <w:rFonts w:ascii="Times New Roman" w:hAnsi="Times New Roman"/>
                <w:sz w:val="24"/>
                <w:szCs w:val="24"/>
                <w:lang w:val="kk-KZ"/>
              </w:rPr>
            </w:pPr>
            <w:r w:rsidRPr="00263A25">
              <w:rPr>
                <w:rFonts w:ascii="Times New Roman" w:hAnsi="Times New Roman"/>
                <w:sz w:val="24"/>
                <w:szCs w:val="24"/>
                <w:lang w:val="kk-KZ"/>
              </w:rPr>
              <w:lastRenderedPageBreak/>
              <w:t>•</w:t>
            </w:r>
            <w:r w:rsidRPr="00263A25">
              <w:rPr>
                <w:rFonts w:ascii="Times New Roman" w:hAnsi="Times New Roman"/>
                <w:sz w:val="24"/>
                <w:szCs w:val="24"/>
                <w:lang w:val="kk-KZ"/>
              </w:rPr>
              <w:tab/>
              <w:t>Великолепная защита клеток эндотелия</w:t>
            </w:r>
          </w:p>
          <w:p w:rsidR="007351DC" w:rsidRPr="00263A25" w:rsidRDefault="007351DC" w:rsidP="003C5D24">
            <w:pPr>
              <w:spacing w:after="0" w:line="240" w:lineRule="auto"/>
              <w:rPr>
                <w:rFonts w:ascii="Times New Roman" w:hAnsi="Times New Roman"/>
                <w:sz w:val="24"/>
                <w:szCs w:val="24"/>
                <w:lang w:val="kk-KZ"/>
              </w:rPr>
            </w:pPr>
            <w:r w:rsidRPr="00263A25">
              <w:rPr>
                <w:rFonts w:ascii="Times New Roman" w:hAnsi="Times New Roman"/>
                <w:sz w:val="24"/>
                <w:szCs w:val="24"/>
                <w:lang w:val="kk-KZ"/>
              </w:rPr>
              <w:t>•</w:t>
            </w:r>
            <w:r w:rsidRPr="00263A25">
              <w:rPr>
                <w:rFonts w:ascii="Times New Roman" w:hAnsi="Times New Roman"/>
                <w:sz w:val="24"/>
                <w:szCs w:val="24"/>
                <w:lang w:val="kk-KZ"/>
              </w:rPr>
              <w:tab/>
              <w:t>Легко удаляется</w:t>
            </w:r>
            <w:r w:rsidRPr="00263A25">
              <w:rPr>
                <w:rFonts w:ascii="Times New Roman" w:hAnsi="Times New Roman"/>
                <w:sz w:val="24"/>
                <w:szCs w:val="24"/>
                <w:lang w:val="kk-KZ"/>
              </w:rPr>
              <w:tab/>
            </w:r>
          </w:p>
          <w:p w:rsidR="007351DC" w:rsidRPr="00263A25" w:rsidRDefault="007351DC" w:rsidP="003C5D24">
            <w:pPr>
              <w:spacing w:after="0" w:line="240" w:lineRule="auto"/>
              <w:rPr>
                <w:rFonts w:ascii="Times New Roman" w:hAnsi="Times New Roman"/>
                <w:sz w:val="24"/>
                <w:szCs w:val="24"/>
                <w:lang w:val="kk-KZ"/>
              </w:rPr>
            </w:pPr>
            <w:r w:rsidRPr="00263A25">
              <w:rPr>
                <w:rFonts w:ascii="Times New Roman" w:hAnsi="Times New Roman"/>
                <w:sz w:val="24"/>
                <w:szCs w:val="24"/>
                <w:lang w:val="kk-KZ"/>
              </w:rPr>
              <w:t>Когезивный вискоэластик</w:t>
            </w:r>
          </w:p>
          <w:p w:rsidR="007351DC" w:rsidRPr="00263A25" w:rsidRDefault="007351DC" w:rsidP="003C5D24">
            <w:pPr>
              <w:spacing w:after="0" w:line="240" w:lineRule="auto"/>
              <w:rPr>
                <w:rFonts w:ascii="Times New Roman" w:hAnsi="Times New Roman"/>
                <w:sz w:val="24"/>
                <w:szCs w:val="24"/>
                <w:lang w:val="kk-KZ"/>
              </w:rPr>
            </w:pPr>
            <w:r w:rsidRPr="00263A25">
              <w:rPr>
                <w:rFonts w:ascii="Times New Roman" w:hAnsi="Times New Roman"/>
                <w:sz w:val="24"/>
                <w:szCs w:val="24"/>
                <w:lang w:val="kk-KZ"/>
              </w:rPr>
              <w:t>•</w:t>
            </w:r>
            <w:r w:rsidRPr="00263A25">
              <w:rPr>
                <w:rFonts w:ascii="Times New Roman" w:hAnsi="Times New Roman"/>
                <w:sz w:val="24"/>
                <w:szCs w:val="24"/>
                <w:lang w:val="kk-KZ"/>
              </w:rPr>
              <w:tab/>
              <w:t>1%гиалуронат натрия</w:t>
            </w:r>
          </w:p>
          <w:p w:rsidR="007351DC" w:rsidRPr="00263A25" w:rsidRDefault="007351DC" w:rsidP="003C5D24">
            <w:pPr>
              <w:spacing w:after="0" w:line="240" w:lineRule="auto"/>
              <w:rPr>
                <w:rFonts w:ascii="Times New Roman" w:hAnsi="Times New Roman"/>
                <w:sz w:val="24"/>
                <w:szCs w:val="24"/>
                <w:lang w:val="kk-KZ"/>
              </w:rPr>
            </w:pPr>
            <w:r w:rsidRPr="00263A25">
              <w:rPr>
                <w:rFonts w:ascii="Times New Roman" w:hAnsi="Times New Roman"/>
                <w:sz w:val="24"/>
                <w:szCs w:val="24"/>
                <w:lang w:val="kk-KZ"/>
              </w:rPr>
              <w:t>•</w:t>
            </w:r>
            <w:r w:rsidRPr="00263A25">
              <w:rPr>
                <w:rFonts w:ascii="Times New Roman" w:hAnsi="Times New Roman"/>
                <w:sz w:val="24"/>
                <w:szCs w:val="24"/>
                <w:lang w:val="kk-KZ"/>
              </w:rPr>
              <w:tab/>
              <w:t>Высокий молекулярный вес</w:t>
            </w:r>
          </w:p>
          <w:p w:rsidR="007351DC" w:rsidRPr="00263A25" w:rsidRDefault="007351DC" w:rsidP="003C5D24">
            <w:pPr>
              <w:spacing w:after="0" w:line="240" w:lineRule="auto"/>
              <w:rPr>
                <w:rFonts w:ascii="Times New Roman" w:hAnsi="Times New Roman"/>
                <w:sz w:val="24"/>
                <w:szCs w:val="24"/>
                <w:lang w:val="kk-KZ"/>
              </w:rPr>
            </w:pPr>
            <w:r w:rsidRPr="00263A25">
              <w:rPr>
                <w:rFonts w:ascii="Times New Roman" w:hAnsi="Times New Roman"/>
                <w:sz w:val="24"/>
                <w:szCs w:val="24"/>
                <w:lang w:val="kk-KZ"/>
              </w:rPr>
              <w:t>•</w:t>
            </w:r>
            <w:r w:rsidRPr="00263A25">
              <w:rPr>
                <w:rFonts w:ascii="Times New Roman" w:hAnsi="Times New Roman"/>
                <w:sz w:val="24"/>
                <w:szCs w:val="24"/>
                <w:lang w:val="kk-KZ"/>
              </w:rPr>
              <w:tab/>
              <w:t>Высокая вязкость</w:t>
            </w:r>
          </w:p>
          <w:p w:rsidR="007351DC" w:rsidRPr="00263A25" w:rsidRDefault="007351DC" w:rsidP="003C5D24">
            <w:pPr>
              <w:spacing w:after="0" w:line="240" w:lineRule="auto"/>
              <w:rPr>
                <w:rFonts w:ascii="Times New Roman" w:hAnsi="Times New Roman"/>
                <w:sz w:val="24"/>
                <w:szCs w:val="24"/>
                <w:lang w:val="kk-KZ"/>
              </w:rPr>
            </w:pPr>
            <w:r w:rsidRPr="00263A25">
              <w:rPr>
                <w:rFonts w:ascii="Times New Roman" w:hAnsi="Times New Roman"/>
                <w:sz w:val="24"/>
                <w:szCs w:val="24"/>
                <w:lang w:val="kk-KZ"/>
              </w:rPr>
              <w:t>•</w:t>
            </w:r>
            <w:r w:rsidRPr="00263A25">
              <w:rPr>
                <w:rFonts w:ascii="Times New Roman" w:hAnsi="Times New Roman"/>
                <w:sz w:val="24"/>
                <w:szCs w:val="24"/>
                <w:lang w:val="kk-KZ"/>
              </w:rPr>
              <w:tab/>
              <w:t>Прекрасно подходит для создания и поддержания пространства</w:t>
            </w:r>
          </w:p>
          <w:p w:rsidR="007351DC" w:rsidRPr="00263A25" w:rsidRDefault="007351DC" w:rsidP="003C5D24">
            <w:pPr>
              <w:spacing w:after="0" w:line="240" w:lineRule="auto"/>
              <w:rPr>
                <w:rFonts w:ascii="Times New Roman" w:hAnsi="Times New Roman"/>
                <w:sz w:val="24"/>
                <w:szCs w:val="24"/>
                <w:lang w:val="kk-KZ"/>
              </w:rPr>
            </w:pPr>
            <w:r w:rsidRPr="00263A25">
              <w:rPr>
                <w:rFonts w:ascii="Times New Roman" w:hAnsi="Times New Roman"/>
                <w:sz w:val="24"/>
                <w:szCs w:val="24"/>
                <w:lang w:val="kk-KZ"/>
              </w:rPr>
              <w:t>•</w:t>
            </w:r>
            <w:r w:rsidRPr="00263A25">
              <w:rPr>
                <w:rFonts w:ascii="Times New Roman" w:hAnsi="Times New Roman"/>
                <w:sz w:val="24"/>
                <w:szCs w:val="24"/>
                <w:lang w:val="kk-KZ"/>
              </w:rPr>
              <w:tab/>
              <w:t>Легко удаляется</w:t>
            </w:r>
          </w:p>
          <w:p w:rsidR="007351DC" w:rsidRPr="003B48AC" w:rsidRDefault="007351DC" w:rsidP="003C5D24">
            <w:pPr>
              <w:spacing w:after="0"/>
              <w:rPr>
                <w:rFonts w:ascii="Times New Roman" w:hAnsi="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tcPr>
          <w:p w:rsidR="007351DC" w:rsidRPr="00496DD4" w:rsidRDefault="00875674" w:rsidP="003C3ABD">
            <w:pPr>
              <w:jc w:val="center"/>
              <w:rPr>
                <w:rFonts w:ascii="Times New Roman" w:hAnsi="Times New Roman"/>
                <w:sz w:val="24"/>
                <w:szCs w:val="24"/>
              </w:rPr>
            </w:pPr>
            <w:proofErr w:type="spellStart"/>
            <w:proofErr w:type="gramStart"/>
            <w:r>
              <w:rPr>
                <w:rFonts w:ascii="Times New Roman" w:hAnsi="Times New Roman"/>
                <w:sz w:val="24"/>
                <w:szCs w:val="24"/>
              </w:rPr>
              <w:lastRenderedPageBreak/>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51DC" w:rsidRPr="00496DD4" w:rsidRDefault="00CB1739" w:rsidP="003C3ABD">
            <w:pPr>
              <w:jc w:val="center"/>
              <w:rPr>
                <w:rFonts w:ascii="Times New Roman" w:hAnsi="Times New Roman"/>
                <w:sz w:val="24"/>
                <w:szCs w:val="24"/>
              </w:rPr>
            </w:pPr>
            <w:r>
              <w:rPr>
                <w:rFonts w:ascii="Times New Roman" w:hAnsi="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tcPr>
          <w:p w:rsidR="007351DC" w:rsidRPr="00496DD4" w:rsidRDefault="003800E7" w:rsidP="00A27F57">
            <w:pPr>
              <w:jc w:val="center"/>
              <w:rPr>
                <w:rFonts w:ascii="Times New Roman" w:hAnsi="Times New Roman"/>
                <w:sz w:val="24"/>
                <w:szCs w:val="24"/>
              </w:rPr>
            </w:pPr>
            <w:r>
              <w:rPr>
                <w:rFonts w:ascii="Times New Roman" w:hAnsi="Times New Roman"/>
                <w:sz w:val="24"/>
                <w:szCs w:val="24"/>
              </w:rPr>
              <w:t>2 400 000</w:t>
            </w:r>
          </w:p>
        </w:tc>
      </w:tr>
      <w:tr w:rsidR="007351DC" w:rsidRPr="00496DD4" w:rsidTr="003800E7">
        <w:trPr>
          <w:trHeight w:val="696"/>
        </w:trPr>
        <w:tc>
          <w:tcPr>
            <w:tcW w:w="988" w:type="dxa"/>
          </w:tcPr>
          <w:p w:rsidR="007351DC" w:rsidRPr="00496DD4" w:rsidRDefault="007351DC" w:rsidP="003C3ABD">
            <w:pPr>
              <w:jc w:val="center"/>
              <w:rPr>
                <w:rFonts w:ascii="Times New Roman" w:hAnsi="Times New Roman"/>
                <w:sz w:val="24"/>
                <w:szCs w:val="24"/>
              </w:rPr>
            </w:pPr>
            <w:r>
              <w:rPr>
                <w:rFonts w:ascii="Times New Roman" w:hAnsi="Times New Roman"/>
                <w:sz w:val="24"/>
                <w:szCs w:val="24"/>
              </w:rPr>
              <w:lastRenderedPageBreak/>
              <w:t>2</w:t>
            </w:r>
          </w:p>
        </w:tc>
        <w:tc>
          <w:tcPr>
            <w:tcW w:w="1955" w:type="dxa"/>
            <w:shd w:val="clear" w:color="auto" w:fill="auto"/>
          </w:tcPr>
          <w:p w:rsidR="007351DC" w:rsidRPr="007351DC" w:rsidRDefault="007351DC" w:rsidP="007351DC">
            <w:pPr>
              <w:rPr>
                <w:rFonts w:ascii="Times New Roman" w:hAnsi="Times New Roman"/>
                <w:sz w:val="24"/>
                <w:szCs w:val="24"/>
              </w:rPr>
            </w:pPr>
            <w:proofErr w:type="spellStart"/>
            <w:r w:rsidRPr="007351DC">
              <w:rPr>
                <w:rFonts w:ascii="Times New Roman" w:hAnsi="Times New Roman"/>
                <w:sz w:val="24"/>
                <w:szCs w:val="24"/>
              </w:rPr>
              <w:t>Вискоэластичный</w:t>
            </w:r>
            <w:proofErr w:type="spellEnd"/>
            <w:r w:rsidRPr="007351DC">
              <w:rPr>
                <w:rFonts w:ascii="Times New Roman" w:hAnsi="Times New Roman"/>
                <w:sz w:val="24"/>
                <w:szCs w:val="24"/>
              </w:rPr>
              <w:t xml:space="preserve">  раствор для имплантац</w:t>
            </w:r>
            <w:proofErr w:type="gramStart"/>
            <w:r w:rsidRPr="007351DC">
              <w:rPr>
                <w:rFonts w:ascii="Times New Roman" w:hAnsi="Times New Roman"/>
                <w:sz w:val="24"/>
                <w:szCs w:val="24"/>
              </w:rPr>
              <w:t>ии ИО</w:t>
            </w:r>
            <w:proofErr w:type="gramEnd"/>
            <w:r w:rsidRPr="007351DC">
              <w:rPr>
                <w:rFonts w:ascii="Times New Roman" w:hAnsi="Times New Roman"/>
                <w:sz w:val="24"/>
                <w:szCs w:val="24"/>
              </w:rPr>
              <w:t>Л,  3%</w:t>
            </w:r>
          </w:p>
        </w:tc>
        <w:tc>
          <w:tcPr>
            <w:tcW w:w="3686" w:type="dxa"/>
            <w:vAlign w:val="center"/>
          </w:tcPr>
          <w:p w:rsidR="007351DC" w:rsidRPr="007351DC" w:rsidRDefault="007351DC" w:rsidP="007351DC">
            <w:pPr>
              <w:spacing w:after="0"/>
              <w:rPr>
                <w:rFonts w:ascii="Times New Roman" w:hAnsi="Times New Roman"/>
                <w:color w:val="000000"/>
                <w:sz w:val="24"/>
                <w:szCs w:val="24"/>
              </w:rPr>
            </w:pPr>
            <w:r w:rsidRPr="007351DC">
              <w:rPr>
                <w:rFonts w:ascii="Times New Roman" w:hAnsi="Times New Roman"/>
                <w:color w:val="000000"/>
                <w:sz w:val="24"/>
                <w:szCs w:val="24"/>
              </w:rPr>
              <w:t xml:space="preserve">Раствор офтальмологический </w:t>
            </w:r>
            <w:proofErr w:type="spellStart"/>
            <w:r w:rsidRPr="007351DC">
              <w:rPr>
                <w:rFonts w:ascii="Times New Roman" w:hAnsi="Times New Roman"/>
                <w:color w:val="000000"/>
                <w:sz w:val="24"/>
                <w:szCs w:val="24"/>
              </w:rPr>
              <w:t>вискоэластичный</w:t>
            </w:r>
            <w:proofErr w:type="spellEnd"/>
            <w:r w:rsidRPr="007351DC">
              <w:rPr>
                <w:rFonts w:ascii="Times New Roman" w:hAnsi="Times New Roman"/>
                <w:color w:val="000000"/>
                <w:sz w:val="24"/>
                <w:szCs w:val="24"/>
              </w:rPr>
              <w:t xml:space="preserve"> в шприце с канюлей для введения</w:t>
            </w:r>
          </w:p>
          <w:p w:rsidR="007351DC" w:rsidRPr="007351DC" w:rsidRDefault="007351DC" w:rsidP="007351DC">
            <w:pPr>
              <w:spacing w:after="0"/>
              <w:rPr>
                <w:rFonts w:ascii="Times New Roman" w:hAnsi="Times New Roman"/>
                <w:color w:val="000000"/>
                <w:sz w:val="24"/>
                <w:szCs w:val="24"/>
              </w:rPr>
            </w:pPr>
            <w:r w:rsidRPr="007351DC">
              <w:rPr>
                <w:rFonts w:ascii="Times New Roman" w:hAnsi="Times New Roman"/>
                <w:color w:val="000000"/>
                <w:sz w:val="24"/>
                <w:szCs w:val="24"/>
              </w:rPr>
              <w:t xml:space="preserve">Состав/Концентрация – </w:t>
            </w:r>
            <w:proofErr w:type="spellStart"/>
            <w:r w:rsidRPr="007351DC">
              <w:rPr>
                <w:rFonts w:ascii="Times New Roman" w:hAnsi="Times New Roman"/>
                <w:color w:val="000000"/>
                <w:sz w:val="24"/>
                <w:szCs w:val="24"/>
              </w:rPr>
              <w:t>гиалуронат</w:t>
            </w:r>
            <w:proofErr w:type="spellEnd"/>
            <w:r w:rsidRPr="007351DC">
              <w:rPr>
                <w:rFonts w:ascii="Times New Roman" w:hAnsi="Times New Roman"/>
                <w:color w:val="000000"/>
                <w:sz w:val="24"/>
                <w:szCs w:val="24"/>
              </w:rPr>
              <w:t xml:space="preserve"> </w:t>
            </w:r>
            <w:proofErr w:type="spellStart"/>
            <w:r w:rsidRPr="007351DC">
              <w:rPr>
                <w:rFonts w:ascii="Times New Roman" w:hAnsi="Times New Roman"/>
                <w:color w:val="000000"/>
                <w:sz w:val="24"/>
                <w:szCs w:val="24"/>
              </w:rPr>
              <w:t>Na</w:t>
            </w:r>
            <w:proofErr w:type="spellEnd"/>
            <w:r w:rsidRPr="007351DC">
              <w:rPr>
                <w:rFonts w:ascii="Times New Roman" w:hAnsi="Times New Roman"/>
                <w:color w:val="000000"/>
                <w:sz w:val="24"/>
                <w:szCs w:val="24"/>
              </w:rPr>
              <w:t xml:space="preserve"> 3,0 % (30mg/</w:t>
            </w:r>
            <w:proofErr w:type="spellStart"/>
            <w:r w:rsidRPr="007351DC">
              <w:rPr>
                <w:rFonts w:ascii="Times New Roman" w:hAnsi="Times New Roman"/>
                <w:color w:val="000000"/>
                <w:sz w:val="24"/>
                <w:szCs w:val="24"/>
              </w:rPr>
              <w:t>ml</w:t>
            </w:r>
            <w:proofErr w:type="spellEnd"/>
            <w:r w:rsidRPr="007351DC">
              <w:rPr>
                <w:rFonts w:ascii="Times New Roman" w:hAnsi="Times New Roman"/>
                <w:color w:val="000000"/>
                <w:sz w:val="24"/>
                <w:szCs w:val="24"/>
              </w:rPr>
              <w:t>)</w:t>
            </w:r>
          </w:p>
          <w:p w:rsidR="007351DC" w:rsidRPr="007351DC" w:rsidRDefault="007351DC" w:rsidP="007351DC">
            <w:pPr>
              <w:spacing w:after="0"/>
              <w:rPr>
                <w:rFonts w:ascii="Times New Roman" w:hAnsi="Times New Roman"/>
                <w:color w:val="000000"/>
                <w:sz w:val="24"/>
                <w:szCs w:val="24"/>
              </w:rPr>
            </w:pPr>
            <w:r w:rsidRPr="007351DC">
              <w:rPr>
                <w:rFonts w:ascii="Times New Roman" w:hAnsi="Times New Roman"/>
                <w:color w:val="000000"/>
                <w:sz w:val="24"/>
                <w:szCs w:val="24"/>
              </w:rPr>
              <w:t>Молекулярный вес 800 000 Дальтон</w:t>
            </w:r>
          </w:p>
          <w:p w:rsidR="007351DC" w:rsidRPr="007351DC" w:rsidRDefault="007351DC" w:rsidP="007351DC">
            <w:pPr>
              <w:spacing w:after="0"/>
              <w:rPr>
                <w:rFonts w:ascii="Times New Roman" w:hAnsi="Times New Roman"/>
                <w:color w:val="000000"/>
                <w:sz w:val="24"/>
                <w:szCs w:val="24"/>
              </w:rPr>
            </w:pPr>
            <w:r w:rsidRPr="007351DC">
              <w:rPr>
                <w:rFonts w:ascii="Times New Roman" w:hAnsi="Times New Roman"/>
                <w:color w:val="000000"/>
                <w:sz w:val="24"/>
                <w:szCs w:val="24"/>
              </w:rPr>
              <w:t>Вязкость – 50 000 мПа</w:t>
            </w:r>
          </w:p>
          <w:p w:rsidR="007351DC" w:rsidRPr="007351DC" w:rsidRDefault="007351DC" w:rsidP="007351DC">
            <w:pPr>
              <w:spacing w:after="0"/>
              <w:rPr>
                <w:rFonts w:ascii="Times New Roman" w:hAnsi="Times New Roman"/>
                <w:color w:val="000000"/>
                <w:sz w:val="24"/>
                <w:szCs w:val="24"/>
              </w:rPr>
            </w:pPr>
            <w:r w:rsidRPr="007351DC">
              <w:rPr>
                <w:rFonts w:ascii="Times New Roman" w:hAnsi="Times New Roman"/>
                <w:color w:val="000000"/>
                <w:sz w:val="24"/>
                <w:szCs w:val="24"/>
              </w:rPr>
              <w:t>Дозировка, способ применения – объем в шприце – 0,85ml</w:t>
            </w:r>
          </w:p>
          <w:p w:rsidR="007351DC" w:rsidRPr="007351DC" w:rsidRDefault="007351DC" w:rsidP="007351DC">
            <w:pPr>
              <w:spacing w:after="0"/>
              <w:rPr>
                <w:rFonts w:ascii="Times New Roman" w:hAnsi="Times New Roman"/>
                <w:color w:val="000000"/>
                <w:sz w:val="24"/>
                <w:szCs w:val="24"/>
              </w:rPr>
            </w:pPr>
            <w:r w:rsidRPr="007351DC">
              <w:rPr>
                <w:rFonts w:ascii="Times New Roman" w:hAnsi="Times New Roman"/>
                <w:color w:val="000000"/>
                <w:sz w:val="24"/>
                <w:szCs w:val="24"/>
              </w:rPr>
              <w:t>Показания – при офтальмологических операциях (хирургия катаракты) на всех этапах операции</w:t>
            </w:r>
          </w:p>
          <w:p w:rsidR="007351DC" w:rsidRPr="007351DC" w:rsidRDefault="007351DC" w:rsidP="007351DC">
            <w:pPr>
              <w:spacing w:after="0"/>
              <w:rPr>
                <w:rFonts w:ascii="Times New Roman" w:hAnsi="Times New Roman"/>
                <w:color w:val="000000"/>
                <w:sz w:val="24"/>
                <w:szCs w:val="24"/>
              </w:rPr>
            </w:pPr>
            <w:r w:rsidRPr="007351DC">
              <w:rPr>
                <w:rFonts w:ascii="Times New Roman" w:hAnsi="Times New Roman"/>
                <w:color w:val="000000"/>
                <w:sz w:val="24"/>
                <w:szCs w:val="24"/>
              </w:rPr>
              <w:t xml:space="preserve">Особенности </w:t>
            </w:r>
            <w:proofErr w:type="spellStart"/>
            <w:r w:rsidRPr="007351DC">
              <w:rPr>
                <w:rFonts w:ascii="Times New Roman" w:hAnsi="Times New Roman"/>
                <w:color w:val="000000"/>
                <w:sz w:val="24"/>
                <w:szCs w:val="24"/>
              </w:rPr>
              <w:t>дисперсивный</w:t>
            </w:r>
            <w:proofErr w:type="spellEnd"/>
            <w:r w:rsidRPr="007351DC">
              <w:rPr>
                <w:rFonts w:ascii="Times New Roman" w:hAnsi="Times New Roman"/>
                <w:color w:val="000000"/>
                <w:sz w:val="24"/>
                <w:szCs w:val="24"/>
              </w:rPr>
              <w:t xml:space="preserve">, бактериальная ферментация, с канюлей 25G, </w:t>
            </w:r>
          </w:p>
          <w:p w:rsidR="007351DC" w:rsidRDefault="007351DC" w:rsidP="007351DC">
            <w:pPr>
              <w:rPr>
                <w:sz w:val="20"/>
                <w:szCs w:val="20"/>
              </w:rPr>
            </w:pPr>
            <w:r w:rsidRPr="007351DC">
              <w:rPr>
                <w:rFonts w:ascii="Times New Roman" w:hAnsi="Times New Roman"/>
                <w:color w:val="000000"/>
                <w:sz w:val="24"/>
                <w:szCs w:val="24"/>
              </w:rPr>
              <w:t xml:space="preserve">Условия хранения: 2 – 25 гр., </w:t>
            </w:r>
            <w:proofErr w:type="gramStart"/>
            <w:r w:rsidRPr="007351DC">
              <w:rPr>
                <w:rFonts w:ascii="Times New Roman" w:hAnsi="Times New Roman"/>
                <w:color w:val="000000"/>
                <w:sz w:val="24"/>
                <w:szCs w:val="24"/>
              </w:rPr>
              <w:t>стерилен</w:t>
            </w:r>
            <w:proofErr w:type="gramEnd"/>
            <w:r w:rsidRPr="007351DC">
              <w:rPr>
                <w:rFonts w:ascii="Times New Roman" w:hAnsi="Times New Roman"/>
                <w:color w:val="000000"/>
                <w:sz w:val="24"/>
                <w:szCs w:val="24"/>
              </w:rPr>
              <w:t>.</w:t>
            </w:r>
          </w:p>
        </w:tc>
        <w:tc>
          <w:tcPr>
            <w:tcW w:w="992" w:type="dxa"/>
            <w:tcBorders>
              <w:top w:val="single" w:sz="4" w:space="0" w:color="auto"/>
              <w:left w:val="nil"/>
              <w:bottom w:val="single" w:sz="4" w:space="0" w:color="auto"/>
              <w:right w:val="single" w:sz="4" w:space="0" w:color="auto"/>
            </w:tcBorders>
            <w:shd w:val="clear" w:color="auto" w:fill="auto"/>
          </w:tcPr>
          <w:p w:rsidR="007351DC" w:rsidRPr="00496DD4" w:rsidRDefault="00875674" w:rsidP="003C3ABD">
            <w:pPr>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51DC" w:rsidRPr="00496DD4" w:rsidRDefault="00CB1739" w:rsidP="003C3ABD">
            <w:pPr>
              <w:jc w:val="center"/>
              <w:rPr>
                <w:rFonts w:ascii="Times New Roman" w:hAnsi="Times New Roman"/>
                <w:sz w:val="24"/>
                <w:szCs w:val="24"/>
              </w:rPr>
            </w:pPr>
            <w:r>
              <w:rPr>
                <w:rFonts w:ascii="Times New Roman" w:hAnsi="Times New Roman"/>
                <w:sz w:val="24"/>
                <w:szCs w:val="24"/>
              </w:rPr>
              <w:t>125</w:t>
            </w:r>
          </w:p>
        </w:tc>
        <w:tc>
          <w:tcPr>
            <w:tcW w:w="1701" w:type="dxa"/>
            <w:tcBorders>
              <w:top w:val="single" w:sz="4" w:space="0" w:color="auto"/>
              <w:left w:val="single" w:sz="4" w:space="0" w:color="auto"/>
              <w:bottom w:val="single" w:sz="4" w:space="0" w:color="auto"/>
              <w:right w:val="single" w:sz="4" w:space="0" w:color="auto"/>
            </w:tcBorders>
          </w:tcPr>
          <w:p w:rsidR="007351DC" w:rsidRPr="00496DD4" w:rsidRDefault="003800E7" w:rsidP="00A27F57">
            <w:pPr>
              <w:jc w:val="center"/>
              <w:rPr>
                <w:rFonts w:ascii="Times New Roman" w:hAnsi="Times New Roman"/>
                <w:sz w:val="24"/>
                <w:szCs w:val="24"/>
              </w:rPr>
            </w:pPr>
            <w:r>
              <w:rPr>
                <w:rFonts w:ascii="Times New Roman" w:hAnsi="Times New Roman"/>
                <w:sz w:val="24"/>
                <w:szCs w:val="24"/>
              </w:rPr>
              <w:t>1 250 000</w:t>
            </w:r>
          </w:p>
        </w:tc>
      </w:tr>
      <w:tr w:rsidR="00DC1481" w:rsidRPr="00496DD4" w:rsidTr="003800E7">
        <w:trPr>
          <w:trHeight w:val="696"/>
        </w:trPr>
        <w:tc>
          <w:tcPr>
            <w:tcW w:w="988" w:type="dxa"/>
          </w:tcPr>
          <w:p w:rsidR="00DC1481" w:rsidRPr="00496DD4" w:rsidRDefault="00DC1481" w:rsidP="003C3ABD">
            <w:pPr>
              <w:jc w:val="center"/>
              <w:rPr>
                <w:rFonts w:ascii="Times New Roman" w:hAnsi="Times New Roman"/>
                <w:sz w:val="24"/>
                <w:szCs w:val="24"/>
              </w:rPr>
            </w:pPr>
            <w:r>
              <w:rPr>
                <w:rFonts w:ascii="Times New Roman" w:hAnsi="Times New Roman"/>
                <w:sz w:val="24"/>
                <w:szCs w:val="24"/>
              </w:rPr>
              <w:t>3</w:t>
            </w:r>
          </w:p>
        </w:tc>
        <w:tc>
          <w:tcPr>
            <w:tcW w:w="1955" w:type="dxa"/>
            <w:shd w:val="clear" w:color="auto" w:fill="auto"/>
            <w:vAlign w:val="center"/>
          </w:tcPr>
          <w:p w:rsidR="00DC1481" w:rsidRPr="007351DC" w:rsidRDefault="00DC1481" w:rsidP="00DC1481">
            <w:pPr>
              <w:spacing w:after="0" w:line="240" w:lineRule="auto"/>
              <w:rPr>
                <w:rFonts w:ascii="Times New Roman" w:hAnsi="Times New Roman"/>
                <w:b/>
                <w:sz w:val="24"/>
                <w:szCs w:val="24"/>
              </w:rPr>
            </w:pPr>
            <w:r w:rsidRPr="00DC1481">
              <w:rPr>
                <w:rFonts w:ascii="Times New Roman" w:hAnsi="Times New Roman"/>
                <w:sz w:val="24"/>
                <w:szCs w:val="24"/>
              </w:rPr>
              <w:t>Офтальмологические ножи о/</w:t>
            </w:r>
            <w:proofErr w:type="gramStart"/>
            <w:r w:rsidRPr="00DC1481">
              <w:rPr>
                <w:rFonts w:ascii="Times New Roman" w:hAnsi="Times New Roman"/>
                <w:sz w:val="24"/>
                <w:szCs w:val="24"/>
              </w:rPr>
              <w:t>р</w:t>
            </w:r>
            <w:proofErr w:type="gramEnd"/>
            <w:r w:rsidRPr="00DC1481">
              <w:rPr>
                <w:rFonts w:ascii="Times New Roman" w:hAnsi="Times New Roman"/>
                <w:sz w:val="24"/>
                <w:szCs w:val="24"/>
              </w:rPr>
              <w:t xml:space="preserve"> </w:t>
            </w:r>
            <w:proofErr w:type="spellStart"/>
            <w:r w:rsidRPr="00DC1481">
              <w:rPr>
                <w:rFonts w:ascii="Times New Roman" w:hAnsi="Times New Roman"/>
                <w:sz w:val="24"/>
                <w:szCs w:val="24"/>
              </w:rPr>
              <w:t>применения,Лезвие</w:t>
            </w:r>
            <w:proofErr w:type="spellEnd"/>
            <w:r w:rsidRPr="00DC1481">
              <w:rPr>
                <w:rFonts w:ascii="Times New Roman" w:hAnsi="Times New Roman"/>
                <w:sz w:val="24"/>
                <w:szCs w:val="24"/>
              </w:rPr>
              <w:t xml:space="preserve"> </w:t>
            </w:r>
            <w:proofErr w:type="spellStart"/>
            <w:r w:rsidRPr="00DC1481">
              <w:rPr>
                <w:rFonts w:ascii="Times New Roman" w:hAnsi="Times New Roman"/>
                <w:sz w:val="24"/>
                <w:szCs w:val="24"/>
              </w:rPr>
              <w:t>изготов</w:t>
            </w:r>
            <w:proofErr w:type="spellEnd"/>
            <w:r w:rsidRPr="00DC1481">
              <w:rPr>
                <w:rFonts w:ascii="Times New Roman" w:hAnsi="Times New Roman"/>
                <w:sz w:val="24"/>
                <w:szCs w:val="24"/>
              </w:rPr>
              <w:t>. из нержавеющей стали шириной не более 2,2 мм.</w:t>
            </w:r>
          </w:p>
        </w:tc>
        <w:tc>
          <w:tcPr>
            <w:tcW w:w="3686" w:type="dxa"/>
            <w:vMerge w:val="restart"/>
          </w:tcPr>
          <w:p w:rsidR="00DC1481" w:rsidRPr="007351DC" w:rsidRDefault="00DC1481" w:rsidP="007351DC">
            <w:pPr>
              <w:shd w:val="clear" w:color="auto" w:fill="FFFFFF"/>
              <w:spacing w:after="0" w:line="240" w:lineRule="auto"/>
              <w:rPr>
                <w:rFonts w:ascii="Times New Roman" w:hAnsi="Times New Roman"/>
                <w:sz w:val="24"/>
                <w:szCs w:val="24"/>
              </w:rPr>
            </w:pPr>
            <w:r w:rsidRPr="007351DC">
              <w:rPr>
                <w:rFonts w:ascii="Times New Roman" w:hAnsi="Times New Roman"/>
                <w:b/>
                <w:sz w:val="24"/>
                <w:szCs w:val="24"/>
              </w:rPr>
              <w:t>Форма и Структура</w:t>
            </w:r>
          </w:p>
          <w:p w:rsidR="00DC1481" w:rsidRPr="007351DC" w:rsidRDefault="00DC1481" w:rsidP="007351DC">
            <w:pPr>
              <w:shd w:val="clear" w:color="auto" w:fill="FFFFFF"/>
              <w:spacing w:after="0" w:line="240" w:lineRule="auto"/>
              <w:rPr>
                <w:rFonts w:ascii="Times New Roman" w:hAnsi="Times New Roman"/>
                <w:sz w:val="24"/>
                <w:szCs w:val="24"/>
              </w:rPr>
            </w:pPr>
            <w:r w:rsidRPr="007351DC">
              <w:rPr>
                <w:rFonts w:ascii="Times New Roman" w:hAnsi="Times New Roman"/>
                <w:color w:val="000000"/>
                <w:spacing w:val="-1"/>
                <w:sz w:val="24"/>
                <w:szCs w:val="24"/>
              </w:rPr>
              <w:t>1.  Этот нож стерилизован и имеет рукоять.</w:t>
            </w:r>
          </w:p>
          <w:p w:rsidR="00DC1481" w:rsidRPr="007351DC" w:rsidRDefault="00DC1481" w:rsidP="007351DC">
            <w:pPr>
              <w:shd w:val="clear" w:color="auto" w:fill="FFFFFF"/>
              <w:spacing w:after="0" w:line="240" w:lineRule="auto"/>
              <w:rPr>
                <w:rFonts w:ascii="Times New Roman" w:hAnsi="Times New Roman"/>
                <w:sz w:val="24"/>
                <w:szCs w:val="24"/>
              </w:rPr>
            </w:pPr>
            <w:r w:rsidRPr="007351DC">
              <w:rPr>
                <w:rFonts w:ascii="Times New Roman" w:hAnsi="Times New Roman"/>
                <w:color w:val="000000"/>
                <w:spacing w:val="1"/>
                <w:sz w:val="24"/>
                <w:szCs w:val="24"/>
              </w:rPr>
              <w:t>1)  Основной материал</w:t>
            </w:r>
          </w:p>
          <w:p w:rsidR="00DC1481" w:rsidRPr="007351DC" w:rsidRDefault="00DC1481" w:rsidP="007351DC">
            <w:pPr>
              <w:shd w:val="clear" w:color="auto" w:fill="FFFFFF"/>
              <w:spacing w:after="0" w:line="240" w:lineRule="auto"/>
              <w:rPr>
                <w:rFonts w:ascii="Times New Roman" w:hAnsi="Times New Roman"/>
                <w:color w:val="000000"/>
                <w:spacing w:val="1"/>
                <w:sz w:val="24"/>
                <w:szCs w:val="24"/>
              </w:rPr>
            </w:pPr>
            <w:r w:rsidRPr="007351DC">
              <w:rPr>
                <w:rFonts w:ascii="Times New Roman" w:hAnsi="Times New Roman"/>
                <w:color w:val="000000"/>
                <w:spacing w:val="1"/>
                <w:sz w:val="24"/>
                <w:szCs w:val="24"/>
              </w:rPr>
              <w:sym w:font="Wingdings 2" w:char="F06A"/>
            </w:r>
            <w:r w:rsidRPr="007351DC">
              <w:rPr>
                <w:rFonts w:ascii="Times New Roman" w:hAnsi="Times New Roman"/>
                <w:color w:val="000000"/>
                <w:spacing w:val="1"/>
                <w:sz w:val="24"/>
                <w:szCs w:val="24"/>
              </w:rPr>
              <w:t xml:space="preserve"> Рукоять: </w:t>
            </w:r>
            <w:proofErr w:type="spellStart"/>
            <w:r w:rsidRPr="007351DC">
              <w:rPr>
                <w:rFonts w:ascii="Times New Roman" w:hAnsi="Times New Roman"/>
                <w:color w:val="002060"/>
                <w:sz w:val="24"/>
                <w:szCs w:val="24"/>
              </w:rPr>
              <w:t>П</w:t>
            </w:r>
            <w:r w:rsidRPr="007351DC">
              <w:rPr>
                <w:rFonts w:ascii="Times New Roman" w:hAnsi="Times New Roman"/>
                <w:color w:val="002060"/>
                <w:spacing w:val="1"/>
                <w:sz w:val="24"/>
                <w:szCs w:val="24"/>
              </w:rPr>
              <w:t>ол</w:t>
            </w:r>
            <w:r w:rsidRPr="007351DC">
              <w:rPr>
                <w:rFonts w:ascii="Times New Roman" w:hAnsi="Times New Roman"/>
                <w:color w:val="000000"/>
                <w:spacing w:val="1"/>
                <w:sz w:val="24"/>
                <w:szCs w:val="24"/>
              </w:rPr>
              <w:t>ибутилентерефталат</w:t>
            </w:r>
            <w:proofErr w:type="spellEnd"/>
            <w:r w:rsidRPr="007351DC">
              <w:rPr>
                <w:rFonts w:ascii="Times New Roman" w:hAnsi="Times New Roman"/>
                <w:color w:val="000000"/>
                <w:spacing w:val="1"/>
                <w:sz w:val="24"/>
                <w:szCs w:val="24"/>
              </w:rPr>
              <w:t xml:space="preserve"> (</w:t>
            </w:r>
            <w:r w:rsidRPr="007351DC">
              <w:rPr>
                <w:rFonts w:ascii="Times New Roman" w:hAnsi="Times New Roman"/>
                <w:color w:val="000000"/>
                <w:spacing w:val="1"/>
                <w:sz w:val="24"/>
                <w:szCs w:val="24"/>
                <w:lang w:val="en-US"/>
              </w:rPr>
              <w:t>PBT</w:t>
            </w:r>
            <w:r w:rsidRPr="007351DC">
              <w:rPr>
                <w:rFonts w:ascii="Times New Roman" w:hAnsi="Times New Roman"/>
                <w:color w:val="000000"/>
                <w:spacing w:val="1"/>
                <w:sz w:val="24"/>
                <w:szCs w:val="24"/>
              </w:rPr>
              <w:t>)</w:t>
            </w:r>
          </w:p>
          <w:p w:rsidR="00DC1481" w:rsidRPr="007351DC" w:rsidRDefault="00DC1481" w:rsidP="007351DC">
            <w:pPr>
              <w:shd w:val="clear" w:color="auto" w:fill="FFFFFF"/>
              <w:spacing w:after="0" w:line="240" w:lineRule="auto"/>
              <w:rPr>
                <w:rFonts w:ascii="Times New Roman" w:hAnsi="Times New Roman"/>
                <w:color w:val="000000"/>
                <w:spacing w:val="-1"/>
                <w:sz w:val="24"/>
                <w:szCs w:val="24"/>
              </w:rPr>
            </w:pPr>
            <w:r w:rsidRPr="007351DC">
              <w:rPr>
                <w:rFonts w:ascii="Times New Roman" w:hAnsi="Times New Roman"/>
                <w:color w:val="000000"/>
                <w:spacing w:val="1"/>
                <w:sz w:val="24"/>
                <w:szCs w:val="24"/>
              </w:rPr>
              <w:sym w:font="Wingdings 2" w:char="F06B"/>
            </w:r>
            <w:r w:rsidRPr="007351DC">
              <w:rPr>
                <w:rFonts w:ascii="Times New Roman" w:hAnsi="Times New Roman"/>
                <w:color w:val="000000"/>
                <w:spacing w:val="1"/>
                <w:sz w:val="24"/>
                <w:szCs w:val="24"/>
              </w:rPr>
              <w:t xml:space="preserve"> Лезвие</w:t>
            </w:r>
            <w:r w:rsidRPr="007351DC">
              <w:rPr>
                <w:rFonts w:ascii="Times New Roman" w:hAnsi="Times New Roman"/>
                <w:color w:val="000000"/>
                <w:spacing w:val="-1"/>
                <w:sz w:val="24"/>
                <w:szCs w:val="24"/>
              </w:rPr>
              <w:t>: нержавеющая сталь (</w:t>
            </w:r>
            <w:r w:rsidRPr="007351DC">
              <w:rPr>
                <w:rFonts w:ascii="Times New Roman" w:hAnsi="Times New Roman"/>
                <w:sz w:val="24"/>
                <w:szCs w:val="24"/>
              </w:rPr>
              <w:t>содержащая никель и хром</w:t>
            </w:r>
            <w:r w:rsidRPr="007351DC">
              <w:rPr>
                <w:rFonts w:ascii="Times New Roman" w:hAnsi="Times New Roman"/>
                <w:color w:val="000000"/>
                <w:spacing w:val="-1"/>
                <w:sz w:val="24"/>
                <w:szCs w:val="24"/>
              </w:rPr>
              <w:t>)</w:t>
            </w:r>
          </w:p>
          <w:p w:rsidR="00DC1481" w:rsidRPr="007351DC" w:rsidRDefault="00DC1481" w:rsidP="007351DC">
            <w:pPr>
              <w:spacing w:after="0" w:line="240" w:lineRule="auto"/>
              <w:rPr>
                <w:rFonts w:ascii="Times New Roman" w:hAnsi="Times New Roman"/>
                <w:color w:val="000000"/>
                <w:sz w:val="24"/>
                <w:szCs w:val="24"/>
              </w:rPr>
            </w:pPr>
            <w:r w:rsidRPr="007351DC">
              <w:rPr>
                <w:rFonts w:ascii="Times New Roman" w:hAnsi="Times New Roman"/>
                <w:sz w:val="24"/>
                <w:szCs w:val="24"/>
              </w:rPr>
              <w:t>Покрытие:  Силикон</w:t>
            </w:r>
            <w:r w:rsidRPr="007351DC">
              <w:rPr>
                <w:rFonts w:ascii="Times New Roman" w:hAnsi="Times New Roman"/>
                <w:color w:val="000000"/>
                <w:sz w:val="24"/>
                <w:szCs w:val="24"/>
              </w:rPr>
              <w:t xml:space="preserve"> (кроме сферического/ склерального ножа)</w:t>
            </w:r>
          </w:p>
          <w:p w:rsidR="00DC1481" w:rsidRPr="007351DC" w:rsidRDefault="00DC1481" w:rsidP="007351DC">
            <w:pPr>
              <w:shd w:val="clear" w:color="auto" w:fill="FFFFFF"/>
              <w:spacing w:after="0" w:line="240" w:lineRule="auto"/>
              <w:rPr>
                <w:rFonts w:ascii="Times New Roman" w:hAnsi="Times New Roman"/>
                <w:sz w:val="24"/>
                <w:szCs w:val="24"/>
              </w:rPr>
            </w:pPr>
            <w:r w:rsidRPr="007351DC">
              <w:rPr>
                <w:rFonts w:ascii="Times New Roman" w:hAnsi="Times New Roman"/>
                <w:b/>
                <w:sz w:val="24"/>
                <w:szCs w:val="24"/>
              </w:rPr>
              <w:t>Технические характеристики</w:t>
            </w:r>
          </w:p>
          <w:p w:rsidR="00DC1481" w:rsidRPr="007351DC" w:rsidRDefault="00DC1481" w:rsidP="007351DC">
            <w:pPr>
              <w:spacing w:after="0" w:line="240" w:lineRule="auto"/>
              <w:rPr>
                <w:rFonts w:ascii="Times New Roman" w:hAnsi="Times New Roman"/>
                <w:sz w:val="24"/>
                <w:szCs w:val="24"/>
              </w:rPr>
            </w:pPr>
            <w:r w:rsidRPr="007351DC">
              <w:rPr>
                <w:rFonts w:ascii="Times New Roman" w:hAnsi="Times New Roman"/>
                <w:color w:val="000000"/>
                <w:spacing w:val="-1"/>
                <w:sz w:val="24"/>
                <w:szCs w:val="24"/>
              </w:rPr>
              <w:t xml:space="preserve">Твердость по </w:t>
            </w:r>
            <w:proofErr w:type="spellStart"/>
            <w:r w:rsidRPr="007351DC">
              <w:rPr>
                <w:rFonts w:ascii="Times New Roman" w:hAnsi="Times New Roman"/>
                <w:color w:val="000000"/>
                <w:spacing w:val="-1"/>
                <w:sz w:val="24"/>
                <w:szCs w:val="24"/>
              </w:rPr>
              <w:t>Виккерсу</w:t>
            </w:r>
            <w:proofErr w:type="spellEnd"/>
            <w:r w:rsidRPr="007351DC">
              <w:rPr>
                <w:rFonts w:ascii="Times New Roman" w:hAnsi="Times New Roman"/>
                <w:color w:val="000000"/>
                <w:spacing w:val="-1"/>
                <w:sz w:val="24"/>
                <w:szCs w:val="24"/>
              </w:rPr>
              <w:t xml:space="preserve"> составляет 500</w:t>
            </w:r>
            <w:proofErr w:type="spellStart"/>
            <w:r w:rsidRPr="007351DC">
              <w:rPr>
                <w:rFonts w:ascii="Times New Roman" w:hAnsi="Times New Roman"/>
                <w:color w:val="000000"/>
                <w:spacing w:val="-1"/>
                <w:sz w:val="24"/>
                <w:szCs w:val="24"/>
                <w:lang w:val="en-US"/>
              </w:rPr>
              <w:t>Hv</w:t>
            </w:r>
            <w:proofErr w:type="spellEnd"/>
            <w:r w:rsidRPr="007351DC">
              <w:rPr>
                <w:rFonts w:ascii="Times New Roman" w:hAnsi="Times New Roman"/>
                <w:color w:val="000000"/>
                <w:spacing w:val="-1"/>
                <w:sz w:val="24"/>
                <w:szCs w:val="24"/>
              </w:rPr>
              <w:t xml:space="preserve"> или более для лезвий из нержавеющей стали.</w:t>
            </w:r>
          </w:p>
          <w:p w:rsidR="00DC1481" w:rsidRPr="007351DC" w:rsidRDefault="00DC1481" w:rsidP="007351DC">
            <w:pPr>
              <w:spacing w:after="0" w:line="240" w:lineRule="auto"/>
              <w:rPr>
                <w:rFonts w:ascii="Times New Roman" w:hAnsi="Times New Roman"/>
                <w:color w:val="000000"/>
                <w:spacing w:val="-1"/>
                <w:sz w:val="24"/>
                <w:szCs w:val="24"/>
              </w:rPr>
            </w:pPr>
            <w:r w:rsidRPr="007351DC">
              <w:rPr>
                <w:rFonts w:ascii="Times New Roman" w:hAnsi="Times New Roman"/>
                <w:b/>
                <w:sz w:val="24"/>
                <w:szCs w:val="24"/>
              </w:rPr>
              <w:t>Область применения:</w:t>
            </w:r>
            <w:r w:rsidRPr="007351DC">
              <w:rPr>
                <w:rFonts w:ascii="Times New Roman" w:hAnsi="Times New Roman"/>
                <w:sz w:val="24"/>
                <w:szCs w:val="24"/>
              </w:rPr>
              <w:t xml:space="preserve">  Ножи офтальмологические </w:t>
            </w:r>
            <w:r w:rsidRPr="007351DC">
              <w:rPr>
                <w:rFonts w:ascii="Times New Roman" w:hAnsi="Times New Roman"/>
                <w:sz w:val="24"/>
                <w:szCs w:val="24"/>
              </w:rPr>
              <w:lastRenderedPageBreak/>
              <w:t xml:space="preserve">применяется в офтальмологии, в глазной хирургии. </w:t>
            </w:r>
            <w:r w:rsidRPr="007351DC">
              <w:rPr>
                <w:rFonts w:ascii="Times New Roman" w:hAnsi="Times New Roman"/>
                <w:spacing w:val="-1"/>
                <w:sz w:val="24"/>
                <w:szCs w:val="24"/>
              </w:rPr>
              <w:t>Используются</w:t>
            </w:r>
            <w:r w:rsidRPr="007351DC">
              <w:rPr>
                <w:rFonts w:ascii="Times New Roman" w:hAnsi="Times New Roman"/>
                <w:color w:val="000000"/>
                <w:spacing w:val="-1"/>
                <w:sz w:val="24"/>
                <w:szCs w:val="24"/>
              </w:rPr>
              <w:t xml:space="preserve"> для надреза и внедрения в глазное яблоко.</w:t>
            </w:r>
          </w:p>
          <w:p w:rsidR="00DC1481" w:rsidRPr="007351DC" w:rsidRDefault="00DC1481" w:rsidP="007351DC">
            <w:pPr>
              <w:rPr>
                <w:rFonts w:ascii="Times New Roman" w:hAnsi="Times New Roman"/>
                <w:sz w:val="24"/>
                <w:szCs w:val="24"/>
              </w:rPr>
            </w:pPr>
            <w:r w:rsidRPr="007351DC">
              <w:rPr>
                <w:color w:val="000000"/>
                <w:spacing w:val="-1"/>
                <w:sz w:val="24"/>
                <w:szCs w:val="24"/>
              </w:rPr>
              <w:t>Упаковка №6</w:t>
            </w:r>
          </w:p>
        </w:tc>
        <w:tc>
          <w:tcPr>
            <w:tcW w:w="992" w:type="dxa"/>
            <w:tcBorders>
              <w:top w:val="single" w:sz="4" w:space="0" w:color="auto"/>
              <w:left w:val="nil"/>
              <w:bottom w:val="single" w:sz="4" w:space="0" w:color="auto"/>
              <w:right w:val="single" w:sz="4" w:space="0" w:color="auto"/>
            </w:tcBorders>
            <w:shd w:val="clear" w:color="auto" w:fill="auto"/>
          </w:tcPr>
          <w:p w:rsidR="00DC1481" w:rsidRPr="00496DD4" w:rsidRDefault="00875674" w:rsidP="003C3ABD">
            <w:pPr>
              <w:jc w:val="center"/>
              <w:rPr>
                <w:rFonts w:ascii="Times New Roman" w:hAnsi="Times New Roman"/>
                <w:sz w:val="24"/>
                <w:szCs w:val="24"/>
              </w:rPr>
            </w:pPr>
            <w:proofErr w:type="spellStart"/>
            <w:r>
              <w:rPr>
                <w:rFonts w:ascii="Times New Roman" w:hAnsi="Times New Roman"/>
                <w:sz w:val="24"/>
                <w:szCs w:val="24"/>
              </w:rPr>
              <w:lastRenderedPageBreak/>
              <w:t>уп</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1481" w:rsidRPr="00496DD4" w:rsidRDefault="00DC1481" w:rsidP="003C3ABD">
            <w:pPr>
              <w:jc w:val="center"/>
              <w:rPr>
                <w:rFonts w:ascii="Times New Roman" w:hAnsi="Times New Roman"/>
                <w:sz w:val="24"/>
                <w:szCs w:val="24"/>
              </w:rPr>
            </w:pPr>
            <w:r>
              <w:rPr>
                <w:rFonts w:ascii="Times New Roman" w:hAnsi="Times New Roman"/>
                <w:sz w:val="24"/>
                <w:szCs w:val="24"/>
              </w:rPr>
              <w:t>43</w:t>
            </w:r>
          </w:p>
        </w:tc>
        <w:tc>
          <w:tcPr>
            <w:tcW w:w="1701" w:type="dxa"/>
            <w:tcBorders>
              <w:top w:val="single" w:sz="4" w:space="0" w:color="auto"/>
              <w:left w:val="single" w:sz="4" w:space="0" w:color="auto"/>
              <w:bottom w:val="single" w:sz="4" w:space="0" w:color="auto"/>
              <w:right w:val="single" w:sz="4" w:space="0" w:color="auto"/>
            </w:tcBorders>
          </w:tcPr>
          <w:p w:rsidR="00DC1481" w:rsidRPr="00496DD4" w:rsidRDefault="003800E7" w:rsidP="00A27F57">
            <w:pPr>
              <w:jc w:val="center"/>
              <w:rPr>
                <w:rFonts w:ascii="Times New Roman" w:hAnsi="Times New Roman"/>
                <w:sz w:val="24"/>
                <w:szCs w:val="24"/>
              </w:rPr>
            </w:pPr>
            <w:r>
              <w:rPr>
                <w:rFonts w:ascii="Times New Roman" w:hAnsi="Times New Roman"/>
                <w:sz w:val="24"/>
                <w:szCs w:val="24"/>
              </w:rPr>
              <w:t>1 032 000</w:t>
            </w:r>
          </w:p>
        </w:tc>
      </w:tr>
      <w:tr w:rsidR="00DC1481" w:rsidRPr="00496DD4" w:rsidTr="003800E7">
        <w:trPr>
          <w:trHeight w:val="696"/>
        </w:trPr>
        <w:tc>
          <w:tcPr>
            <w:tcW w:w="988" w:type="dxa"/>
          </w:tcPr>
          <w:p w:rsidR="00DC1481" w:rsidRPr="00496DD4" w:rsidRDefault="00DC1481" w:rsidP="003C3ABD">
            <w:pPr>
              <w:jc w:val="center"/>
              <w:rPr>
                <w:rFonts w:ascii="Times New Roman" w:hAnsi="Times New Roman"/>
                <w:sz w:val="24"/>
                <w:szCs w:val="24"/>
              </w:rPr>
            </w:pPr>
            <w:r>
              <w:rPr>
                <w:rFonts w:ascii="Times New Roman" w:hAnsi="Times New Roman"/>
                <w:sz w:val="24"/>
                <w:szCs w:val="24"/>
              </w:rPr>
              <w:t>4</w:t>
            </w:r>
          </w:p>
        </w:tc>
        <w:tc>
          <w:tcPr>
            <w:tcW w:w="1955" w:type="dxa"/>
            <w:shd w:val="clear" w:color="auto" w:fill="auto"/>
            <w:vAlign w:val="center"/>
          </w:tcPr>
          <w:p w:rsidR="00DC1481" w:rsidRPr="007351DC" w:rsidRDefault="00DC1481" w:rsidP="00DC1481">
            <w:pPr>
              <w:spacing w:after="0" w:line="240" w:lineRule="auto"/>
              <w:rPr>
                <w:rFonts w:ascii="Times New Roman" w:hAnsi="Times New Roman"/>
                <w:sz w:val="24"/>
                <w:szCs w:val="24"/>
              </w:rPr>
            </w:pPr>
            <w:r w:rsidRPr="00DC1481">
              <w:rPr>
                <w:rFonts w:ascii="Times New Roman" w:hAnsi="Times New Roman"/>
                <w:sz w:val="24"/>
                <w:szCs w:val="24"/>
              </w:rPr>
              <w:t>Офтальмологические ножи о/</w:t>
            </w:r>
            <w:proofErr w:type="gramStart"/>
            <w:r w:rsidRPr="00DC1481">
              <w:rPr>
                <w:rFonts w:ascii="Times New Roman" w:hAnsi="Times New Roman"/>
                <w:sz w:val="24"/>
                <w:szCs w:val="24"/>
              </w:rPr>
              <w:t>р</w:t>
            </w:r>
            <w:proofErr w:type="gramEnd"/>
            <w:r w:rsidRPr="00DC1481">
              <w:rPr>
                <w:rFonts w:ascii="Times New Roman" w:hAnsi="Times New Roman"/>
                <w:sz w:val="24"/>
                <w:szCs w:val="24"/>
              </w:rPr>
              <w:t xml:space="preserve"> </w:t>
            </w:r>
            <w:proofErr w:type="spellStart"/>
            <w:r w:rsidRPr="00DC1481">
              <w:rPr>
                <w:rFonts w:ascii="Times New Roman" w:hAnsi="Times New Roman"/>
                <w:sz w:val="24"/>
                <w:szCs w:val="24"/>
              </w:rPr>
              <w:t>применения,Лезвие</w:t>
            </w:r>
            <w:proofErr w:type="spellEnd"/>
            <w:r w:rsidRPr="00DC1481">
              <w:rPr>
                <w:rFonts w:ascii="Times New Roman" w:hAnsi="Times New Roman"/>
                <w:sz w:val="24"/>
                <w:szCs w:val="24"/>
              </w:rPr>
              <w:t xml:space="preserve"> </w:t>
            </w:r>
            <w:proofErr w:type="spellStart"/>
            <w:r w:rsidRPr="00DC1481">
              <w:rPr>
                <w:rFonts w:ascii="Times New Roman" w:hAnsi="Times New Roman"/>
                <w:sz w:val="24"/>
                <w:szCs w:val="24"/>
              </w:rPr>
              <w:t>изготов</w:t>
            </w:r>
            <w:proofErr w:type="spellEnd"/>
            <w:r w:rsidRPr="00DC1481">
              <w:rPr>
                <w:rFonts w:ascii="Times New Roman" w:hAnsi="Times New Roman"/>
                <w:sz w:val="24"/>
                <w:szCs w:val="24"/>
              </w:rPr>
              <w:t>. из нержавеющей стали шириной не более2,75мм.</w:t>
            </w:r>
          </w:p>
        </w:tc>
        <w:tc>
          <w:tcPr>
            <w:tcW w:w="3686" w:type="dxa"/>
            <w:vMerge/>
          </w:tcPr>
          <w:p w:rsidR="00DC1481" w:rsidRPr="00496DD4" w:rsidRDefault="00DC1481" w:rsidP="008D0557">
            <w:pPr>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rsidR="00DC1481" w:rsidRPr="00496DD4" w:rsidRDefault="00875674" w:rsidP="003C3ABD">
            <w:pPr>
              <w:jc w:val="center"/>
              <w:rPr>
                <w:rFonts w:ascii="Times New Roman" w:hAnsi="Times New Roman"/>
                <w:sz w:val="24"/>
                <w:szCs w:val="24"/>
              </w:rPr>
            </w:pPr>
            <w:proofErr w:type="spellStart"/>
            <w:r>
              <w:rPr>
                <w:rFonts w:ascii="Times New Roman" w:hAnsi="Times New Roman"/>
                <w:sz w:val="24"/>
                <w:szCs w:val="24"/>
              </w:rPr>
              <w:t>уп</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1481" w:rsidRPr="00496DD4" w:rsidRDefault="00DC1481" w:rsidP="003C3ABD">
            <w:pPr>
              <w:jc w:val="center"/>
              <w:rPr>
                <w:rFonts w:ascii="Times New Roman" w:hAnsi="Times New Roman"/>
                <w:sz w:val="24"/>
                <w:szCs w:val="24"/>
              </w:rPr>
            </w:pPr>
            <w:r>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DC1481" w:rsidRPr="00496DD4" w:rsidRDefault="003800E7" w:rsidP="008D0557">
            <w:pPr>
              <w:jc w:val="center"/>
              <w:rPr>
                <w:rFonts w:ascii="Times New Roman" w:hAnsi="Times New Roman"/>
                <w:sz w:val="24"/>
                <w:szCs w:val="24"/>
              </w:rPr>
            </w:pPr>
            <w:r>
              <w:rPr>
                <w:rFonts w:ascii="Times New Roman" w:hAnsi="Times New Roman"/>
                <w:sz w:val="24"/>
                <w:szCs w:val="24"/>
              </w:rPr>
              <w:t>230 000</w:t>
            </w:r>
          </w:p>
        </w:tc>
      </w:tr>
      <w:tr w:rsidR="00DC1481" w:rsidRPr="00496DD4" w:rsidTr="003800E7">
        <w:trPr>
          <w:trHeight w:val="696"/>
        </w:trPr>
        <w:tc>
          <w:tcPr>
            <w:tcW w:w="988" w:type="dxa"/>
          </w:tcPr>
          <w:p w:rsidR="00DC1481" w:rsidRPr="007351DC" w:rsidRDefault="00DC1481" w:rsidP="003C3ABD">
            <w:pPr>
              <w:jc w:val="center"/>
              <w:rPr>
                <w:rFonts w:ascii="Times New Roman" w:hAnsi="Times New Roman"/>
                <w:sz w:val="24"/>
                <w:szCs w:val="24"/>
                <w:lang w:val="en-US"/>
              </w:rPr>
            </w:pPr>
            <w:r>
              <w:rPr>
                <w:rFonts w:ascii="Times New Roman" w:hAnsi="Times New Roman"/>
                <w:sz w:val="24"/>
                <w:szCs w:val="24"/>
                <w:lang w:val="en-US"/>
              </w:rPr>
              <w:t>5</w:t>
            </w:r>
          </w:p>
        </w:tc>
        <w:tc>
          <w:tcPr>
            <w:tcW w:w="1955" w:type="dxa"/>
            <w:shd w:val="clear" w:color="auto" w:fill="auto"/>
          </w:tcPr>
          <w:p w:rsidR="00DC1481" w:rsidRPr="007351DC" w:rsidRDefault="00DC1481" w:rsidP="00DC1481">
            <w:pPr>
              <w:spacing w:after="0" w:line="240" w:lineRule="auto"/>
              <w:rPr>
                <w:rFonts w:ascii="Times New Roman" w:hAnsi="Times New Roman"/>
                <w:sz w:val="24"/>
                <w:szCs w:val="24"/>
                <w:lang w:val="kk-KZ"/>
              </w:rPr>
            </w:pPr>
            <w:r w:rsidRPr="00DC1481">
              <w:rPr>
                <w:rFonts w:ascii="Times New Roman" w:hAnsi="Times New Roman"/>
                <w:sz w:val="24"/>
                <w:szCs w:val="24"/>
                <w:lang w:val="kk-KZ"/>
              </w:rPr>
              <w:t>Офтальмологические ножи о/р применения,Лез</w:t>
            </w:r>
            <w:r w:rsidRPr="00DC1481">
              <w:rPr>
                <w:rFonts w:ascii="Times New Roman" w:hAnsi="Times New Roman"/>
                <w:sz w:val="24"/>
                <w:szCs w:val="24"/>
                <w:lang w:val="kk-KZ"/>
              </w:rPr>
              <w:lastRenderedPageBreak/>
              <w:t>вие изготов. из нержавеющей стали шириной не более 20ga.</w:t>
            </w:r>
          </w:p>
        </w:tc>
        <w:tc>
          <w:tcPr>
            <w:tcW w:w="3686" w:type="dxa"/>
            <w:vMerge/>
          </w:tcPr>
          <w:p w:rsidR="00DC1481" w:rsidRPr="00496DD4" w:rsidRDefault="00DC1481" w:rsidP="008D0557">
            <w:pPr>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rsidR="00DC1481" w:rsidRPr="00496DD4" w:rsidRDefault="00875674" w:rsidP="003C3ABD">
            <w:pPr>
              <w:jc w:val="center"/>
              <w:rPr>
                <w:rFonts w:ascii="Times New Roman" w:hAnsi="Times New Roman"/>
                <w:sz w:val="24"/>
                <w:szCs w:val="24"/>
              </w:rPr>
            </w:pPr>
            <w:proofErr w:type="spellStart"/>
            <w:r>
              <w:rPr>
                <w:rFonts w:ascii="Times New Roman" w:hAnsi="Times New Roman"/>
                <w:sz w:val="24"/>
                <w:szCs w:val="24"/>
              </w:rPr>
              <w:t>уп</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1481" w:rsidRPr="00496DD4" w:rsidRDefault="00DC1481" w:rsidP="003C3ABD">
            <w:pPr>
              <w:jc w:val="center"/>
              <w:rPr>
                <w:rFonts w:ascii="Times New Roman" w:hAnsi="Times New Roman"/>
                <w:sz w:val="24"/>
                <w:szCs w:val="24"/>
              </w:rPr>
            </w:pPr>
            <w:r>
              <w:rPr>
                <w:rFonts w:ascii="Times New Roman" w:hAnsi="Times New Roman"/>
                <w:sz w:val="24"/>
                <w:szCs w:val="24"/>
              </w:rPr>
              <w:t>25</w:t>
            </w:r>
          </w:p>
        </w:tc>
        <w:tc>
          <w:tcPr>
            <w:tcW w:w="1701" w:type="dxa"/>
            <w:tcBorders>
              <w:top w:val="single" w:sz="4" w:space="0" w:color="auto"/>
              <w:left w:val="single" w:sz="4" w:space="0" w:color="auto"/>
              <w:bottom w:val="single" w:sz="4" w:space="0" w:color="auto"/>
              <w:right w:val="single" w:sz="4" w:space="0" w:color="auto"/>
            </w:tcBorders>
          </w:tcPr>
          <w:p w:rsidR="00DC1481" w:rsidRPr="00496DD4" w:rsidRDefault="003800E7" w:rsidP="008D0557">
            <w:pPr>
              <w:jc w:val="center"/>
              <w:rPr>
                <w:rFonts w:ascii="Times New Roman" w:hAnsi="Times New Roman"/>
                <w:sz w:val="24"/>
                <w:szCs w:val="24"/>
              </w:rPr>
            </w:pPr>
            <w:r>
              <w:rPr>
                <w:rFonts w:ascii="Times New Roman" w:hAnsi="Times New Roman"/>
                <w:sz w:val="24"/>
                <w:szCs w:val="24"/>
              </w:rPr>
              <w:t>575 000</w:t>
            </w:r>
          </w:p>
        </w:tc>
      </w:tr>
      <w:tr w:rsidR="00DC1481" w:rsidRPr="00496DD4" w:rsidTr="003800E7">
        <w:trPr>
          <w:trHeight w:val="696"/>
        </w:trPr>
        <w:tc>
          <w:tcPr>
            <w:tcW w:w="988" w:type="dxa"/>
          </w:tcPr>
          <w:p w:rsidR="00DC1481" w:rsidRPr="00DC1481" w:rsidRDefault="00DC1481" w:rsidP="003C3ABD">
            <w:pPr>
              <w:jc w:val="center"/>
              <w:rPr>
                <w:rFonts w:ascii="Times New Roman" w:hAnsi="Times New Roman"/>
                <w:sz w:val="24"/>
                <w:szCs w:val="24"/>
              </w:rPr>
            </w:pPr>
            <w:r>
              <w:rPr>
                <w:rFonts w:ascii="Times New Roman" w:hAnsi="Times New Roman"/>
                <w:sz w:val="24"/>
                <w:szCs w:val="24"/>
              </w:rPr>
              <w:lastRenderedPageBreak/>
              <w:t>6</w:t>
            </w:r>
          </w:p>
        </w:tc>
        <w:tc>
          <w:tcPr>
            <w:tcW w:w="1955" w:type="dxa"/>
            <w:shd w:val="clear" w:color="auto" w:fill="auto"/>
            <w:vAlign w:val="center"/>
          </w:tcPr>
          <w:p w:rsidR="00DC1481" w:rsidRPr="007351DC" w:rsidRDefault="00DC1481" w:rsidP="007351DC">
            <w:pPr>
              <w:spacing w:after="0" w:line="240" w:lineRule="auto"/>
              <w:rPr>
                <w:rFonts w:ascii="Times New Roman" w:hAnsi="Times New Roman"/>
                <w:sz w:val="24"/>
                <w:szCs w:val="24"/>
              </w:rPr>
            </w:pPr>
            <w:r w:rsidRPr="00DC1481">
              <w:rPr>
                <w:rFonts w:ascii="Times New Roman" w:hAnsi="Times New Roman"/>
                <w:sz w:val="24"/>
                <w:szCs w:val="24"/>
              </w:rPr>
              <w:t>Офтальмологические ножи о/</w:t>
            </w:r>
            <w:proofErr w:type="gramStart"/>
            <w:r w:rsidRPr="00DC1481">
              <w:rPr>
                <w:rFonts w:ascii="Times New Roman" w:hAnsi="Times New Roman"/>
                <w:sz w:val="24"/>
                <w:szCs w:val="24"/>
              </w:rPr>
              <w:t>р</w:t>
            </w:r>
            <w:proofErr w:type="gramEnd"/>
            <w:r w:rsidRPr="00DC1481">
              <w:rPr>
                <w:rFonts w:ascii="Times New Roman" w:hAnsi="Times New Roman"/>
                <w:sz w:val="24"/>
                <w:szCs w:val="24"/>
              </w:rPr>
              <w:t xml:space="preserve"> </w:t>
            </w:r>
            <w:proofErr w:type="spellStart"/>
            <w:r w:rsidRPr="00DC1481">
              <w:rPr>
                <w:rFonts w:ascii="Times New Roman" w:hAnsi="Times New Roman"/>
                <w:sz w:val="24"/>
                <w:szCs w:val="24"/>
              </w:rPr>
              <w:t>применения</w:t>
            </w:r>
            <w:r>
              <w:rPr>
                <w:rFonts w:ascii="Times New Roman" w:hAnsi="Times New Roman"/>
                <w:sz w:val="24"/>
                <w:szCs w:val="24"/>
              </w:rPr>
              <w:t>,</w:t>
            </w:r>
            <w:r w:rsidRPr="00DC1481">
              <w:rPr>
                <w:rFonts w:ascii="Times New Roman" w:hAnsi="Times New Roman"/>
                <w:sz w:val="24"/>
                <w:szCs w:val="24"/>
              </w:rPr>
              <w:t>Лезвие</w:t>
            </w:r>
            <w:proofErr w:type="spellEnd"/>
            <w:r w:rsidRPr="00DC1481">
              <w:rPr>
                <w:rFonts w:ascii="Times New Roman" w:hAnsi="Times New Roman"/>
                <w:sz w:val="24"/>
                <w:szCs w:val="24"/>
              </w:rPr>
              <w:t xml:space="preserve">  изготовлено из нержавеющей стали  под углом 45°.</w:t>
            </w:r>
          </w:p>
        </w:tc>
        <w:tc>
          <w:tcPr>
            <w:tcW w:w="3686" w:type="dxa"/>
            <w:vMerge/>
          </w:tcPr>
          <w:p w:rsidR="00DC1481" w:rsidRPr="00496DD4" w:rsidRDefault="00DC1481" w:rsidP="008D0557">
            <w:pPr>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rsidR="00DC1481" w:rsidRPr="00496DD4" w:rsidRDefault="00875674" w:rsidP="003C3ABD">
            <w:pPr>
              <w:jc w:val="center"/>
              <w:rPr>
                <w:rFonts w:ascii="Times New Roman" w:hAnsi="Times New Roman"/>
                <w:sz w:val="24"/>
                <w:szCs w:val="24"/>
              </w:rPr>
            </w:pPr>
            <w:proofErr w:type="spellStart"/>
            <w:r>
              <w:rPr>
                <w:rFonts w:ascii="Times New Roman" w:hAnsi="Times New Roman"/>
                <w:sz w:val="24"/>
                <w:szCs w:val="24"/>
              </w:rPr>
              <w:t>уп</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1481" w:rsidRDefault="00DC1481" w:rsidP="003C3ABD">
            <w:pPr>
              <w:jc w:val="center"/>
              <w:rPr>
                <w:rFonts w:ascii="Times New Roman" w:hAnsi="Times New Roman"/>
                <w:sz w:val="24"/>
                <w:szCs w:val="24"/>
              </w:rPr>
            </w:pPr>
            <w:r>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DC1481" w:rsidRPr="00496DD4" w:rsidRDefault="003800E7" w:rsidP="008D0557">
            <w:pPr>
              <w:jc w:val="center"/>
              <w:rPr>
                <w:rFonts w:ascii="Times New Roman" w:hAnsi="Times New Roman"/>
                <w:sz w:val="24"/>
                <w:szCs w:val="24"/>
              </w:rPr>
            </w:pPr>
            <w:r>
              <w:rPr>
                <w:rFonts w:ascii="Times New Roman" w:hAnsi="Times New Roman"/>
                <w:sz w:val="24"/>
                <w:szCs w:val="24"/>
              </w:rPr>
              <w:t>210 000</w:t>
            </w:r>
          </w:p>
        </w:tc>
      </w:tr>
      <w:tr w:rsidR="00E36185" w:rsidRPr="00496DD4" w:rsidTr="003800E7">
        <w:trPr>
          <w:trHeight w:val="696"/>
        </w:trPr>
        <w:tc>
          <w:tcPr>
            <w:tcW w:w="988" w:type="dxa"/>
          </w:tcPr>
          <w:p w:rsidR="00E36185" w:rsidRPr="00DC1481" w:rsidRDefault="00E36185" w:rsidP="003C3ABD">
            <w:pPr>
              <w:jc w:val="center"/>
              <w:rPr>
                <w:rFonts w:ascii="Times New Roman" w:hAnsi="Times New Roman"/>
                <w:sz w:val="24"/>
                <w:szCs w:val="24"/>
              </w:rPr>
            </w:pPr>
            <w:r>
              <w:rPr>
                <w:rFonts w:ascii="Times New Roman" w:hAnsi="Times New Roman"/>
                <w:sz w:val="24"/>
                <w:szCs w:val="24"/>
              </w:rPr>
              <w:t>7</w:t>
            </w:r>
          </w:p>
        </w:tc>
        <w:tc>
          <w:tcPr>
            <w:tcW w:w="1955" w:type="dxa"/>
            <w:shd w:val="clear" w:color="auto" w:fill="auto"/>
            <w:vAlign w:val="center"/>
          </w:tcPr>
          <w:p w:rsidR="00E36185" w:rsidRPr="007351DC" w:rsidRDefault="00E36185" w:rsidP="007351DC">
            <w:pPr>
              <w:spacing w:after="0" w:line="240" w:lineRule="auto"/>
              <w:rPr>
                <w:rFonts w:ascii="Times New Roman" w:hAnsi="Times New Roman"/>
                <w:sz w:val="24"/>
                <w:szCs w:val="24"/>
              </w:rPr>
            </w:pPr>
            <w:r w:rsidRPr="007351DC">
              <w:rPr>
                <w:rFonts w:ascii="Times New Roman" w:hAnsi="Times New Roman"/>
                <w:sz w:val="24"/>
                <w:szCs w:val="24"/>
              </w:rPr>
              <w:t xml:space="preserve">Нить </w:t>
            </w:r>
            <w:proofErr w:type="spellStart"/>
            <w:r w:rsidRPr="007351DC">
              <w:rPr>
                <w:rFonts w:ascii="Times New Roman" w:hAnsi="Times New Roman"/>
                <w:sz w:val="24"/>
                <w:szCs w:val="24"/>
              </w:rPr>
              <w:t>хир</w:t>
            </w:r>
            <w:proofErr w:type="gramStart"/>
            <w:r w:rsidRPr="007351DC">
              <w:rPr>
                <w:rFonts w:ascii="Times New Roman" w:hAnsi="Times New Roman"/>
                <w:sz w:val="24"/>
                <w:szCs w:val="24"/>
              </w:rPr>
              <w:t>.о</w:t>
            </w:r>
            <w:proofErr w:type="gramEnd"/>
            <w:r w:rsidRPr="007351DC">
              <w:rPr>
                <w:rFonts w:ascii="Times New Roman" w:hAnsi="Times New Roman"/>
                <w:sz w:val="24"/>
                <w:szCs w:val="24"/>
              </w:rPr>
              <w:t>фтальм</w:t>
            </w:r>
            <w:proofErr w:type="spellEnd"/>
            <w:r w:rsidRPr="007351DC">
              <w:rPr>
                <w:rFonts w:ascii="Times New Roman" w:hAnsi="Times New Roman"/>
                <w:sz w:val="24"/>
                <w:szCs w:val="24"/>
              </w:rPr>
              <w:t xml:space="preserve">. </w:t>
            </w:r>
            <w:proofErr w:type="spellStart"/>
            <w:r w:rsidRPr="007351DC">
              <w:rPr>
                <w:rFonts w:ascii="Times New Roman" w:hAnsi="Times New Roman"/>
                <w:sz w:val="24"/>
                <w:szCs w:val="24"/>
              </w:rPr>
              <w:t>нерассасывающая</w:t>
            </w:r>
            <w:proofErr w:type="spellEnd"/>
            <w:r w:rsidRPr="007351DC">
              <w:rPr>
                <w:rFonts w:ascii="Times New Roman" w:hAnsi="Times New Roman"/>
                <w:sz w:val="24"/>
                <w:szCs w:val="24"/>
              </w:rPr>
              <w:t xml:space="preserve"> нейлон  (черный) </w:t>
            </w:r>
            <w:proofErr w:type="spellStart"/>
            <w:r w:rsidRPr="007351DC">
              <w:rPr>
                <w:rFonts w:ascii="Times New Roman" w:hAnsi="Times New Roman"/>
                <w:sz w:val="24"/>
                <w:szCs w:val="24"/>
              </w:rPr>
              <w:t>монофиламентная</w:t>
            </w:r>
            <w:proofErr w:type="spellEnd"/>
            <w:r w:rsidRPr="007351DC">
              <w:rPr>
                <w:rFonts w:ascii="Times New Roman" w:hAnsi="Times New Roman"/>
                <w:sz w:val="24"/>
                <w:szCs w:val="24"/>
              </w:rPr>
              <w:t xml:space="preserve">  размерами 8-0: длинной (см) 45 с иглой </w:t>
            </w:r>
            <w:r w:rsidRPr="007351DC">
              <w:rPr>
                <w:rFonts w:ascii="Times New Roman" w:hAnsi="Times New Roman"/>
                <w:b/>
                <w:sz w:val="24"/>
                <w:szCs w:val="24"/>
              </w:rPr>
              <w:t>№1</w:t>
            </w:r>
          </w:p>
        </w:tc>
        <w:tc>
          <w:tcPr>
            <w:tcW w:w="3686" w:type="dxa"/>
            <w:vMerge w:val="restart"/>
          </w:tcPr>
          <w:p w:rsidR="00E36185" w:rsidRPr="007351DC" w:rsidRDefault="00E36185" w:rsidP="003C5D24">
            <w:pPr>
              <w:spacing w:after="0" w:line="240" w:lineRule="auto"/>
              <w:rPr>
                <w:rFonts w:ascii="Times New Roman" w:hAnsi="Times New Roman"/>
                <w:sz w:val="24"/>
                <w:szCs w:val="24"/>
              </w:rPr>
            </w:pPr>
            <w:r w:rsidRPr="007351DC">
              <w:rPr>
                <w:rFonts w:ascii="Times New Roman" w:hAnsi="Times New Roman"/>
                <w:sz w:val="24"/>
                <w:szCs w:val="24"/>
              </w:rPr>
              <w:t>Нить хирургическая – нейлон окрашенная (черный цвет) применяется в офтальмологии.</w:t>
            </w:r>
          </w:p>
          <w:p w:rsidR="00E36185" w:rsidRPr="007351DC" w:rsidRDefault="00E36185" w:rsidP="003C5D24">
            <w:pPr>
              <w:spacing w:after="0" w:line="240" w:lineRule="auto"/>
              <w:rPr>
                <w:rFonts w:ascii="Times New Roman" w:hAnsi="Times New Roman"/>
                <w:sz w:val="24"/>
                <w:szCs w:val="24"/>
              </w:rPr>
            </w:pPr>
            <w:proofErr w:type="gramStart"/>
            <w:r w:rsidRPr="007351DC">
              <w:rPr>
                <w:rFonts w:ascii="Times New Roman" w:hAnsi="Times New Roman"/>
                <w:sz w:val="24"/>
                <w:szCs w:val="24"/>
              </w:rPr>
              <w:t xml:space="preserve">Нить хирургическая – нейлон окрашенная (черный цвет) представляет собой синтетическую </w:t>
            </w:r>
            <w:proofErr w:type="spellStart"/>
            <w:r w:rsidRPr="007351DC">
              <w:rPr>
                <w:rFonts w:ascii="Times New Roman" w:hAnsi="Times New Roman"/>
                <w:sz w:val="24"/>
                <w:szCs w:val="24"/>
              </w:rPr>
              <w:t>нерассасывающуюся</w:t>
            </w:r>
            <w:proofErr w:type="spellEnd"/>
            <w:r w:rsidRPr="007351DC">
              <w:rPr>
                <w:rFonts w:ascii="Times New Roman" w:hAnsi="Times New Roman"/>
                <w:sz w:val="24"/>
                <w:szCs w:val="24"/>
              </w:rPr>
              <w:t xml:space="preserve"> </w:t>
            </w:r>
            <w:proofErr w:type="spellStart"/>
            <w:r w:rsidRPr="007351DC">
              <w:rPr>
                <w:rFonts w:ascii="Times New Roman" w:hAnsi="Times New Roman"/>
                <w:sz w:val="24"/>
                <w:szCs w:val="24"/>
              </w:rPr>
              <w:t>мононить</w:t>
            </w:r>
            <w:proofErr w:type="spellEnd"/>
            <w:r w:rsidRPr="007351DC">
              <w:rPr>
                <w:rFonts w:ascii="Times New Roman" w:hAnsi="Times New Roman"/>
                <w:sz w:val="24"/>
                <w:szCs w:val="24"/>
              </w:rPr>
              <w:t xml:space="preserve"> черного цвета с атравматической иглой, шовный материал для микрохирургии.</w:t>
            </w:r>
            <w:proofErr w:type="gramEnd"/>
          </w:p>
          <w:p w:rsidR="00E36185" w:rsidRPr="007351DC" w:rsidRDefault="00E36185" w:rsidP="003C5D24">
            <w:pPr>
              <w:spacing w:after="0" w:line="240" w:lineRule="auto"/>
              <w:rPr>
                <w:rFonts w:ascii="Times New Roman" w:hAnsi="Times New Roman"/>
                <w:sz w:val="24"/>
                <w:szCs w:val="24"/>
              </w:rPr>
            </w:pPr>
            <w:r w:rsidRPr="007351DC">
              <w:rPr>
                <w:rFonts w:ascii="Times New Roman" w:hAnsi="Times New Roman"/>
                <w:sz w:val="24"/>
                <w:szCs w:val="24"/>
              </w:rPr>
              <w:t xml:space="preserve">Настоящий продукт представляет собой стерилизованные </w:t>
            </w:r>
            <w:proofErr w:type="spellStart"/>
            <w:r w:rsidRPr="007351DC">
              <w:rPr>
                <w:rFonts w:ascii="Times New Roman" w:hAnsi="Times New Roman"/>
                <w:sz w:val="24"/>
                <w:szCs w:val="24"/>
              </w:rPr>
              <w:t>этиленоксидом</w:t>
            </w:r>
            <w:proofErr w:type="spellEnd"/>
            <w:r w:rsidRPr="007351DC">
              <w:rPr>
                <w:rFonts w:ascii="Times New Roman" w:hAnsi="Times New Roman"/>
                <w:sz w:val="24"/>
                <w:szCs w:val="24"/>
              </w:rPr>
              <w:t xml:space="preserve">, </w:t>
            </w:r>
            <w:proofErr w:type="spellStart"/>
            <w:r w:rsidRPr="007351DC">
              <w:rPr>
                <w:rFonts w:ascii="Times New Roman" w:hAnsi="Times New Roman"/>
                <w:sz w:val="24"/>
                <w:szCs w:val="24"/>
              </w:rPr>
              <w:t>нерассасывающиеся</w:t>
            </w:r>
            <w:proofErr w:type="spellEnd"/>
            <w:r w:rsidRPr="007351DC">
              <w:rPr>
                <w:rFonts w:ascii="Times New Roman" w:hAnsi="Times New Roman"/>
                <w:sz w:val="24"/>
                <w:szCs w:val="24"/>
              </w:rPr>
              <w:t>, хирургические нити с иглой. 2) Основное сырье 1- Нить для сшивания: Нейлон 66; Покрытие: Силикон (Только Плетеный шовный материал). 2- Игла: Нержавеющая сталь (содержащая никель и хром); Покрытие: Силикон. 3) Структура: Соответствует Стандарту USP. 4) Сшивает, з</w:t>
            </w:r>
            <w:bookmarkStart w:id="0" w:name="_GoBack"/>
            <w:bookmarkEnd w:id="0"/>
            <w:r w:rsidRPr="007351DC">
              <w:rPr>
                <w:rFonts w:ascii="Times New Roman" w:hAnsi="Times New Roman"/>
                <w:sz w:val="24"/>
                <w:szCs w:val="24"/>
              </w:rPr>
              <w:t xml:space="preserve">акрепляет узлом и удерживает раны, согласно индивидуальной прочности на разрыв нити. Покрытие: Силикон Поверхность гладка и не имеет </w:t>
            </w:r>
            <w:proofErr w:type="spellStart"/>
            <w:r w:rsidRPr="007351DC">
              <w:rPr>
                <w:rFonts w:ascii="Times New Roman" w:hAnsi="Times New Roman"/>
                <w:sz w:val="24"/>
                <w:szCs w:val="24"/>
              </w:rPr>
              <w:t>задиров</w:t>
            </w:r>
            <w:proofErr w:type="spellEnd"/>
            <w:r w:rsidRPr="007351DC">
              <w:rPr>
                <w:rFonts w:ascii="Times New Roman" w:hAnsi="Times New Roman"/>
                <w:sz w:val="24"/>
                <w:szCs w:val="24"/>
              </w:rPr>
              <w:t>, трещин, выступов и других дефектов, которые могут вызвать проблемы с применением. Прочностные свойства и размеры соответствуют Стандарту USP.</w:t>
            </w:r>
          </w:p>
          <w:p w:rsidR="00E36185" w:rsidRPr="007351DC" w:rsidRDefault="00E36185" w:rsidP="003C5D24">
            <w:pPr>
              <w:spacing w:after="0" w:line="240" w:lineRule="auto"/>
              <w:rPr>
                <w:rFonts w:ascii="Times New Roman" w:hAnsi="Times New Roman"/>
                <w:color w:val="000000"/>
                <w:sz w:val="24"/>
                <w:szCs w:val="24"/>
              </w:rPr>
            </w:pPr>
            <w:r w:rsidRPr="007351DC">
              <w:rPr>
                <w:rFonts w:ascii="Times New Roman" w:hAnsi="Times New Roman"/>
                <w:sz w:val="24"/>
                <w:szCs w:val="24"/>
              </w:rPr>
              <w:t>штука № 1</w:t>
            </w:r>
          </w:p>
        </w:tc>
        <w:tc>
          <w:tcPr>
            <w:tcW w:w="992" w:type="dxa"/>
            <w:tcBorders>
              <w:top w:val="single" w:sz="4" w:space="0" w:color="auto"/>
              <w:left w:val="nil"/>
              <w:bottom w:val="single" w:sz="4" w:space="0" w:color="auto"/>
              <w:right w:val="single" w:sz="4" w:space="0" w:color="auto"/>
            </w:tcBorders>
            <w:shd w:val="clear" w:color="auto" w:fill="auto"/>
          </w:tcPr>
          <w:p w:rsidR="00E36185" w:rsidRPr="00496DD4" w:rsidRDefault="00E36185" w:rsidP="003C3ABD">
            <w:pPr>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185" w:rsidRPr="00496DD4" w:rsidRDefault="00E36185" w:rsidP="003C3ABD">
            <w:pPr>
              <w:jc w:val="center"/>
              <w:rPr>
                <w:rFonts w:ascii="Times New Roman" w:hAnsi="Times New Roman"/>
                <w:sz w:val="24"/>
                <w:szCs w:val="24"/>
              </w:rPr>
            </w:pPr>
            <w:r>
              <w:rPr>
                <w:rFonts w:ascii="Times New Roman" w:hAnsi="Times New Roman"/>
                <w:sz w:val="24"/>
                <w:szCs w:val="24"/>
              </w:rPr>
              <w:t>222</w:t>
            </w:r>
          </w:p>
        </w:tc>
        <w:tc>
          <w:tcPr>
            <w:tcW w:w="1701" w:type="dxa"/>
            <w:tcBorders>
              <w:top w:val="single" w:sz="4" w:space="0" w:color="auto"/>
              <w:left w:val="single" w:sz="4" w:space="0" w:color="auto"/>
              <w:bottom w:val="single" w:sz="4" w:space="0" w:color="auto"/>
              <w:right w:val="single" w:sz="4" w:space="0" w:color="auto"/>
            </w:tcBorders>
          </w:tcPr>
          <w:p w:rsidR="00E36185" w:rsidRPr="00496DD4" w:rsidRDefault="00E36185" w:rsidP="008D0557">
            <w:pPr>
              <w:jc w:val="center"/>
              <w:rPr>
                <w:rFonts w:ascii="Times New Roman" w:hAnsi="Times New Roman"/>
                <w:sz w:val="24"/>
                <w:szCs w:val="24"/>
              </w:rPr>
            </w:pPr>
            <w:r>
              <w:rPr>
                <w:rFonts w:ascii="Times New Roman" w:hAnsi="Times New Roman"/>
                <w:sz w:val="24"/>
                <w:szCs w:val="24"/>
              </w:rPr>
              <w:t>888 000</w:t>
            </w:r>
          </w:p>
        </w:tc>
      </w:tr>
      <w:tr w:rsidR="00E36185" w:rsidRPr="00496DD4" w:rsidTr="003800E7">
        <w:trPr>
          <w:trHeight w:val="696"/>
        </w:trPr>
        <w:tc>
          <w:tcPr>
            <w:tcW w:w="988" w:type="dxa"/>
          </w:tcPr>
          <w:p w:rsidR="00E36185" w:rsidRPr="00DC1481" w:rsidRDefault="00E36185" w:rsidP="003C3ABD">
            <w:pPr>
              <w:jc w:val="center"/>
              <w:rPr>
                <w:rFonts w:ascii="Times New Roman" w:hAnsi="Times New Roman"/>
                <w:sz w:val="24"/>
                <w:szCs w:val="24"/>
              </w:rPr>
            </w:pPr>
            <w:r>
              <w:rPr>
                <w:rFonts w:ascii="Times New Roman" w:hAnsi="Times New Roman"/>
                <w:sz w:val="24"/>
                <w:szCs w:val="24"/>
              </w:rPr>
              <w:t>8</w:t>
            </w:r>
          </w:p>
        </w:tc>
        <w:tc>
          <w:tcPr>
            <w:tcW w:w="1955" w:type="dxa"/>
            <w:shd w:val="clear" w:color="auto" w:fill="auto"/>
          </w:tcPr>
          <w:p w:rsidR="00E36185" w:rsidRPr="007351DC" w:rsidRDefault="00E36185" w:rsidP="007351DC">
            <w:pPr>
              <w:spacing w:after="0" w:line="240" w:lineRule="auto"/>
              <w:rPr>
                <w:rFonts w:ascii="Times New Roman" w:hAnsi="Times New Roman"/>
                <w:sz w:val="24"/>
                <w:szCs w:val="24"/>
              </w:rPr>
            </w:pPr>
            <w:r w:rsidRPr="007351DC">
              <w:rPr>
                <w:rFonts w:ascii="Times New Roman" w:hAnsi="Times New Roman"/>
                <w:sz w:val="24"/>
                <w:szCs w:val="24"/>
              </w:rPr>
              <w:t xml:space="preserve">Нить </w:t>
            </w:r>
            <w:proofErr w:type="spellStart"/>
            <w:r w:rsidRPr="007351DC">
              <w:rPr>
                <w:rFonts w:ascii="Times New Roman" w:hAnsi="Times New Roman"/>
                <w:sz w:val="24"/>
                <w:szCs w:val="24"/>
              </w:rPr>
              <w:t>хир</w:t>
            </w:r>
            <w:proofErr w:type="gramStart"/>
            <w:r w:rsidRPr="007351DC">
              <w:rPr>
                <w:rFonts w:ascii="Times New Roman" w:hAnsi="Times New Roman"/>
                <w:sz w:val="24"/>
                <w:szCs w:val="24"/>
              </w:rPr>
              <w:t>.о</w:t>
            </w:r>
            <w:proofErr w:type="gramEnd"/>
            <w:r w:rsidRPr="007351DC">
              <w:rPr>
                <w:rFonts w:ascii="Times New Roman" w:hAnsi="Times New Roman"/>
                <w:sz w:val="24"/>
                <w:szCs w:val="24"/>
              </w:rPr>
              <w:t>фтальм</w:t>
            </w:r>
            <w:proofErr w:type="spellEnd"/>
            <w:r w:rsidRPr="007351DC">
              <w:rPr>
                <w:rFonts w:ascii="Times New Roman" w:hAnsi="Times New Roman"/>
                <w:sz w:val="24"/>
                <w:szCs w:val="24"/>
              </w:rPr>
              <w:t xml:space="preserve">. </w:t>
            </w:r>
            <w:proofErr w:type="spellStart"/>
            <w:r w:rsidRPr="007351DC">
              <w:rPr>
                <w:rFonts w:ascii="Times New Roman" w:hAnsi="Times New Roman"/>
                <w:sz w:val="24"/>
                <w:szCs w:val="24"/>
              </w:rPr>
              <w:t>нерассасывающая</w:t>
            </w:r>
            <w:proofErr w:type="spellEnd"/>
            <w:r w:rsidRPr="007351DC">
              <w:rPr>
                <w:rFonts w:ascii="Times New Roman" w:hAnsi="Times New Roman"/>
                <w:sz w:val="24"/>
                <w:szCs w:val="24"/>
              </w:rPr>
              <w:t xml:space="preserve"> нейлон(черный) </w:t>
            </w:r>
            <w:proofErr w:type="spellStart"/>
            <w:r w:rsidRPr="007351DC">
              <w:rPr>
                <w:rFonts w:ascii="Times New Roman" w:hAnsi="Times New Roman"/>
                <w:sz w:val="24"/>
                <w:szCs w:val="24"/>
              </w:rPr>
              <w:t>монофиламентная</w:t>
            </w:r>
            <w:proofErr w:type="spellEnd"/>
            <w:r w:rsidRPr="007351DC">
              <w:rPr>
                <w:rFonts w:ascii="Times New Roman" w:hAnsi="Times New Roman"/>
                <w:sz w:val="24"/>
                <w:szCs w:val="24"/>
              </w:rPr>
              <w:t xml:space="preserve"> размерами 10-0: длинной (см) 30 с иглой </w:t>
            </w:r>
            <w:r w:rsidRPr="007351DC">
              <w:rPr>
                <w:rFonts w:ascii="Times New Roman" w:hAnsi="Times New Roman"/>
                <w:b/>
                <w:sz w:val="24"/>
                <w:szCs w:val="24"/>
              </w:rPr>
              <w:t>№1</w:t>
            </w:r>
          </w:p>
        </w:tc>
        <w:tc>
          <w:tcPr>
            <w:tcW w:w="3686" w:type="dxa"/>
            <w:vMerge/>
          </w:tcPr>
          <w:p w:rsidR="00E36185" w:rsidRPr="00496DD4" w:rsidRDefault="00E36185" w:rsidP="008D0557">
            <w:pPr>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rsidR="00E36185" w:rsidRPr="00496DD4" w:rsidRDefault="00E36185" w:rsidP="003C3ABD">
            <w:pPr>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185" w:rsidRPr="00496DD4" w:rsidRDefault="00E36185" w:rsidP="003C3ABD">
            <w:pPr>
              <w:jc w:val="center"/>
              <w:rPr>
                <w:rFonts w:ascii="Times New Roman" w:hAnsi="Times New Roman"/>
                <w:sz w:val="24"/>
                <w:szCs w:val="24"/>
              </w:rPr>
            </w:pPr>
            <w:r>
              <w:rPr>
                <w:rFonts w:ascii="Times New Roman" w:hAnsi="Times New Roman"/>
                <w:sz w:val="24"/>
                <w:szCs w:val="24"/>
              </w:rPr>
              <w:t>48</w:t>
            </w:r>
          </w:p>
        </w:tc>
        <w:tc>
          <w:tcPr>
            <w:tcW w:w="1701" w:type="dxa"/>
            <w:tcBorders>
              <w:top w:val="single" w:sz="4" w:space="0" w:color="auto"/>
              <w:left w:val="single" w:sz="4" w:space="0" w:color="auto"/>
              <w:bottom w:val="single" w:sz="4" w:space="0" w:color="auto"/>
              <w:right w:val="single" w:sz="4" w:space="0" w:color="auto"/>
            </w:tcBorders>
          </w:tcPr>
          <w:p w:rsidR="00E36185" w:rsidRPr="00496DD4" w:rsidRDefault="00E36185" w:rsidP="008D0557">
            <w:pPr>
              <w:jc w:val="center"/>
              <w:rPr>
                <w:rFonts w:ascii="Times New Roman" w:hAnsi="Times New Roman"/>
                <w:sz w:val="24"/>
                <w:szCs w:val="24"/>
              </w:rPr>
            </w:pPr>
            <w:r>
              <w:rPr>
                <w:rFonts w:ascii="Times New Roman" w:hAnsi="Times New Roman"/>
                <w:sz w:val="24"/>
                <w:szCs w:val="24"/>
              </w:rPr>
              <w:t>192 000</w:t>
            </w:r>
          </w:p>
        </w:tc>
      </w:tr>
      <w:tr w:rsidR="00E36185" w:rsidRPr="00496DD4" w:rsidTr="003800E7">
        <w:trPr>
          <w:trHeight w:val="696"/>
        </w:trPr>
        <w:tc>
          <w:tcPr>
            <w:tcW w:w="988" w:type="dxa"/>
          </w:tcPr>
          <w:p w:rsidR="00E36185" w:rsidRDefault="00E36185" w:rsidP="003C3ABD">
            <w:pPr>
              <w:jc w:val="center"/>
              <w:rPr>
                <w:rFonts w:ascii="Times New Roman" w:hAnsi="Times New Roman"/>
                <w:sz w:val="24"/>
                <w:szCs w:val="24"/>
              </w:rPr>
            </w:pPr>
            <w:r>
              <w:rPr>
                <w:rFonts w:ascii="Times New Roman" w:hAnsi="Times New Roman"/>
                <w:sz w:val="24"/>
                <w:szCs w:val="24"/>
              </w:rPr>
              <w:t>9</w:t>
            </w:r>
          </w:p>
        </w:tc>
        <w:tc>
          <w:tcPr>
            <w:tcW w:w="1955" w:type="dxa"/>
            <w:shd w:val="clear" w:color="auto" w:fill="auto"/>
          </w:tcPr>
          <w:p w:rsidR="00E36185" w:rsidRPr="007351DC" w:rsidRDefault="00E36185" w:rsidP="00E36185">
            <w:pPr>
              <w:spacing w:after="0" w:line="240" w:lineRule="auto"/>
              <w:rPr>
                <w:rFonts w:ascii="Times New Roman" w:hAnsi="Times New Roman"/>
                <w:sz w:val="24"/>
                <w:szCs w:val="24"/>
              </w:rPr>
            </w:pPr>
            <w:r w:rsidRPr="00E36185">
              <w:rPr>
                <w:rFonts w:ascii="Times New Roman" w:hAnsi="Times New Roman"/>
                <w:sz w:val="24"/>
                <w:szCs w:val="24"/>
              </w:rPr>
              <w:t xml:space="preserve">Нить </w:t>
            </w:r>
            <w:proofErr w:type="spellStart"/>
            <w:r w:rsidRPr="00E36185">
              <w:rPr>
                <w:rFonts w:ascii="Times New Roman" w:hAnsi="Times New Roman"/>
                <w:sz w:val="24"/>
                <w:szCs w:val="24"/>
              </w:rPr>
              <w:t>хир</w:t>
            </w:r>
            <w:proofErr w:type="gramStart"/>
            <w:r w:rsidRPr="00E36185">
              <w:rPr>
                <w:rFonts w:ascii="Times New Roman" w:hAnsi="Times New Roman"/>
                <w:sz w:val="24"/>
                <w:szCs w:val="24"/>
              </w:rPr>
              <w:t>.о</w:t>
            </w:r>
            <w:proofErr w:type="gramEnd"/>
            <w:r w:rsidRPr="00E36185">
              <w:rPr>
                <w:rFonts w:ascii="Times New Roman" w:hAnsi="Times New Roman"/>
                <w:sz w:val="24"/>
                <w:szCs w:val="24"/>
              </w:rPr>
              <w:t>фтальм</w:t>
            </w:r>
            <w:proofErr w:type="spellEnd"/>
            <w:r w:rsidRPr="00E36185">
              <w:rPr>
                <w:rFonts w:ascii="Times New Roman" w:hAnsi="Times New Roman"/>
                <w:sz w:val="24"/>
                <w:szCs w:val="24"/>
              </w:rPr>
              <w:t xml:space="preserve">. </w:t>
            </w:r>
            <w:proofErr w:type="spellStart"/>
            <w:r w:rsidRPr="00E36185">
              <w:rPr>
                <w:rFonts w:ascii="Times New Roman" w:hAnsi="Times New Roman"/>
                <w:sz w:val="24"/>
                <w:szCs w:val="24"/>
              </w:rPr>
              <w:t>нерассасывающая</w:t>
            </w:r>
            <w:proofErr w:type="spellEnd"/>
            <w:r w:rsidRPr="00E36185">
              <w:rPr>
                <w:rFonts w:ascii="Times New Roman" w:hAnsi="Times New Roman"/>
                <w:sz w:val="24"/>
                <w:szCs w:val="24"/>
              </w:rPr>
              <w:t xml:space="preserve"> нейлон  (черный) </w:t>
            </w:r>
            <w:proofErr w:type="spellStart"/>
            <w:r w:rsidRPr="00E36185">
              <w:rPr>
                <w:rFonts w:ascii="Times New Roman" w:hAnsi="Times New Roman"/>
                <w:sz w:val="24"/>
                <w:szCs w:val="24"/>
              </w:rPr>
              <w:t>монофиламентная</w:t>
            </w:r>
            <w:proofErr w:type="spellEnd"/>
            <w:r w:rsidRPr="00E36185">
              <w:rPr>
                <w:rFonts w:ascii="Times New Roman" w:hAnsi="Times New Roman"/>
                <w:sz w:val="24"/>
                <w:szCs w:val="24"/>
              </w:rPr>
              <w:t xml:space="preserve">  размерами </w:t>
            </w:r>
            <w:r>
              <w:rPr>
                <w:rFonts w:ascii="Times New Roman" w:hAnsi="Times New Roman"/>
                <w:sz w:val="24"/>
                <w:szCs w:val="24"/>
              </w:rPr>
              <w:t>5</w:t>
            </w:r>
            <w:r w:rsidRPr="00E36185">
              <w:rPr>
                <w:rFonts w:ascii="Times New Roman" w:hAnsi="Times New Roman"/>
                <w:sz w:val="24"/>
                <w:szCs w:val="24"/>
              </w:rPr>
              <w:t>-0: длинной (см)  с иглой №1</w:t>
            </w:r>
          </w:p>
        </w:tc>
        <w:tc>
          <w:tcPr>
            <w:tcW w:w="3686" w:type="dxa"/>
            <w:vMerge/>
          </w:tcPr>
          <w:p w:rsidR="00E36185" w:rsidRPr="00496DD4" w:rsidRDefault="00E36185" w:rsidP="008D0557">
            <w:pPr>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rsidR="00E36185" w:rsidRPr="00496DD4" w:rsidRDefault="00E36185" w:rsidP="003C3ABD">
            <w:pPr>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185" w:rsidRPr="00496DD4" w:rsidRDefault="00A77EF3" w:rsidP="003C3ABD">
            <w:pPr>
              <w:jc w:val="center"/>
              <w:rPr>
                <w:rFonts w:ascii="Times New Roman" w:hAnsi="Times New Roman"/>
                <w:sz w:val="24"/>
                <w:szCs w:val="24"/>
              </w:rPr>
            </w:pPr>
            <w:r>
              <w:rPr>
                <w:rFonts w:ascii="Times New Roman" w:hAnsi="Times New Roman"/>
                <w:sz w:val="24"/>
                <w:szCs w:val="24"/>
              </w:rPr>
              <w:t>30</w:t>
            </w:r>
          </w:p>
        </w:tc>
        <w:tc>
          <w:tcPr>
            <w:tcW w:w="1701" w:type="dxa"/>
            <w:tcBorders>
              <w:top w:val="single" w:sz="4" w:space="0" w:color="auto"/>
              <w:left w:val="single" w:sz="4" w:space="0" w:color="auto"/>
              <w:bottom w:val="single" w:sz="4" w:space="0" w:color="auto"/>
              <w:right w:val="single" w:sz="4" w:space="0" w:color="auto"/>
            </w:tcBorders>
          </w:tcPr>
          <w:p w:rsidR="00E36185" w:rsidRPr="00496DD4" w:rsidRDefault="00A77EF3" w:rsidP="008D0557">
            <w:pPr>
              <w:jc w:val="center"/>
              <w:rPr>
                <w:rFonts w:ascii="Times New Roman" w:hAnsi="Times New Roman"/>
                <w:sz w:val="24"/>
                <w:szCs w:val="24"/>
              </w:rPr>
            </w:pPr>
            <w:r>
              <w:rPr>
                <w:rFonts w:ascii="Times New Roman" w:hAnsi="Times New Roman"/>
                <w:sz w:val="24"/>
                <w:szCs w:val="24"/>
              </w:rPr>
              <w:t>120 000</w:t>
            </w:r>
          </w:p>
        </w:tc>
      </w:tr>
      <w:tr w:rsidR="007351DC" w:rsidRPr="00496DD4" w:rsidTr="003800E7">
        <w:trPr>
          <w:trHeight w:val="696"/>
        </w:trPr>
        <w:tc>
          <w:tcPr>
            <w:tcW w:w="988" w:type="dxa"/>
          </w:tcPr>
          <w:p w:rsidR="007351DC" w:rsidRPr="00DC1481" w:rsidRDefault="00875674" w:rsidP="003C3ABD">
            <w:pPr>
              <w:jc w:val="center"/>
              <w:rPr>
                <w:rFonts w:ascii="Times New Roman" w:hAnsi="Times New Roman"/>
                <w:sz w:val="24"/>
                <w:szCs w:val="24"/>
              </w:rPr>
            </w:pPr>
            <w:r>
              <w:rPr>
                <w:rFonts w:ascii="Times New Roman" w:hAnsi="Times New Roman"/>
                <w:sz w:val="24"/>
                <w:szCs w:val="24"/>
              </w:rPr>
              <w:t>10</w:t>
            </w:r>
          </w:p>
        </w:tc>
        <w:tc>
          <w:tcPr>
            <w:tcW w:w="1955" w:type="dxa"/>
            <w:shd w:val="clear" w:color="auto" w:fill="auto"/>
          </w:tcPr>
          <w:p w:rsidR="007351DC" w:rsidRPr="00DC1481" w:rsidRDefault="00DC1481" w:rsidP="00CB1739">
            <w:pPr>
              <w:spacing w:after="0" w:line="240" w:lineRule="auto"/>
              <w:rPr>
                <w:rFonts w:ascii="Times New Roman" w:hAnsi="Times New Roman"/>
                <w:sz w:val="24"/>
                <w:szCs w:val="24"/>
              </w:rPr>
            </w:pPr>
            <w:r w:rsidRPr="00DC1481">
              <w:rPr>
                <w:rFonts w:ascii="Times New Roman" w:hAnsi="Times New Roman"/>
                <w:sz w:val="24"/>
                <w:szCs w:val="24"/>
              </w:rPr>
              <w:t xml:space="preserve">Системы (блоки) управления потоками из системы </w:t>
            </w:r>
            <w:proofErr w:type="spellStart"/>
            <w:r w:rsidRPr="00DC1481">
              <w:rPr>
                <w:rFonts w:ascii="Times New Roman" w:hAnsi="Times New Roman"/>
                <w:sz w:val="24"/>
                <w:szCs w:val="24"/>
              </w:rPr>
              <w:t>Infiniti</w:t>
            </w:r>
            <w:proofErr w:type="spellEnd"/>
            <w:r w:rsidRPr="00DC1481">
              <w:rPr>
                <w:rFonts w:ascii="Times New Roman" w:hAnsi="Times New Roman"/>
                <w:sz w:val="24"/>
                <w:szCs w:val="24"/>
              </w:rPr>
              <w:t xml:space="preserve"> </w:t>
            </w:r>
            <w:proofErr w:type="spellStart"/>
            <w:r w:rsidRPr="00DC1481">
              <w:rPr>
                <w:rFonts w:ascii="Times New Roman" w:hAnsi="Times New Roman"/>
                <w:sz w:val="24"/>
                <w:szCs w:val="24"/>
              </w:rPr>
              <w:t>Vision</w:t>
            </w:r>
            <w:proofErr w:type="spellEnd"/>
          </w:p>
        </w:tc>
        <w:tc>
          <w:tcPr>
            <w:tcW w:w="3686" w:type="dxa"/>
          </w:tcPr>
          <w:p w:rsidR="007351DC" w:rsidRPr="00496DD4" w:rsidRDefault="00CB1739" w:rsidP="00CB1739">
            <w:pPr>
              <w:rPr>
                <w:rFonts w:ascii="Times New Roman" w:hAnsi="Times New Roman"/>
                <w:sz w:val="24"/>
                <w:szCs w:val="24"/>
              </w:rPr>
            </w:pPr>
            <w:r w:rsidRPr="00CB1739">
              <w:rPr>
                <w:rFonts w:ascii="Times New Roman" w:hAnsi="Times New Roman"/>
                <w:sz w:val="24"/>
                <w:szCs w:val="24"/>
              </w:rPr>
              <w:t>1.</w:t>
            </w:r>
            <w:r w:rsidRPr="00CB1739">
              <w:rPr>
                <w:rFonts w:ascii="Times New Roman" w:hAnsi="Times New Roman"/>
                <w:sz w:val="24"/>
                <w:szCs w:val="24"/>
              </w:rPr>
              <w:tab/>
              <w:t xml:space="preserve">Системы (блоки) управления потоками: </w:t>
            </w:r>
            <w:proofErr w:type="gramStart"/>
            <w:r w:rsidRPr="00CB1739">
              <w:rPr>
                <w:rFonts w:ascii="Times New Roman" w:hAnsi="Times New Roman"/>
                <w:sz w:val="24"/>
                <w:szCs w:val="24"/>
              </w:rPr>
              <w:t>из</w:t>
            </w:r>
            <w:proofErr w:type="gramEnd"/>
            <w:r w:rsidRPr="00CB1739">
              <w:rPr>
                <w:rFonts w:ascii="Times New Roman" w:hAnsi="Times New Roman"/>
                <w:sz w:val="24"/>
                <w:szCs w:val="24"/>
              </w:rPr>
              <w:t xml:space="preserve"> </w:t>
            </w:r>
            <w:proofErr w:type="gramStart"/>
            <w:r w:rsidRPr="00CB1739">
              <w:rPr>
                <w:rFonts w:ascii="Times New Roman" w:hAnsi="Times New Roman"/>
                <w:sz w:val="24"/>
                <w:szCs w:val="24"/>
              </w:rPr>
              <w:t>система</w:t>
            </w:r>
            <w:proofErr w:type="gramEnd"/>
            <w:r w:rsidRPr="00CB1739">
              <w:rPr>
                <w:rFonts w:ascii="Times New Roman" w:hAnsi="Times New Roman"/>
                <w:sz w:val="24"/>
                <w:szCs w:val="24"/>
              </w:rPr>
              <w:t xml:space="preserve"> </w:t>
            </w:r>
            <w:proofErr w:type="spellStart"/>
            <w:r w:rsidRPr="00CB1739">
              <w:rPr>
                <w:rFonts w:ascii="Times New Roman" w:hAnsi="Times New Roman"/>
                <w:sz w:val="24"/>
                <w:szCs w:val="24"/>
              </w:rPr>
              <w:t>Infiniti</w:t>
            </w:r>
            <w:proofErr w:type="spellEnd"/>
            <w:r w:rsidRPr="00CB1739">
              <w:rPr>
                <w:rFonts w:ascii="Times New Roman" w:hAnsi="Times New Roman"/>
                <w:sz w:val="24"/>
                <w:szCs w:val="24"/>
              </w:rPr>
              <w:t xml:space="preserve"> </w:t>
            </w:r>
            <w:proofErr w:type="spellStart"/>
            <w:r w:rsidRPr="00CB1739">
              <w:rPr>
                <w:rFonts w:ascii="Times New Roman" w:hAnsi="Times New Roman"/>
                <w:sz w:val="24"/>
                <w:szCs w:val="24"/>
              </w:rPr>
              <w:t>Vision</w:t>
            </w:r>
            <w:proofErr w:type="spellEnd"/>
            <w:r w:rsidRPr="00CB1739">
              <w:rPr>
                <w:rFonts w:ascii="Times New Roman" w:hAnsi="Times New Roman"/>
                <w:sz w:val="24"/>
                <w:szCs w:val="24"/>
              </w:rPr>
              <w:t xml:space="preserve"> офтальмологическая являются сменными одноразовыми </w:t>
            </w:r>
            <w:r w:rsidRPr="00CB1739">
              <w:rPr>
                <w:rFonts w:ascii="Times New Roman" w:hAnsi="Times New Roman"/>
                <w:sz w:val="24"/>
                <w:szCs w:val="24"/>
              </w:rPr>
              <w:lastRenderedPageBreak/>
              <w:t xml:space="preserve">расходными компонентами к офтальмологической системе </w:t>
            </w:r>
            <w:proofErr w:type="spellStart"/>
            <w:r w:rsidRPr="00CB1739">
              <w:rPr>
                <w:rFonts w:ascii="Times New Roman" w:hAnsi="Times New Roman"/>
                <w:sz w:val="24"/>
                <w:szCs w:val="24"/>
              </w:rPr>
              <w:t>Infiniti</w:t>
            </w:r>
            <w:proofErr w:type="spellEnd"/>
            <w:r w:rsidRPr="00CB1739">
              <w:rPr>
                <w:rFonts w:ascii="Times New Roman" w:hAnsi="Times New Roman"/>
                <w:sz w:val="24"/>
                <w:szCs w:val="24"/>
              </w:rPr>
              <w:t xml:space="preserve"> </w:t>
            </w:r>
            <w:proofErr w:type="spellStart"/>
            <w:r w:rsidRPr="00CB1739">
              <w:rPr>
                <w:rFonts w:ascii="Times New Roman" w:hAnsi="Times New Roman"/>
                <w:sz w:val="24"/>
                <w:szCs w:val="24"/>
              </w:rPr>
              <w:t>Vision</w:t>
            </w:r>
            <w:proofErr w:type="spellEnd"/>
            <w:r w:rsidRPr="00CB1739">
              <w:rPr>
                <w:rFonts w:ascii="Times New Roman" w:hAnsi="Times New Roman"/>
                <w:sz w:val="24"/>
                <w:szCs w:val="24"/>
              </w:rPr>
              <w:t xml:space="preserve"> и используются в процессе работы.  Предлагаются два типа FMS для использования с системой </w:t>
            </w:r>
            <w:proofErr w:type="spellStart"/>
            <w:r w:rsidRPr="00CB1739">
              <w:rPr>
                <w:rFonts w:ascii="Times New Roman" w:hAnsi="Times New Roman"/>
                <w:sz w:val="24"/>
                <w:szCs w:val="24"/>
              </w:rPr>
              <w:t>InftnitiVision</w:t>
            </w:r>
            <w:proofErr w:type="spellEnd"/>
            <w:r w:rsidRPr="00CB1739">
              <w:rPr>
                <w:rFonts w:ascii="Times New Roman" w:hAnsi="Times New Roman"/>
                <w:sz w:val="24"/>
                <w:szCs w:val="24"/>
              </w:rPr>
              <w:t xml:space="preserve"> </w:t>
            </w:r>
            <w:proofErr w:type="spellStart"/>
            <w:r w:rsidRPr="00CB1739">
              <w:rPr>
                <w:rFonts w:ascii="Times New Roman" w:hAnsi="Times New Roman"/>
                <w:sz w:val="24"/>
                <w:szCs w:val="24"/>
              </w:rPr>
              <w:t>System</w:t>
            </w:r>
            <w:proofErr w:type="spellEnd"/>
            <w:r w:rsidRPr="00CB1739">
              <w:rPr>
                <w:rFonts w:ascii="Times New Roman" w:hAnsi="Times New Roman"/>
                <w:sz w:val="24"/>
                <w:szCs w:val="24"/>
              </w:rPr>
              <w:t xml:space="preserve">: одна FMS – для применения с ультразвуком, другая – для применения с устройством разжижения </w:t>
            </w:r>
            <w:proofErr w:type="spellStart"/>
            <w:r w:rsidRPr="00CB1739">
              <w:rPr>
                <w:rFonts w:ascii="Times New Roman" w:hAnsi="Times New Roman"/>
                <w:sz w:val="24"/>
                <w:szCs w:val="24"/>
              </w:rPr>
              <w:t>AquaLase</w:t>
            </w:r>
            <w:proofErr w:type="spellEnd"/>
            <w:r w:rsidRPr="00CB1739">
              <w:rPr>
                <w:rFonts w:ascii="Times New Roman" w:hAnsi="Times New Roman"/>
                <w:sz w:val="24"/>
                <w:szCs w:val="24"/>
              </w:rPr>
              <w:t xml:space="preserve">. Тип системы FMS определяется автоматически при ее установке в жидкостный модуль. При установке системы FMS в жидкостный модуль консоли, автоматически производятся все необходимые гидравлические соединения разъемов, способствуя легкой и быстрой установке хирургии.  Система FMS является интерфейсом между консолью </w:t>
            </w:r>
            <w:proofErr w:type="spellStart"/>
            <w:r w:rsidRPr="00CB1739">
              <w:rPr>
                <w:rFonts w:ascii="Times New Roman" w:hAnsi="Times New Roman"/>
                <w:sz w:val="24"/>
                <w:szCs w:val="24"/>
              </w:rPr>
              <w:t>Inftniti</w:t>
            </w:r>
            <w:proofErr w:type="spellEnd"/>
            <w:r>
              <w:rPr>
                <w:rFonts w:ascii="Times New Roman" w:hAnsi="Times New Roman"/>
                <w:sz w:val="24"/>
                <w:szCs w:val="24"/>
              </w:rPr>
              <w:t xml:space="preserve"> </w:t>
            </w:r>
            <w:r w:rsidRPr="00CB1739">
              <w:rPr>
                <w:rFonts w:ascii="Times New Roman" w:hAnsi="Times New Roman"/>
                <w:sz w:val="24"/>
                <w:szCs w:val="24"/>
              </w:rPr>
              <w:t xml:space="preserve">и хирургическим наконечником. Она используется для регулирования подачи ирригационного раствора к наконечнику, </w:t>
            </w:r>
            <w:proofErr w:type="spellStart"/>
            <w:r w:rsidRPr="00CB1739">
              <w:rPr>
                <w:rFonts w:ascii="Times New Roman" w:hAnsi="Times New Roman"/>
                <w:sz w:val="24"/>
                <w:szCs w:val="24"/>
              </w:rPr>
              <w:t>аспирирования</w:t>
            </w:r>
            <w:proofErr w:type="spellEnd"/>
            <w:r w:rsidRPr="00CB1739">
              <w:rPr>
                <w:rFonts w:ascii="Times New Roman" w:hAnsi="Times New Roman"/>
                <w:sz w:val="24"/>
                <w:szCs w:val="24"/>
              </w:rPr>
              <w:t xml:space="preserve"> продуктов дробления от рукоятки, дозирования давления ирригации и аспирации и перемещения продуктов дробления в закрытый дренажный мешочек для утилизации. Этот единый узел состоит из жесткой пластиковой жидкостной камеры, дренажного мешочка, бесконтактного датчика давления, ирригационных (прозрачного цвета) и аспирационных (с синей полосой) трубок и прозрачных трубок с иглой для подсоединения к бутылке с ирригационным раствором.  Для устройства разжижения </w:t>
            </w:r>
            <w:proofErr w:type="spellStart"/>
            <w:r w:rsidRPr="00CB1739">
              <w:rPr>
                <w:rFonts w:ascii="Times New Roman" w:hAnsi="Times New Roman"/>
                <w:sz w:val="24"/>
                <w:szCs w:val="24"/>
              </w:rPr>
              <w:t>AquaLase</w:t>
            </w:r>
            <w:proofErr w:type="spellEnd"/>
            <w:r w:rsidRPr="00CB1739">
              <w:rPr>
                <w:rFonts w:ascii="Times New Roman" w:hAnsi="Times New Roman"/>
                <w:sz w:val="24"/>
                <w:szCs w:val="24"/>
              </w:rPr>
              <w:t xml:space="preserve">, имеется </w:t>
            </w:r>
            <w:r w:rsidRPr="00CB1739">
              <w:rPr>
                <w:rFonts w:ascii="Times New Roman" w:hAnsi="Times New Roman"/>
                <w:sz w:val="24"/>
                <w:szCs w:val="24"/>
              </w:rPr>
              <w:lastRenderedPageBreak/>
              <w:t xml:space="preserve">дополнительные трубки (с черной полосой), </w:t>
            </w:r>
            <w:proofErr w:type="gramStart"/>
            <w:r w:rsidRPr="00CB1739">
              <w:rPr>
                <w:rFonts w:ascii="Times New Roman" w:hAnsi="Times New Roman"/>
                <w:sz w:val="24"/>
                <w:szCs w:val="24"/>
              </w:rPr>
              <w:t>который</w:t>
            </w:r>
            <w:proofErr w:type="gramEnd"/>
            <w:r w:rsidRPr="00CB1739">
              <w:rPr>
                <w:rFonts w:ascii="Times New Roman" w:hAnsi="Times New Roman"/>
                <w:sz w:val="24"/>
                <w:szCs w:val="24"/>
              </w:rPr>
              <w:t xml:space="preserve"> подсоединяется к бутылке со сбалансированным солевым раствором </w:t>
            </w:r>
            <w:proofErr w:type="spellStart"/>
            <w:r w:rsidRPr="00CB1739">
              <w:rPr>
                <w:rFonts w:ascii="Times New Roman" w:hAnsi="Times New Roman"/>
                <w:sz w:val="24"/>
                <w:szCs w:val="24"/>
              </w:rPr>
              <w:t>AquaLase</w:t>
            </w:r>
            <w:proofErr w:type="spellEnd"/>
            <w:r w:rsidRPr="00CB1739">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auto"/>
          </w:tcPr>
          <w:p w:rsidR="007351DC" w:rsidRPr="00496DD4" w:rsidRDefault="00CB1739" w:rsidP="003C3ABD">
            <w:pPr>
              <w:jc w:val="center"/>
              <w:rPr>
                <w:rFonts w:ascii="Times New Roman" w:hAnsi="Times New Roman"/>
                <w:sz w:val="24"/>
                <w:szCs w:val="24"/>
              </w:rPr>
            </w:pPr>
            <w:r>
              <w:rPr>
                <w:rFonts w:ascii="Times New Roman" w:hAnsi="Times New Roman"/>
                <w:sz w:val="24"/>
                <w:szCs w:val="24"/>
              </w:rPr>
              <w:lastRenderedPageBreak/>
              <w:t>комп</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51DC" w:rsidRPr="00496DD4" w:rsidRDefault="00DC1481" w:rsidP="003C3ABD">
            <w:pPr>
              <w:jc w:val="center"/>
              <w:rPr>
                <w:rFonts w:ascii="Times New Roman" w:hAnsi="Times New Roman"/>
                <w:sz w:val="24"/>
                <w:szCs w:val="24"/>
              </w:rPr>
            </w:pPr>
            <w:r>
              <w:rPr>
                <w:rFonts w:ascii="Times New Roman" w:hAnsi="Times New Roman"/>
                <w:sz w:val="24"/>
                <w:szCs w:val="24"/>
              </w:rPr>
              <w:t>40</w:t>
            </w:r>
          </w:p>
        </w:tc>
        <w:tc>
          <w:tcPr>
            <w:tcW w:w="1701" w:type="dxa"/>
            <w:tcBorders>
              <w:top w:val="single" w:sz="4" w:space="0" w:color="auto"/>
              <w:left w:val="single" w:sz="4" w:space="0" w:color="auto"/>
              <w:bottom w:val="single" w:sz="4" w:space="0" w:color="auto"/>
              <w:right w:val="single" w:sz="4" w:space="0" w:color="auto"/>
            </w:tcBorders>
          </w:tcPr>
          <w:p w:rsidR="007351DC" w:rsidRPr="00496DD4" w:rsidRDefault="00DC1481" w:rsidP="008D0557">
            <w:pPr>
              <w:jc w:val="center"/>
              <w:rPr>
                <w:rFonts w:ascii="Times New Roman" w:hAnsi="Times New Roman"/>
                <w:sz w:val="24"/>
                <w:szCs w:val="24"/>
              </w:rPr>
            </w:pPr>
            <w:r>
              <w:rPr>
                <w:rFonts w:ascii="Times New Roman" w:hAnsi="Times New Roman"/>
                <w:sz w:val="24"/>
                <w:szCs w:val="24"/>
              </w:rPr>
              <w:t>1 000 000</w:t>
            </w:r>
          </w:p>
        </w:tc>
      </w:tr>
      <w:tr w:rsidR="007351DC" w:rsidRPr="00496DD4" w:rsidTr="003800E7">
        <w:trPr>
          <w:trHeight w:val="696"/>
        </w:trPr>
        <w:tc>
          <w:tcPr>
            <w:tcW w:w="988" w:type="dxa"/>
          </w:tcPr>
          <w:p w:rsidR="007351DC" w:rsidRPr="00DC1481" w:rsidRDefault="003800E7" w:rsidP="00875674">
            <w:pPr>
              <w:jc w:val="center"/>
              <w:rPr>
                <w:rFonts w:ascii="Times New Roman" w:hAnsi="Times New Roman"/>
                <w:sz w:val="24"/>
                <w:szCs w:val="24"/>
              </w:rPr>
            </w:pPr>
            <w:r>
              <w:rPr>
                <w:rFonts w:ascii="Times New Roman" w:hAnsi="Times New Roman"/>
                <w:sz w:val="24"/>
                <w:szCs w:val="24"/>
              </w:rPr>
              <w:lastRenderedPageBreak/>
              <w:t>1</w:t>
            </w:r>
            <w:r w:rsidR="00875674">
              <w:rPr>
                <w:rFonts w:ascii="Times New Roman" w:hAnsi="Times New Roman"/>
                <w:sz w:val="24"/>
                <w:szCs w:val="24"/>
              </w:rPr>
              <w:t>1</w:t>
            </w:r>
          </w:p>
        </w:tc>
        <w:tc>
          <w:tcPr>
            <w:tcW w:w="1955" w:type="dxa"/>
            <w:shd w:val="clear" w:color="auto" w:fill="auto"/>
            <w:vAlign w:val="center"/>
          </w:tcPr>
          <w:p w:rsidR="007351DC" w:rsidRPr="003800E7" w:rsidRDefault="003800E7" w:rsidP="003800E7">
            <w:pPr>
              <w:spacing w:after="0" w:line="240" w:lineRule="auto"/>
              <w:rPr>
                <w:rFonts w:ascii="Times New Roman" w:hAnsi="Times New Roman"/>
                <w:sz w:val="24"/>
                <w:szCs w:val="24"/>
              </w:rPr>
            </w:pPr>
            <w:r w:rsidRPr="003800E7">
              <w:rPr>
                <w:rFonts w:ascii="Times New Roman" w:hAnsi="Times New Roman"/>
                <w:sz w:val="24"/>
                <w:szCs w:val="24"/>
              </w:rPr>
              <w:t xml:space="preserve">Краситель </w:t>
            </w:r>
            <w:proofErr w:type="spellStart"/>
            <w:r w:rsidRPr="003800E7">
              <w:rPr>
                <w:rFonts w:ascii="Times New Roman" w:hAnsi="Times New Roman"/>
                <w:sz w:val="24"/>
                <w:szCs w:val="24"/>
              </w:rPr>
              <w:t>трипановый</w:t>
            </w:r>
            <w:proofErr w:type="spellEnd"/>
            <w:r w:rsidRPr="003800E7">
              <w:rPr>
                <w:rFonts w:ascii="Times New Roman" w:hAnsi="Times New Roman"/>
                <w:sz w:val="24"/>
                <w:szCs w:val="24"/>
              </w:rPr>
              <w:t xml:space="preserve"> синий</w:t>
            </w:r>
          </w:p>
        </w:tc>
        <w:tc>
          <w:tcPr>
            <w:tcW w:w="3686" w:type="dxa"/>
          </w:tcPr>
          <w:p w:rsidR="007351DC" w:rsidRPr="003800E7" w:rsidRDefault="003800E7" w:rsidP="003800E7">
            <w:pPr>
              <w:rPr>
                <w:rFonts w:ascii="Times New Roman" w:hAnsi="Times New Roman"/>
                <w:sz w:val="24"/>
                <w:szCs w:val="24"/>
              </w:rPr>
            </w:pPr>
            <w:r w:rsidRPr="003800E7">
              <w:rPr>
                <w:rFonts w:ascii="Times New Roman" w:hAnsi="Times New Roman"/>
                <w:sz w:val="24"/>
                <w:szCs w:val="24"/>
              </w:rPr>
              <w:t xml:space="preserve">Краситель </w:t>
            </w:r>
            <w:proofErr w:type="spellStart"/>
            <w:r w:rsidRPr="003800E7">
              <w:rPr>
                <w:rFonts w:ascii="Times New Roman" w:hAnsi="Times New Roman"/>
                <w:sz w:val="24"/>
                <w:szCs w:val="24"/>
              </w:rPr>
              <w:t>трипановый</w:t>
            </w:r>
            <w:proofErr w:type="spellEnd"/>
            <w:r w:rsidRPr="003800E7">
              <w:rPr>
                <w:rFonts w:ascii="Times New Roman" w:hAnsi="Times New Roman"/>
                <w:sz w:val="24"/>
                <w:szCs w:val="24"/>
              </w:rPr>
              <w:t xml:space="preserve"> синий для </w:t>
            </w:r>
            <w:proofErr w:type="spellStart"/>
            <w:r w:rsidRPr="003800E7">
              <w:rPr>
                <w:rFonts w:ascii="Times New Roman" w:hAnsi="Times New Roman"/>
                <w:sz w:val="24"/>
                <w:szCs w:val="24"/>
              </w:rPr>
              <w:t>офтальмохирургии</w:t>
            </w:r>
            <w:proofErr w:type="spellEnd"/>
          </w:p>
        </w:tc>
        <w:tc>
          <w:tcPr>
            <w:tcW w:w="992" w:type="dxa"/>
            <w:tcBorders>
              <w:top w:val="single" w:sz="4" w:space="0" w:color="auto"/>
              <w:left w:val="nil"/>
              <w:bottom w:val="single" w:sz="4" w:space="0" w:color="auto"/>
              <w:right w:val="single" w:sz="4" w:space="0" w:color="auto"/>
            </w:tcBorders>
            <w:shd w:val="clear" w:color="auto" w:fill="auto"/>
          </w:tcPr>
          <w:p w:rsidR="007351DC" w:rsidRPr="003800E7" w:rsidRDefault="003800E7" w:rsidP="003C3ABD">
            <w:pPr>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51DC" w:rsidRPr="003800E7" w:rsidRDefault="00E36185" w:rsidP="003C3ABD">
            <w:pPr>
              <w:jc w:val="center"/>
              <w:rPr>
                <w:rFonts w:ascii="Times New Roman" w:hAnsi="Times New Roman"/>
                <w:sz w:val="24"/>
                <w:szCs w:val="24"/>
              </w:rPr>
            </w:pPr>
            <w:r>
              <w:rPr>
                <w:rFonts w:ascii="Times New Roman" w:hAnsi="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rsidR="007351DC" w:rsidRPr="003800E7" w:rsidRDefault="00875674" w:rsidP="008D0557">
            <w:pPr>
              <w:jc w:val="center"/>
              <w:rPr>
                <w:rFonts w:ascii="Times New Roman" w:hAnsi="Times New Roman"/>
                <w:sz w:val="24"/>
                <w:szCs w:val="24"/>
              </w:rPr>
            </w:pPr>
            <w:r>
              <w:rPr>
                <w:rFonts w:ascii="Times New Roman" w:hAnsi="Times New Roman"/>
                <w:sz w:val="24"/>
                <w:szCs w:val="24"/>
              </w:rPr>
              <w:t>58</w:t>
            </w:r>
            <w:r w:rsidR="003800E7">
              <w:rPr>
                <w:rFonts w:ascii="Times New Roman" w:hAnsi="Times New Roman"/>
                <w:sz w:val="24"/>
                <w:szCs w:val="24"/>
              </w:rPr>
              <w:t xml:space="preserve"> 000</w:t>
            </w:r>
          </w:p>
        </w:tc>
      </w:tr>
      <w:tr w:rsidR="003800E7" w:rsidRPr="00496DD4" w:rsidTr="003800E7">
        <w:trPr>
          <w:trHeight w:val="696"/>
        </w:trPr>
        <w:tc>
          <w:tcPr>
            <w:tcW w:w="988" w:type="dxa"/>
          </w:tcPr>
          <w:p w:rsidR="003800E7" w:rsidRPr="00DC1481" w:rsidRDefault="003800E7" w:rsidP="00875674">
            <w:pPr>
              <w:jc w:val="center"/>
              <w:rPr>
                <w:rFonts w:ascii="Times New Roman" w:hAnsi="Times New Roman"/>
                <w:sz w:val="24"/>
                <w:szCs w:val="24"/>
              </w:rPr>
            </w:pPr>
            <w:r>
              <w:rPr>
                <w:rFonts w:ascii="Times New Roman" w:hAnsi="Times New Roman"/>
                <w:sz w:val="24"/>
                <w:szCs w:val="24"/>
              </w:rPr>
              <w:t>1</w:t>
            </w:r>
            <w:r w:rsidR="00875674">
              <w:rPr>
                <w:rFonts w:ascii="Times New Roman" w:hAnsi="Times New Roman"/>
                <w:sz w:val="24"/>
                <w:szCs w:val="24"/>
              </w:rPr>
              <w:t>2</w:t>
            </w:r>
          </w:p>
        </w:tc>
        <w:tc>
          <w:tcPr>
            <w:tcW w:w="1955" w:type="dxa"/>
            <w:shd w:val="clear" w:color="auto" w:fill="auto"/>
            <w:vAlign w:val="center"/>
          </w:tcPr>
          <w:p w:rsidR="003800E7" w:rsidRPr="003800E7" w:rsidRDefault="003800E7" w:rsidP="003800E7">
            <w:pPr>
              <w:spacing w:after="0" w:line="240" w:lineRule="auto"/>
              <w:rPr>
                <w:rFonts w:ascii="Times New Roman" w:hAnsi="Times New Roman"/>
                <w:sz w:val="24"/>
                <w:szCs w:val="24"/>
              </w:rPr>
            </w:pPr>
            <w:proofErr w:type="spellStart"/>
            <w:r w:rsidRPr="003800E7">
              <w:rPr>
                <w:rFonts w:ascii="Times New Roman" w:hAnsi="Times New Roman"/>
                <w:sz w:val="24"/>
                <w:szCs w:val="24"/>
              </w:rPr>
              <w:t>Вискоэластичный</w:t>
            </w:r>
            <w:proofErr w:type="spellEnd"/>
            <w:r w:rsidRPr="003800E7">
              <w:rPr>
                <w:rFonts w:ascii="Times New Roman" w:hAnsi="Times New Roman"/>
                <w:sz w:val="24"/>
                <w:szCs w:val="24"/>
              </w:rPr>
              <w:t xml:space="preserve"> 2% раствор </w:t>
            </w:r>
            <w:proofErr w:type="spellStart"/>
            <w:r w:rsidRPr="003800E7">
              <w:rPr>
                <w:rFonts w:ascii="Times New Roman" w:hAnsi="Times New Roman"/>
                <w:sz w:val="24"/>
                <w:szCs w:val="24"/>
              </w:rPr>
              <w:t>гидроксипропилметилцеллюлозы</w:t>
            </w:r>
            <w:proofErr w:type="spellEnd"/>
          </w:p>
        </w:tc>
        <w:tc>
          <w:tcPr>
            <w:tcW w:w="3686" w:type="dxa"/>
          </w:tcPr>
          <w:p w:rsidR="003800E7" w:rsidRPr="003800E7" w:rsidRDefault="003800E7" w:rsidP="003800E7">
            <w:pPr>
              <w:rPr>
                <w:rFonts w:ascii="Times New Roman" w:hAnsi="Times New Roman"/>
                <w:sz w:val="24"/>
                <w:szCs w:val="24"/>
              </w:rPr>
            </w:pPr>
            <w:proofErr w:type="spellStart"/>
            <w:r w:rsidRPr="003800E7">
              <w:rPr>
                <w:rFonts w:ascii="Times New Roman" w:hAnsi="Times New Roman"/>
                <w:sz w:val="24"/>
                <w:szCs w:val="24"/>
              </w:rPr>
              <w:t>Вискоэластичный</w:t>
            </w:r>
            <w:proofErr w:type="spellEnd"/>
            <w:r w:rsidRPr="003800E7">
              <w:rPr>
                <w:rFonts w:ascii="Times New Roman" w:hAnsi="Times New Roman"/>
                <w:sz w:val="24"/>
                <w:szCs w:val="24"/>
              </w:rPr>
              <w:t xml:space="preserve"> 2% раствор </w:t>
            </w:r>
            <w:proofErr w:type="spellStart"/>
            <w:r w:rsidRPr="003800E7">
              <w:rPr>
                <w:rFonts w:ascii="Times New Roman" w:hAnsi="Times New Roman"/>
                <w:sz w:val="24"/>
                <w:szCs w:val="24"/>
              </w:rPr>
              <w:t>гидроксипропилметилцеллюлозы</w:t>
            </w:r>
            <w:proofErr w:type="spellEnd"/>
            <w:r w:rsidRPr="003800E7">
              <w:rPr>
                <w:rFonts w:ascii="Times New Roman" w:hAnsi="Times New Roman"/>
                <w:sz w:val="24"/>
                <w:szCs w:val="24"/>
              </w:rPr>
              <w:t>, для однократного применения</w:t>
            </w:r>
          </w:p>
        </w:tc>
        <w:tc>
          <w:tcPr>
            <w:tcW w:w="992" w:type="dxa"/>
            <w:tcBorders>
              <w:top w:val="single" w:sz="4" w:space="0" w:color="auto"/>
              <w:left w:val="nil"/>
              <w:bottom w:val="single" w:sz="4" w:space="0" w:color="auto"/>
              <w:right w:val="single" w:sz="4" w:space="0" w:color="auto"/>
            </w:tcBorders>
            <w:shd w:val="clear" w:color="auto" w:fill="auto"/>
          </w:tcPr>
          <w:p w:rsidR="003800E7" w:rsidRDefault="003800E7" w:rsidP="003C3ABD">
            <w:pPr>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00E7" w:rsidRDefault="003800E7" w:rsidP="003C3ABD">
            <w:pPr>
              <w:jc w:val="center"/>
              <w:rPr>
                <w:rFonts w:ascii="Times New Roman" w:hAnsi="Times New Roman"/>
                <w:sz w:val="24"/>
                <w:szCs w:val="24"/>
              </w:rPr>
            </w:pPr>
            <w:r>
              <w:rPr>
                <w:rFonts w:ascii="Times New Roman" w:hAnsi="Times New Roman"/>
                <w:sz w:val="24"/>
                <w:szCs w:val="24"/>
              </w:rPr>
              <w:t>250</w:t>
            </w:r>
          </w:p>
        </w:tc>
        <w:tc>
          <w:tcPr>
            <w:tcW w:w="1701" w:type="dxa"/>
            <w:tcBorders>
              <w:top w:val="single" w:sz="4" w:space="0" w:color="auto"/>
              <w:left w:val="single" w:sz="4" w:space="0" w:color="auto"/>
              <w:bottom w:val="single" w:sz="4" w:space="0" w:color="auto"/>
              <w:right w:val="single" w:sz="4" w:space="0" w:color="auto"/>
            </w:tcBorders>
          </w:tcPr>
          <w:p w:rsidR="003800E7" w:rsidRDefault="003800E7" w:rsidP="008D0557">
            <w:pPr>
              <w:jc w:val="center"/>
              <w:rPr>
                <w:rFonts w:ascii="Times New Roman" w:hAnsi="Times New Roman"/>
                <w:sz w:val="24"/>
                <w:szCs w:val="24"/>
              </w:rPr>
            </w:pPr>
            <w:r>
              <w:rPr>
                <w:rFonts w:ascii="Times New Roman" w:hAnsi="Times New Roman"/>
                <w:sz w:val="24"/>
                <w:szCs w:val="24"/>
              </w:rPr>
              <w:t>650 000</w:t>
            </w:r>
          </w:p>
        </w:tc>
      </w:tr>
    </w:tbl>
    <w:p w:rsidR="00A04FAD" w:rsidRPr="003C3ABD" w:rsidRDefault="00A04FAD" w:rsidP="005417A2">
      <w:pPr>
        <w:jc w:val="center"/>
        <w:rPr>
          <w:rFonts w:ascii="Times New Roman" w:hAnsi="Times New Roman"/>
          <w:sz w:val="24"/>
          <w:szCs w:val="24"/>
          <w:lang w:val="kk-KZ"/>
        </w:rPr>
      </w:pPr>
    </w:p>
    <w:sectPr w:rsidR="00A04FAD" w:rsidRPr="003C3ABD" w:rsidSect="006B7E1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827C8"/>
    <w:rsid w:val="00111AEA"/>
    <w:rsid w:val="001F734D"/>
    <w:rsid w:val="002C297D"/>
    <w:rsid w:val="003800E7"/>
    <w:rsid w:val="003A7761"/>
    <w:rsid w:val="003C3ABD"/>
    <w:rsid w:val="004804D3"/>
    <w:rsid w:val="00496DD4"/>
    <w:rsid w:val="004C70CB"/>
    <w:rsid w:val="005417A2"/>
    <w:rsid w:val="005451BF"/>
    <w:rsid w:val="005F2414"/>
    <w:rsid w:val="005F2ECE"/>
    <w:rsid w:val="006B3B49"/>
    <w:rsid w:val="00706FBD"/>
    <w:rsid w:val="007351DC"/>
    <w:rsid w:val="00820957"/>
    <w:rsid w:val="00875674"/>
    <w:rsid w:val="008D0557"/>
    <w:rsid w:val="009A18C3"/>
    <w:rsid w:val="00A04FAD"/>
    <w:rsid w:val="00A175BD"/>
    <w:rsid w:val="00A27F57"/>
    <w:rsid w:val="00A27F7E"/>
    <w:rsid w:val="00A77EF3"/>
    <w:rsid w:val="00B120DF"/>
    <w:rsid w:val="00B473A3"/>
    <w:rsid w:val="00B75BD4"/>
    <w:rsid w:val="00B8115D"/>
    <w:rsid w:val="00BD1396"/>
    <w:rsid w:val="00BD3ECB"/>
    <w:rsid w:val="00CB1739"/>
    <w:rsid w:val="00DB63A8"/>
    <w:rsid w:val="00DB64F2"/>
    <w:rsid w:val="00DC1481"/>
    <w:rsid w:val="00E344ED"/>
    <w:rsid w:val="00E36185"/>
    <w:rsid w:val="00E42893"/>
    <w:rsid w:val="00E627A9"/>
    <w:rsid w:val="00E749EA"/>
    <w:rsid w:val="00E856BF"/>
    <w:rsid w:val="00FB2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character" w:customStyle="1" w:styleId="apple-converted-space">
    <w:name w:val="apple-converted-space"/>
    <w:basedOn w:val="a0"/>
    <w:rsid w:val="004C7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character" w:customStyle="1" w:styleId="apple-converted-space">
    <w:name w:val="apple-converted-space"/>
    <w:basedOn w:val="a0"/>
    <w:rsid w:val="004C7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FC0CF-1190-40A1-BD7F-5DC368528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968</Words>
  <Characters>6579</Characters>
  <Application>Microsoft Office Word</Application>
  <DocSecurity>0</DocSecurity>
  <Lines>411</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2017-06-05T14:55:00Z</dcterms:created>
  <dcterms:modified xsi:type="dcterms:W3CDTF">2017-06-05T14:55:00Z</dcterms:modified>
</cp:coreProperties>
</file>