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02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67020" w:rsidRDefault="00567020" w:rsidP="00567020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>Объявление</w:t>
      </w:r>
      <w:r>
        <w:rPr>
          <w:rFonts w:ascii="Times New Roman" w:hAnsi="Times New Roman"/>
          <w:b/>
          <w:sz w:val="24"/>
          <w:szCs w:val="24"/>
        </w:rPr>
        <w:t xml:space="preserve"> № 2</w:t>
      </w:r>
    </w:p>
    <w:p w:rsidR="0056702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6702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56702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центр», </w:t>
      </w:r>
      <w:r w:rsidRPr="00196960">
        <w:rPr>
          <w:rFonts w:ascii="Times New Roman" w:hAnsi="Times New Roman"/>
          <w:sz w:val="24"/>
          <w:szCs w:val="24"/>
        </w:rPr>
        <w:t xml:space="preserve">расположенное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по адресу</w:t>
      </w:r>
      <w:r w:rsidRPr="0019696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1969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</w:t>
      </w:r>
      <w:r w:rsidRPr="00196960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в соответствии с постановлением Правительства РК от 30 октября 2009 года №1729</w:t>
      </w:r>
      <w:r>
        <w:rPr>
          <w:rFonts w:ascii="Times New Roman" w:hAnsi="Times New Roman"/>
          <w:sz w:val="24"/>
          <w:szCs w:val="24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объявляет о проведении закупок </w:t>
      </w:r>
      <w:r w:rsidRPr="00854A39">
        <w:rPr>
          <w:rFonts w:ascii="Times New Roman" w:hAnsi="Times New Roman"/>
          <w:b/>
          <w:sz w:val="24"/>
          <w:szCs w:val="24"/>
          <w:u w:val="single"/>
        </w:rPr>
        <w:t>реагентов</w:t>
      </w:r>
      <w:r w:rsidRPr="00196960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567020" w:rsidRPr="005229FA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x-none"/>
        </w:rPr>
      </w:pPr>
      <w:r w:rsidRPr="005229FA">
        <w:rPr>
          <w:rFonts w:ascii="Times New Roman" w:hAnsi="Times New Roman"/>
          <w:sz w:val="24"/>
          <w:szCs w:val="24"/>
          <w:lang w:val="x-none"/>
        </w:rPr>
        <w:t xml:space="preserve">К </w:t>
      </w:r>
      <w:r>
        <w:rPr>
          <w:rFonts w:ascii="Times New Roman" w:hAnsi="Times New Roman"/>
          <w:sz w:val="24"/>
          <w:szCs w:val="24"/>
        </w:rPr>
        <w:t xml:space="preserve"> закупу запроса ценовых предложений 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допускаются все потенциальные поставщики, отвечающие квалификационным требованиям, указанным в </w:t>
      </w:r>
      <w:r>
        <w:rPr>
          <w:rFonts w:ascii="Times New Roman" w:hAnsi="Times New Roman"/>
          <w:sz w:val="24"/>
          <w:szCs w:val="24"/>
        </w:rPr>
        <w:t xml:space="preserve">Глава 3 </w:t>
      </w:r>
      <w:r w:rsidRPr="005229FA">
        <w:rPr>
          <w:rFonts w:ascii="Times New Roman" w:hAnsi="Times New Roman"/>
          <w:sz w:val="24"/>
          <w:szCs w:val="24"/>
          <w:lang w:val="x-none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</w:t>
      </w:r>
      <w:r>
        <w:rPr>
          <w:rFonts w:ascii="Times New Roman" w:hAnsi="Times New Roman"/>
          <w:sz w:val="24"/>
          <w:szCs w:val="24"/>
          <w:lang w:val="x-none"/>
        </w:rPr>
        <w:t>а бесплатной медицинской помощи</w:t>
      </w:r>
      <w:r w:rsidRPr="005229FA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047146">
        <w:rPr>
          <w:rFonts w:ascii="Times New Roman" w:hAnsi="Times New Roman"/>
          <w:sz w:val="24"/>
          <w:szCs w:val="24"/>
          <w:lang w:val="x-none"/>
        </w:rPr>
        <w:t>и медицинской помощи в системе обязательного социального медицинского страхования» (далее - Правила)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9FA">
        <w:rPr>
          <w:rFonts w:ascii="Times New Roman" w:hAnsi="Times New Roman"/>
          <w:sz w:val="24"/>
          <w:szCs w:val="24"/>
          <w:lang w:val="x-none"/>
        </w:rPr>
        <w:t>утвержденных постановлением Правительства Республики Казахстан «30» октября 2009 года № 1729.</w:t>
      </w:r>
    </w:p>
    <w:p w:rsidR="00567020" w:rsidRPr="0019696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поставки реагентов</w:t>
      </w:r>
      <w:r w:rsidRPr="005229FA">
        <w:rPr>
          <w:rFonts w:ascii="Times New Roman" w:hAnsi="Times New Roman"/>
          <w:b/>
          <w:sz w:val="24"/>
          <w:szCs w:val="24"/>
        </w:rPr>
        <w:t xml:space="preserve">: </w:t>
      </w:r>
      <w:r w:rsidRPr="005229FA">
        <w:rPr>
          <w:rFonts w:ascii="Times New Roman" w:hAnsi="Times New Roman"/>
          <w:sz w:val="24"/>
          <w:szCs w:val="24"/>
        </w:rPr>
        <w:t xml:space="preserve">по </w:t>
      </w:r>
      <w:r w:rsidRPr="005229FA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Pr="005229FA">
        <w:rPr>
          <w:rFonts w:ascii="Times New Roman" w:hAnsi="Times New Roman"/>
          <w:sz w:val="24"/>
          <w:szCs w:val="24"/>
        </w:rPr>
        <w:t xml:space="preserve"> до </w:t>
      </w:r>
      <w:r w:rsidRPr="005229FA">
        <w:rPr>
          <w:rFonts w:ascii="Times New Roman" w:hAnsi="Times New Roman"/>
          <w:sz w:val="24"/>
          <w:szCs w:val="24"/>
          <w:lang w:val="kk-KZ"/>
        </w:rPr>
        <w:t>31</w:t>
      </w:r>
      <w:r w:rsidRPr="005229FA">
        <w:rPr>
          <w:rFonts w:ascii="Times New Roman" w:hAnsi="Times New Roman"/>
          <w:sz w:val="24"/>
          <w:szCs w:val="24"/>
        </w:rPr>
        <w:t xml:space="preserve"> декабря 201</w:t>
      </w:r>
      <w:r w:rsidR="00AB405A">
        <w:rPr>
          <w:rFonts w:ascii="Times New Roman" w:hAnsi="Times New Roman"/>
          <w:sz w:val="24"/>
          <w:szCs w:val="24"/>
        </w:rPr>
        <w:t>8</w:t>
      </w:r>
      <w:r w:rsidRPr="00AD16A1">
        <w:rPr>
          <w:rFonts w:ascii="Times New Roman" w:hAnsi="Times New Roman"/>
          <w:sz w:val="24"/>
          <w:szCs w:val="24"/>
        </w:rPr>
        <w:t xml:space="preserve"> года.</w:t>
      </w:r>
    </w:p>
    <w:p w:rsidR="00567020" w:rsidRPr="0019696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Место поставки:</w:t>
      </w:r>
      <w:r w:rsidRPr="00196960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Pr="00196960">
        <w:rPr>
          <w:rFonts w:ascii="Times New Roman" w:hAnsi="Times New Roman"/>
          <w:sz w:val="24"/>
          <w:szCs w:val="24"/>
        </w:rPr>
        <w:t xml:space="preserve"> пр. </w:t>
      </w:r>
      <w:proofErr w:type="spellStart"/>
      <w:r w:rsidRPr="00196960">
        <w:rPr>
          <w:rFonts w:ascii="Times New Roman" w:hAnsi="Times New Roman"/>
          <w:sz w:val="24"/>
          <w:szCs w:val="24"/>
        </w:rPr>
        <w:t>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хана, 42</w:t>
      </w:r>
    </w:p>
    <w:p w:rsidR="00567020" w:rsidRPr="0019696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Порядок и условия оплаты:</w:t>
      </w:r>
      <w:r w:rsidRPr="00901B30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оплата за поставленный товар производится в соответствии с условиями договора.</w:t>
      </w:r>
    </w:p>
    <w:p w:rsidR="00567020" w:rsidRPr="00AB405A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047146">
        <w:rPr>
          <w:rFonts w:ascii="Times New Roman" w:hAnsi="Times New Roman"/>
          <w:i/>
          <w:sz w:val="24"/>
          <w:szCs w:val="24"/>
        </w:rPr>
        <w:t xml:space="preserve">с </w:t>
      </w:r>
      <w:r w:rsidR="00AB405A">
        <w:rPr>
          <w:rFonts w:ascii="Times New Roman" w:hAnsi="Times New Roman"/>
          <w:i/>
          <w:sz w:val="24"/>
          <w:szCs w:val="24"/>
          <w:lang w:val="kk-KZ"/>
        </w:rPr>
        <w:t xml:space="preserve">26 </w:t>
      </w:r>
      <w:r>
        <w:rPr>
          <w:rFonts w:ascii="Times New Roman" w:hAnsi="Times New Roman"/>
          <w:i/>
          <w:sz w:val="24"/>
          <w:szCs w:val="24"/>
          <w:lang w:val="kk-KZ"/>
        </w:rPr>
        <w:t>января</w:t>
      </w:r>
      <w:r w:rsidRPr="00047146">
        <w:rPr>
          <w:rFonts w:ascii="Times New Roman" w:hAnsi="Times New Roman"/>
          <w:i/>
          <w:sz w:val="24"/>
          <w:szCs w:val="24"/>
        </w:rPr>
        <w:t xml:space="preserve"> по </w:t>
      </w:r>
      <w:r w:rsidRPr="00AB405A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  <w:r w:rsidR="00AB405A" w:rsidRPr="00AB405A">
        <w:rPr>
          <w:rFonts w:ascii="Times New Roman" w:hAnsi="Times New Roman"/>
          <w:i/>
          <w:sz w:val="24"/>
          <w:szCs w:val="24"/>
        </w:rPr>
        <w:t xml:space="preserve">2 </w:t>
      </w:r>
      <w:r w:rsidRPr="00AB405A">
        <w:rPr>
          <w:rFonts w:ascii="Times New Roman" w:hAnsi="Times New Roman"/>
          <w:i/>
          <w:sz w:val="24"/>
          <w:szCs w:val="24"/>
        </w:rPr>
        <w:t>февраля 201</w:t>
      </w:r>
      <w:r w:rsidR="00AB405A">
        <w:rPr>
          <w:rFonts w:ascii="Times New Roman" w:hAnsi="Times New Roman"/>
          <w:i/>
          <w:sz w:val="24"/>
          <w:szCs w:val="24"/>
        </w:rPr>
        <w:t>8</w:t>
      </w:r>
      <w:r w:rsidRPr="00AB405A">
        <w:rPr>
          <w:rFonts w:ascii="Times New Roman" w:hAnsi="Times New Roman"/>
          <w:sz w:val="24"/>
          <w:szCs w:val="24"/>
        </w:rPr>
        <w:t xml:space="preserve"> года до </w:t>
      </w:r>
      <w:r w:rsidRPr="00AB405A">
        <w:rPr>
          <w:rFonts w:ascii="Times New Roman" w:hAnsi="Times New Roman"/>
          <w:sz w:val="24"/>
          <w:szCs w:val="24"/>
          <w:lang w:val="kk-KZ"/>
        </w:rPr>
        <w:t>12</w:t>
      </w:r>
      <w:r w:rsidRPr="00AB405A">
        <w:rPr>
          <w:rFonts w:ascii="Times New Roman" w:hAnsi="Times New Roman"/>
          <w:sz w:val="24"/>
          <w:szCs w:val="24"/>
        </w:rPr>
        <w:t>.00 часов по адресу: г.</w:t>
      </w:r>
      <w:r w:rsidRPr="00AB405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B405A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AB405A">
        <w:rPr>
          <w:rFonts w:ascii="Times New Roman" w:hAnsi="Times New Roman"/>
          <w:sz w:val="24"/>
          <w:szCs w:val="24"/>
        </w:rPr>
        <w:t>Абылай</w:t>
      </w:r>
      <w:proofErr w:type="spellEnd"/>
      <w:r w:rsidRPr="00AB405A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(24 кабинет).</w:t>
      </w:r>
    </w:p>
    <w:p w:rsidR="00567020" w:rsidRPr="0019696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AB405A">
        <w:rPr>
          <w:rFonts w:ascii="Times New Roman" w:hAnsi="Times New Roman"/>
          <w:b/>
          <w:sz w:val="24"/>
          <w:szCs w:val="24"/>
          <w:u w:val="single"/>
        </w:rPr>
        <w:t xml:space="preserve">Дата, время и место вскрытия конвертов </w:t>
      </w:r>
      <w:r w:rsidRPr="00AB405A">
        <w:rPr>
          <w:rFonts w:ascii="Times New Roman" w:hAnsi="Times New Roman"/>
          <w:b/>
          <w:sz w:val="24"/>
          <w:szCs w:val="24"/>
        </w:rPr>
        <w:t xml:space="preserve">  </w:t>
      </w:r>
      <w:r w:rsidR="00AB405A" w:rsidRPr="00AB405A">
        <w:rPr>
          <w:rFonts w:ascii="Times New Roman" w:hAnsi="Times New Roman"/>
          <w:sz w:val="24"/>
          <w:szCs w:val="24"/>
        </w:rPr>
        <w:t>2</w:t>
      </w:r>
      <w:r w:rsidRPr="00AB405A">
        <w:rPr>
          <w:rFonts w:ascii="Times New Roman" w:hAnsi="Times New Roman"/>
          <w:b/>
          <w:sz w:val="24"/>
          <w:szCs w:val="24"/>
        </w:rPr>
        <w:t xml:space="preserve"> </w:t>
      </w:r>
      <w:r w:rsidRPr="00AB405A">
        <w:rPr>
          <w:rFonts w:ascii="Times New Roman" w:hAnsi="Times New Roman"/>
          <w:sz w:val="24"/>
          <w:szCs w:val="24"/>
        </w:rPr>
        <w:t>февраля</w:t>
      </w:r>
      <w:r w:rsidRPr="00AB405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B405A">
        <w:rPr>
          <w:rFonts w:ascii="Times New Roman" w:hAnsi="Times New Roman"/>
          <w:sz w:val="24"/>
          <w:szCs w:val="24"/>
        </w:rPr>
        <w:t>2018 года, время 15.00 часов, г.</w:t>
      </w:r>
      <w:r w:rsidRPr="00AB405A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AB405A">
        <w:rPr>
          <w:rFonts w:ascii="Times New Roman" w:hAnsi="Times New Roman"/>
          <w:sz w:val="24"/>
          <w:szCs w:val="24"/>
        </w:rPr>
        <w:t xml:space="preserve">Астана, пр. </w:t>
      </w:r>
      <w:proofErr w:type="spellStart"/>
      <w:r w:rsidRPr="00AB405A">
        <w:rPr>
          <w:rFonts w:ascii="Times New Roman" w:hAnsi="Times New Roman"/>
          <w:sz w:val="24"/>
          <w:szCs w:val="24"/>
        </w:rPr>
        <w:t>Абылай</w:t>
      </w:r>
      <w:proofErr w:type="spellEnd"/>
      <w:r w:rsidRPr="00AB405A">
        <w:rPr>
          <w:rFonts w:ascii="Times New Roman" w:hAnsi="Times New Roman"/>
          <w:sz w:val="24"/>
          <w:szCs w:val="24"/>
        </w:rPr>
        <w:t xml:space="preserve"> хана 42, в отдел государственных закупок, (22 кабинет).</w:t>
      </w:r>
    </w:p>
    <w:p w:rsidR="00567020" w:rsidRPr="0019696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901B30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901B30">
        <w:rPr>
          <w:rFonts w:ascii="Times New Roman" w:hAnsi="Times New Roman"/>
          <w:sz w:val="24"/>
          <w:szCs w:val="24"/>
          <w:u w:val="single"/>
        </w:rPr>
        <w:t>:</w:t>
      </w:r>
      <w:r w:rsidRPr="00196960">
        <w:rPr>
          <w:rFonts w:ascii="Times New Roman" w:hAnsi="Times New Roman"/>
          <w:sz w:val="24"/>
          <w:szCs w:val="24"/>
        </w:rPr>
        <w:t xml:space="preserve"> в течении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960">
        <w:rPr>
          <w:rFonts w:ascii="Times New Roman" w:hAnsi="Times New Roman"/>
          <w:sz w:val="24"/>
          <w:szCs w:val="24"/>
        </w:rPr>
        <w:t>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567020" w:rsidRPr="0019696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96960">
        <w:rPr>
          <w:rFonts w:ascii="Times New Roman" w:hAnsi="Times New Roman"/>
          <w:sz w:val="24"/>
          <w:szCs w:val="24"/>
        </w:rPr>
        <w:t>Примечание: полный перечень закупаемых товаров, их количество и подробная спецификация указаны в Приложени</w:t>
      </w:r>
      <w:r>
        <w:rPr>
          <w:rFonts w:ascii="Times New Roman" w:hAnsi="Times New Roman"/>
          <w:sz w:val="24"/>
          <w:szCs w:val="24"/>
        </w:rPr>
        <w:t>е</w:t>
      </w:r>
      <w:r w:rsidRPr="00196960">
        <w:rPr>
          <w:rFonts w:ascii="Times New Roman" w:hAnsi="Times New Roman"/>
          <w:sz w:val="24"/>
          <w:szCs w:val="24"/>
        </w:rPr>
        <w:t xml:space="preserve">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96960">
        <w:rPr>
          <w:rFonts w:ascii="Times New Roman" w:hAnsi="Times New Roman"/>
          <w:sz w:val="24"/>
          <w:szCs w:val="24"/>
        </w:rPr>
        <w:t>к объявлению.</w:t>
      </w:r>
    </w:p>
    <w:p w:rsidR="0056702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Республика Казахстан, 010000, г. Астана, </w:t>
      </w:r>
      <w:proofErr w:type="spellStart"/>
      <w:r w:rsidRPr="00196960">
        <w:rPr>
          <w:rFonts w:ascii="Times New Roman" w:hAnsi="Times New Roman"/>
          <w:sz w:val="24"/>
          <w:szCs w:val="24"/>
        </w:rPr>
        <w:t>пр.Абылай</w:t>
      </w:r>
      <w:proofErr w:type="spellEnd"/>
      <w:r w:rsidRPr="00196960">
        <w:rPr>
          <w:rFonts w:ascii="Times New Roman" w:hAnsi="Times New Roman"/>
          <w:sz w:val="24"/>
          <w:szCs w:val="24"/>
        </w:rPr>
        <w:t xml:space="preserve"> хана 42, тел. (7172) 29-58-70, 57-75-59</w:t>
      </w: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567020" w:rsidRPr="00196960" w:rsidRDefault="00567020" w:rsidP="00567020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Ответственный по закупу реагентов: Айткулова Жанар  8708 827 28 73</w:t>
      </w:r>
    </w:p>
    <w:p w:rsidR="00567020" w:rsidRPr="00B473A3" w:rsidRDefault="00567020" w:rsidP="00567020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7020" w:rsidRDefault="00567020" w:rsidP="00567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72CEA" w:rsidRDefault="00872CEA" w:rsidP="00567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72CEA" w:rsidRDefault="00872CEA" w:rsidP="00567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72CEA" w:rsidRDefault="00872CEA" w:rsidP="00567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72CEA" w:rsidRDefault="00872CEA" w:rsidP="00567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72CEA" w:rsidRDefault="00872CEA" w:rsidP="00567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72CEA" w:rsidRDefault="00872CEA" w:rsidP="00567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872CEA" w:rsidRDefault="00872CEA" w:rsidP="0056702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567020" w:rsidRDefault="00567020" w:rsidP="005670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196960">
        <w:rPr>
          <w:rFonts w:ascii="Times New Roman" w:hAnsi="Times New Roman"/>
          <w:b/>
          <w:sz w:val="24"/>
          <w:szCs w:val="24"/>
          <w:lang w:val="kk-KZ"/>
        </w:rPr>
        <w:t>Уполномоченный представитель Организатора государственных закупок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: </w:t>
      </w:r>
    </w:p>
    <w:p w:rsidR="00567020" w:rsidRDefault="00567020" w:rsidP="005670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Рахимова Л.З</w:t>
      </w:r>
      <w:r w:rsidRPr="00196960">
        <w:rPr>
          <w:rFonts w:ascii="Times New Roman" w:hAnsi="Times New Roman"/>
          <w:sz w:val="24"/>
          <w:szCs w:val="24"/>
          <w:lang w:val="kk-KZ"/>
        </w:rPr>
        <w:t xml:space="preserve">. тел. 8 (7172) </w:t>
      </w:r>
      <w:r>
        <w:rPr>
          <w:rFonts w:ascii="Times New Roman" w:hAnsi="Times New Roman"/>
          <w:sz w:val="24"/>
          <w:szCs w:val="24"/>
          <w:lang w:val="kk-KZ"/>
        </w:rPr>
        <w:t>574340</w:t>
      </w:r>
    </w:p>
    <w:p w:rsidR="00567020" w:rsidRDefault="00567020" w:rsidP="005670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7020" w:rsidRDefault="00567020" w:rsidP="005670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7020" w:rsidRDefault="00567020" w:rsidP="005670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7020" w:rsidRDefault="00567020" w:rsidP="005670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67020" w:rsidRDefault="00567020" w:rsidP="005670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A00AF5" w:rsidRPr="00567020" w:rsidRDefault="00A00AF5" w:rsidP="00A00AF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3797D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</w:pPr>
    </w:p>
    <w:p w:rsidR="0003797D" w:rsidRDefault="0003797D" w:rsidP="0003797D">
      <w:pPr>
        <w:jc w:val="right"/>
        <w:rPr>
          <w:rFonts w:ascii="Times New Roman" w:eastAsia="Arial Unicode MS" w:hAnsi="Times New Roman"/>
          <w:b/>
          <w:sz w:val="24"/>
          <w:szCs w:val="24"/>
        </w:rPr>
        <w:sectPr w:rsidR="0003797D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C55F8" w:rsidRPr="00567020" w:rsidRDefault="0003797D" w:rsidP="00A108B6">
      <w:pPr>
        <w:jc w:val="right"/>
        <w:rPr>
          <w:rFonts w:ascii="Times New Roman" w:hAnsi="Times New Roman"/>
          <w:sz w:val="26"/>
          <w:szCs w:val="26"/>
        </w:rPr>
      </w:pPr>
      <w:r w:rsidRPr="009E66AE">
        <w:rPr>
          <w:rFonts w:ascii="Times New Roman" w:eastAsia="Arial Unicode MS" w:hAnsi="Times New Roman"/>
          <w:b/>
          <w:sz w:val="24"/>
          <w:szCs w:val="24"/>
        </w:rPr>
        <w:lastRenderedPageBreak/>
        <w:t>Приложение 1</w:t>
      </w:r>
      <w:r w:rsidRPr="00600225">
        <w:rPr>
          <w:rFonts w:ascii="Times New Roman" w:eastAsia="Arial Unicode MS" w:hAnsi="Times New Roman"/>
          <w:b/>
          <w:sz w:val="24"/>
          <w:szCs w:val="24"/>
        </w:rPr>
        <w:t xml:space="preserve"> </w:t>
      </w:r>
      <w:r w:rsidRPr="009E66AE">
        <w:rPr>
          <w:rFonts w:ascii="Times New Roman" w:eastAsia="Arial Unicode MS" w:hAnsi="Times New Roman"/>
          <w:b/>
          <w:sz w:val="24"/>
          <w:szCs w:val="24"/>
        </w:rPr>
        <w:t>к Объявлению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580"/>
        <w:gridCol w:w="668"/>
        <w:gridCol w:w="3466"/>
        <w:gridCol w:w="3590"/>
        <w:gridCol w:w="1275"/>
        <w:gridCol w:w="1447"/>
        <w:gridCol w:w="1655"/>
        <w:gridCol w:w="2482"/>
      </w:tblGrid>
      <w:tr w:rsidR="002C6998" w:rsidRPr="00BA247D" w:rsidTr="001A06E4">
        <w:trPr>
          <w:trHeight w:val="276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BA247D">
              <w:rPr>
                <w:rFonts w:ascii="Times New Roman" w:hAnsi="Times New Roman"/>
                <w:b/>
                <w:bCs/>
              </w:rPr>
              <w:t>п.п</w:t>
            </w:r>
            <w:proofErr w:type="spellEnd"/>
            <w:r w:rsidRPr="00BA247D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№ лота</w:t>
            </w:r>
          </w:p>
        </w:tc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Наименование закупаемых товаров, работ, услуг (на русском языке)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Краткая характеристика (описание) товаров, работ и услуг (на русском языке)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 xml:space="preserve">Единица измерения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Количество, объём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Цена за единицу, тенге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Общая сумма, утвержденная  для закупки в тенге</w:t>
            </w:r>
          </w:p>
        </w:tc>
      </w:tr>
      <w:tr w:rsidR="00A108B6" w:rsidRPr="00BA247D" w:rsidTr="001A06E4">
        <w:trPr>
          <w:trHeight w:val="390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08B6" w:rsidRPr="00BA247D" w:rsidTr="001A06E4">
        <w:trPr>
          <w:trHeight w:val="495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108B6" w:rsidRPr="00BA247D" w:rsidTr="001A06E4">
        <w:trPr>
          <w:trHeight w:val="27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C6998" w:rsidRPr="00BA247D" w:rsidTr="001A06E4">
        <w:trPr>
          <w:trHeight w:val="39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A247D">
              <w:rPr>
                <w:rFonts w:ascii="Times New Roman" w:hAnsi="Times New Roman"/>
                <w:b/>
                <w:bCs/>
              </w:rPr>
              <w:t>8</w:t>
            </w:r>
          </w:p>
        </w:tc>
      </w:tr>
      <w:tr w:rsidR="002C6998" w:rsidRPr="00BA247D" w:rsidTr="001A06E4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6998" w:rsidRPr="00BA247D" w:rsidRDefault="00567020" w:rsidP="002C69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>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BC7423" w:rsidP="00BC742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247D">
              <w:rPr>
                <w:rFonts w:ascii="Times New Roman" w:hAnsi="Times New Roman"/>
                <w:bCs/>
                <w:lang w:val="kk-KZ"/>
              </w:rPr>
              <w:t>Для автоматизированной системы исследования гемостаза</w:t>
            </w:r>
            <w:r w:rsidR="00567020" w:rsidRPr="00BA247D">
              <w:rPr>
                <w:rFonts w:ascii="Times New Roman" w:hAnsi="Times New Roman"/>
                <w:bCs/>
              </w:rPr>
              <w:t xml:space="preserve"> « </w:t>
            </w:r>
            <w:r w:rsidRPr="00BA247D">
              <w:rPr>
                <w:rFonts w:ascii="Times New Roman" w:hAnsi="Times New Roman"/>
                <w:bCs/>
                <w:lang w:val="en-US"/>
              </w:rPr>
              <w:t>ACL</w:t>
            </w:r>
            <w:r w:rsidRPr="00BA247D">
              <w:rPr>
                <w:rFonts w:ascii="Times New Roman" w:hAnsi="Times New Roman"/>
                <w:bCs/>
              </w:rPr>
              <w:t xml:space="preserve"> </w:t>
            </w:r>
            <w:r w:rsidRPr="00BA247D">
              <w:rPr>
                <w:rFonts w:ascii="Times New Roman" w:hAnsi="Times New Roman"/>
                <w:bCs/>
                <w:lang w:val="en-US"/>
              </w:rPr>
              <w:t>TOP</w:t>
            </w:r>
            <w:r w:rsidRPr="00BA247D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  <w:bCs/>
                <w:lang w:val="en-US"/>
              </w:rPr>
              <w:t>elit</w:t>
            </w:r>
            <w:proofErr w:type="spellEnd"/>
            <w:r w:rsidRPr="00BA247D">
              <w:rPr>
                <w:rFonts w:ascii="Times New Roman" w:hAnsi="Times New Roman"/>
                <w:bCs/>
              </w:rPr>
              <w:t xml:space="preserve"> </w:t>
            </w:r>
            <w:r w:rsidRPr="00BA247D">
              <w:rPr>
                <w:rFonts w:ascii="Times New Roman" w:hAnsi="Times New Roman"/>
                <w:bCs/>
                <w:lang w:val="en-US"/>
              </w:rPr>
              <w:t>pro</w:t>
            </w:r>
            <w:r w:rsidRPr="00BA247D">
              <w:rPr>
                <w:rFonts w:ascii="Times New Roman" w:hAnsi="Times New Roman"/>
                <w:bCs/>
              </w:rPr>
              <w:t xml:space="preserve"> </w:t>
            </w:r>
            <w:r w:rsidR="00567020" w:rsidRPr="00BA247D">
              <w:rPr>
                <w:rFonts w:ascii="Times New Roman" w:hAnsi="Times New Roman"/>
                <w:bCs/>
              </w:rPr>
              <w:t>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6998" w:rsidRPr="00BA247D" w:rsidRDefault="002C6998" w:rsidP="002C6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31D5E" w:rsidRPr="00BA247D" w:rsidTr="001A06E4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D5E" w:rsidRPr="00BA247D" w:rsidRDefault="00831D5E" w:rsidP="00831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>3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5E" w:rsidRPr="00BA247D" w:rsidRDefault="00203257" w:rsidP="00831D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D5E" w:rsidRPr="00BA247D" w:rsidRDefault="00831D5E" w:rsidP="00831D5E">
            <w:pPr>
              <w:spacing w:after="0" w:line="240" w:lineRule="auto"/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 xml:space="preserve">Антитромбин жидкий 96 тест ACL </w:t>
            </w:r>
            <w:proofErr w:type="spellStart"/>
            <w:r w:rsidRPr="00BA247D">
              <w:rPr>
                <w:rFonts w:ascii="Times New Roman" w:hAnsi="Times New Roman"/>
              </w:rPr>
              <w:t>ElitePro</w:t>
            </w:r>
            <w:proofErr w:type="spellEnd"/>
            <w:r w:rsidRPr="00BA247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5E" w:rsidRPr="00BA247D" w:rsidRDefault="00127F87" w:rsidP="00831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 xml:space="preserve">Антитромбин жидкий –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Liquid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Antithrombin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из комплекта анализатор автоматический </w:t>
            </w:r>
            <w:proofErr w:type="spellStart"/>
            <w:r w:rsidRPr="00BA247D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для </w:t>
            </w:r>
            <w:proofErr w:type="spellStart"/>
            <w:r w:rsidRPr="00BA247D">
              <w:rPr>
                <w:rFonts w:ascii="Times New Roman" w:hAnsi="Times New Roman"/>
                <w:color w:val="000000"/>
              </w:rPr>
              <w:t>диаггностики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in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vitro</w:t>
            </w:r>
            <w:r w:rsidRPr="00BA247D">
              <w:rPr>
                <w:rFonts w:ascii="Times New Roman" w:hAnsi="Times New Roman"/>
                <w:color w:val="000000"/>
              </w:rPr>
              <w:t xml:space="preserve"> диагностики ACL </w:t>
            </w:r>
            <w:proofErr w:type="spellStart"/>
            <w:proofErr w:type="gramStart"/>
            <w:r w:rsidRPr="00BA247D">
              <w:rPr>
                <w:rFonts w:ascii="Times New Roman" w:hAnsi="Times New Roman"/>
                <w:color w:val="000000"/>
              </w:rPr>
              <w:t>ElitePro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 (</w:t>
            </w:r>
            <w:proofErr w:type="gramEnd"/>
            <w:r w:rsidRPr="00BA247D">
              <w:rPr>
                <w:rFonts w:ascii="Times New Roman" w:hAnsi="Times New Roman"/>
                <w:color w:val="000000"/>
              </w:rPr>
              <w:t xml:space="preserve">2*2+4*4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mll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)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BA247D">
              <w:rPr>
                <w:rFonts w:ascii="Times New Roman" w:hAnsi="Times New Roman"/>
                <w:color w:val="000000"/>
              </w:rPr>
              <w:t xml:space="preserve">+2+8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Liquid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Antithrombin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(</w:t>
            </w:r>
            <w:r w:rsidR="00BA247D" w:rsidRPr="00BA247D">
              <w:rPr>
                <w:rFonts w:ascii="Times New Roman" w:hAnsi="Times New Roman"/>
                <w:color w:val="000000"/>
                <w:lang w:val="en-US"/>
              </w:rPr>
              <w:t>Ins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trumentation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Laboratory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="00253C3F" w:rsidRPr="00BA247D">
              <w:rPr>
                <w:rFonts w:ascii="Times New Roman" w:hAnsi="Times New Roman"/>
                <w:color w:val="000000"/>
              </w:rPr>
              <w:t>.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="00253C3F" w:rsidRPr="00BA247D">
              <w:rPr>
                <w:rFonts w:ascii="Times New Roman" w:hAnsi="Times New Roman"/>
                <w:color w:val="000000"/>
              </w:rPr>
              <w:t>.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="00253C3F" w:rsidRPr="00BA247D">
              <w:rPr>
                <w:rFonts w:ascii="Times New Roman" w:hAnsi="Times New Roman"/>
                <w:color w:val="000000"/>
              </w:rPr>
              <w:t>.</w:t>
            </w:r>
            <w:r w:rsidRPr="00BA247D">
              <w:rPr>
                <w:rFonts w:ascii="Times New Roman" w:hAnsi="Times New Roman"/>
                <w:color w:val="000000"/>
              </w:rPr>
              <w:t xml:space="preserve">  США).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5E" w:rsidRPr="00BA247D" w:rsidRDefault="00E30906" w:rsidP="0083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5E" w:rsidRPr="00BA247D" w:rsidRDefault="000F2C5A" w:rsidP="000F2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5E" w:rsidRPr="00BA247D" w:rsidRDefault="000F2C5A" w:rsidP="0083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78848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5E" w:rsidRPr="00BA247D" w:rsidRDefault="00E30906" w:rsidP="0083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788 480</w:t>
            </w:r>
          </w:p>
        </w:tc>
      </w:tr>
      <w:tr w:rsidR="00831D5E" w:rsidRPr="00BA247D" w:rsidTr="001A06E4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1D5E" w:rsidRPr="00BA247D" w:rsidRDefault="00831D5E" w:rsidP="00831D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D5E" w:rsidRPr="00BA247D" w:rsidRDefault="00203257" w:rsidP="00831D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1D5E" w:rsidRPr="00BA247D" w:rsidRDefault="00831D5E" w:rsidP="00831D5E">
            <w:pPr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 xml:space="preserve">АЧТВ реагент-720 тест ACL </w:t>
            </w:r>
            <w:proofErr w:type="spellStart"/>
            <w:r w:rsidRPr="00BA247D">
              <w:rPr>
                <w:rFonts w:ascii="Times New Roman" w:hAnsi="Times New Roman"/>
              </w:rPr>
              <w:t>Elite</w:t>
            </w:r>
            <w:proofErr w:type="spellEnd"/>
            <w:r w:rsidRPr="00BA247D">
              <w:rPr>
                <w:rFonts w:ascii="Times New Roman" w:hAnsi="Times New Roman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</w:rPr>
              <w:t>Pro</w:t>
            </w:r>
            <w:proofErr w:type="spellEnd"/>
            <w:r w:rsidRPr="00BA247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5E" w:rsidRPr="00BA247D" w:rsidRDefault="00F95FB3" w:rsidP="00831D5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BA247D">
              <w:rPr>
                <w:rFonts w:ascii="Times New Roman" w:hAnsi="Times New Roman"/>
                <w:color w:val="000000"/>
              </w:rPr>
              <w:t>СинтАСил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(АЧТВ реагент) –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SynthASIL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из комплекта анализатор автоматический </w:t>
            </w:r>
            <w:proofErr w:type="spellStart"/>
            <w:r w:rsidRPr="00BA247D">
              <w:rPr>
                <w:rFonts w:ascii="Times New Roman" w:hAnsi="Times New Roman"/>
                <w:color w:val="000000"/>
              </w:rPr>
              <w:t>коагулометрический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для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in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vitro</w:t>
            </w:r>
            <w:r w:rsidRPr="00BA247D">
              <w:rPr>
                <w:rFonts w:ascii="Times New Roman" w:hAnsi="Times New Roman"/>
                <w:color w:val="000000"/>
              </w:rPr>
              <w:t xml:space="preserve"> диагностики ACL </w:t>
            </w:r>
            <w:proofErr w:type="spellStart"/>
            <w:r w:rsidRPr="00BA247D">
              <w:rPr>
                <w:rFonts w:ascii="Times New Roman" w:hAnsi="Times New Roman"/>
                <w:color w:val="000000"/>
              </w:rPr>
              <w:t>Elite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/ ACL </w:t>
            </w:r>
            <w:proofErr w:type="spellStart"/>
            <w:r w:rsidRPr="00BA247D">
              <w:rPr>
                <w:rFonts w:ascii="Times New Roman" w:hAnsi="Times New Roman"/>
                <w:color w:val="000000"/>
              </w:rPr>
              <w:t>ElitePro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, (5*10 мл+5*10мл),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BA247D">
              <w:rPr>
                <w:rFonts w:ascii="Times New Roman" w:hAnsi="Times New Roman"/>
                <w:color w:val="000000"/>
              </w:rPr>
              <w:t xml:space="preserve"> +2+8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APTT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RGT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SynthASIL</w:t>
            </w:r>
            <w:proofErr w:type="spellEnd"/>
            <w:r w:rsidR="00BA247D" w:rsidRPr="00BA2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A247D" w:rsidRPr="00BA247D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="00BA247D" w:rsidRPr="00BA247D">
              <w:rPr>
                <w:rFonts w:ascii="Times New Roman" w:hAnsi="Times New Roman"/>
                <w:color w:val="000000"/>
              </w:rPr>
              <w:t xml:space="preserve"> (</w:t>
            </w:r>
            <w:r w:rsidR="00BA247D" w:rsidRPr="00BA247D">
              <w:rPr>
                <w:rFonts w:ascii="Times New Roman" w:hAnsi="Times New Roman"/>
                <w:color w:val="000000"/>
                <w:lang w:val="en-US"/>
              </w:rPr>
              <w:t>Instrumentation</w:t>
            </w:r>
            <w:r w:rsidR="00BA247D"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="00BA247D" w:rsidRPr="00BA247D">
              <w:rPr>
                <w:rFonts w:ascii="Times New Roman" w:hAnsi="Times New Roman"/>
                <w:color w:val="000000"/>
                <w:lang w:val="en-US"/>
              </w:rPr>
              <w:t>Laboratory</w:t>
            </w:r>
            <w:r w:rsidR="00BA247D"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="00BA247D" w:rsidRPr="00BA247D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="00BA247D" w:rsidRPr="00BA247D">
              <w:rPr>
                <w:rFonts w:ascii="Times New Roman" w:hAnsi="Times New Roman"/>
                <w:color w:val="000000"/>
              </w:rPr>
              <w:t>.</w:t>
            </w:r>
            <w:r w:rsidR="00BA247D" w:rsidRPr="00BA247D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="00BA247D" w:rsidRPr="00BA247D">
              <w:rPr>
                <w:rFonts w:ascii="Times New Roman" w:hAnsi="Times New Roman"/>
                <w:color w:val="000000"/>
              </w:rPr>
              <w:t>.</w:t>
            </w:r>
            <w:r w:rsidR="00BA247D" w:rsidRPr="00BA247D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="00BA247D" w:rsidRPr="00BA247D">
              <w:rPr>
                <w:rFonts w:ascii="Times New Roman" w:hAnsi="Times New Roman"/>
                <w:color w:val="000000"/>
              </w:rPr>
              <w:t>.  США).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5E" w:rsidRPr="00BA247D" w:rsidRDefault="00E30906" w:rsidP="0083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A247D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5E" w:rsidRPr="00BA247D" w:rsidRDefault="001A06E4" w:rsidP="0083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5E" w:rsidRPr="00BA247D" w:rsidRDefault="001A06E4" w:rsidP="0083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25409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1D5E" w:rsidRPr="00BA247D" w:rsidRDefault="00E30906" w:rsidP="00831D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355 726</w:t>
            </w:r>
          </w:p>
        </w:tc>
      </w:tr>
      <w:tr w:rsidR="009D3C3B" w:rsidRPr="00BA247D" w:rsidTr="001A06E4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C3B" w:rsidRPr="00BA247D" w:rsidRDefault="009D3C3B" w:rsidP="009D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3B" w:rsidRPr="00BA247D" w:rsidRDefault="00203257" w:rsidP="009D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C3B" w:rsidRPr="00BA247D" w:rsidRDefault="009D3C3B" w:rsidP="009D3C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A247D">
              <w:rPr>
                <w:rFonts w:ascii="Times New Roman" w:hAnsi="Times New Roman"/>
                <w:lang w:val="en-US"/>
              </w:rPr>
              <w:t xml:space="preserve">ACL TOP </w:t>
            </w:r>
            <w:r w:rsidRPr="00BA247D">
              <w:rPr>
                <w:rFonts w:ascii="Times New Roman" w:hAnsi="Times New Roman"/>
              </w:rPr>
              <w:t>Протеин</w:t>
            </w:r>
            <w:r w:rsidRPr="00BA247D">
              <w:rPr>
                <w:rFonts w:ascii="Times New Roman" w:hAnsi="Times New Roman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</w:rPr>
              <w:t>С</w:t>
            </w:r>
            <w:r w:rsidRPr="00BA247D">
              <w:rPr>
                <w:rFonts w:ascii="Times New Roman" w:hAnsi="Times New Roman"/>
                <w:lang w:val="en-US"/>
              </w:rPr>
              <w:t>/</w:t>
            </w:r>
            <w:r w:rsidR="00BA247D" w:rsidRPr="00BA247D">
              <w:rPr>
                <w:rFonts w:ascii="Times New Roman" w:hAnsi="Times New Roman"/>
                <w:lang w:val="en-US"/>
              </w:rPr>
              <w:t xml:space="preserve"> Protein C</w:t>
            </w:r>
            <w:r w:rsidRPr="00BA247D">
              <w:rPr>
                <w:rFonts w:ascii="Times New Roman" w:hAnsi="Times New Roman"/>
                <w:lang w:val="en-US"/>
              </w:rPr>
              <w:t xml:space="preserve"> 1x8ml,4x2,5ml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BA247D" w:rsidP="00BA247D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A247D">
              <w:rPr>
                <w:rFonts w:ascii="Times New Roman" w:hAnsi="Times New Roman"/>
                <w:color w:val="000000"/>
              </w:rPr>
              <w:t>Протеин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</w:rPr>
              <w:t>С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-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BA247D">
              <w:rPr>
                <w:rFonts w:ascii="Times New Roman" w:hAnsi="Times New Roman"/>
                <w:lang w:val="en-US"/>
              </w:rPr>
              <w:t xml:space="preserve"> Protein C </w:t>
            </w:r>
            <w:r w:rsidRPr="00BA247D">
              <w:rPr>
                <w:rFonts w:ascii="Times New Roman" w:hAnsi="Times New Roman"/>
              </w:rPr>
              <w:t>из</w:t>
            </w:r>
            <w:r w:rsidRPr="00BA247D">
              <w:rPr>
                <w:rFonts w:ascii="Times New Roman" w:hAnsi="Times New Roman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</w:rPr>
              <w:t>комплекта</w:t>
            </w:r>
            <w:r w:rsidRPr="00BA247D">
              <w:rPr>
                <w:rFonts w:ascii="Times New Roman" w:hAnsi="Times New Roman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</w:rPr>
              <w:t>анализатор</w:t>
            </w:r>
            <w:r w:rsidRPr="00BA247D">
              <w:rPr>
                <w:rFonts w:ascii="Times New Roman" w:hAnsi="Times New Roman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</w:rPr>
              <w:t>автоматический</w:t>
            </w:r>
            <w:r w:rsidRPr="00BA247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</w:rPr>
              <w:t>коагулометрический</w:t>
            </w:r>
            <w:proofErr w:type="spellEnd"/>
            <w:r w:rsidRPr="00BA247D">
              <w:rPr>
                <w:rFonts w:ascii="Times New Roman" w:hAnsi="Times New Roman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</w:rPr>
              <w:t>для</w:t>
            </w:r>
            <w:r w:rsidRPr="00BA247D">
              <w:rPr>
                <w:rFonts w:ascii="Times New Roman" w:hAnsi="Times New Roman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in vitro </w:t>
            </w:r>
            <w:r w:rsidRPr="00BA247D">
              <w:rPr>
                <w:rFonts w:ascii="Times New Roman" w:hAnsi="Times New Roman"/>
                <w:color w:val="000000"/>
              </w:rPr>
              <w:t>диагностики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ACL Elite/ ACL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ElitePro</w:t>
            </w:r>
            <w:proofErr w:type="spellEnd"/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(1*8 </w:t>
            </w:r>
            <w:r w:rsidRPr="00BA247D">
              <w:rPr>
                <w:rFonts w:ascii="Times New Roman" w:hAnsi="Times New Roman"/>
                <w:color w:val="000000"/>
              </w:rPr>
              <w:t>мл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; 4*2,5 </w:t>
            </w:r>
            <w:proofErr w:type="gramStart"/>
            <w:r w:rsidRPr="00BA247D">
              <w:rPr>
                <w:rFonts w:ascii="Times New Roman" w:hAnsi="Times New Roman"/>
                <w:color w:val="000000"/>
              </w:rPr>
              <w:t>мл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)+</w:t>
            </w:r>
            <w:proofErr w:type="gramEnd"/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2+8 </w:t>
            </w:r>
            <w:r w:rsidRPr="00BA247D">
              <w:rPr>
                <w:rFonts w:ascii="Times New Roman" w:hAnsi="Times New Roman"/>
                <w:color w:val="000000"/>
              </w:rPr>
              <w:t>С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  <w:lang w:val="en-US"/>
              </w:rPr>
              <w:t xml:space="preserve">Protein C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(1*8 </w:t>
            </w:r>
            <w:r w:rsidRPr="00BA247D">
              <w:rPr>
                <w:rFonts w:ascii="Times New Roman" w:hAnsi="Times New Roman"/>
                <w:color w:val="000000"/>
              </w:rPr>
              <w:t>мл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; 4*2,5</w:t>
            </w:r>
            <w:r w:rsidRPr="00BA247D">
              <w:rPr>
                <w:rFonts w:ascii="Times New Roman" w:hAnsi="Times New Roman"/>
                <w:color w:val="000000"/>
              </w:rPr>
              <w:t>мл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) (Instrumentation Laboratory S.P.A.  </w:t>
            </w:r>
            <w:r w:rsidRPr="00BA247D">
              <w:rPr>
                <w:rFonts w:ascii="Times New Roman" w:hAnsi="Times New Roman"/>
                <w:color w:val="000000"/>
              </w:rPr>
              <w:t>США).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E30906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A247D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0F2C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0F2C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193508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E30906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967 540</w:t>
            </w:r>
          </w:p>
        </w:tc>
      </w:tr>
      <w:tr w:rsidR="009D3C3B" w:rsidRPr="00BA247D" w:rsidTr="001A06E4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C3B" w:rsidRPr="00BA247D" w:rsidRDefault="009D3C3B" w:rsidP="009D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3B" w:rsidRPr="00BA247D" w:rsidRDefault="00203257" w:rsidP="009D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C3B" w:rsidRPr="00BA247D" w:rsidRDefault="009D3C3B" w:rsidP="009D3C3B">
            <w:pPr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 xml:space="preserve">ACL TOP </w:t>
            </w:r>
            <w:r w:rsidR="00BA247D" w:rsidRPr="00BA247D">
              <w:rPr>
                <w:rFonts w:ascii="Times New Roman" w:hAnsi="Times New Roman"/>
              </w:rPr>
              <w:t>DILUENT</w:t>
            </w:r>
            <w:r w:rsidRPr="00BA247D">
              <w:rPr>
                <w:rFonts w:ascii="Times New Roman" w:hAnsi="Times New Roman"/>
              </w:rPr>
              <w:t xml:space="preserve"> FACTOR /Разбавитель факторов 1х100мл на  500 </w:t>
            </w:r>
            <w:proofErr w:type="spellStart"/>
            <w:r w:rsidRPr="00BA247D">
              <w:rPr>
                <w:rFonts w:ascii="Times New Roman" w:hAnsi="Times New Roman"/>
              </w:rPr>
              <w:t>иссл</w:t>
            </w:r>
            <w:proofErr w:type="spellEnd"/>
            <w:r w:rsidRPr="00BA247D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BA247D" w:rsidP="009D3C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 xml:space="preserve">Разбавитель факторов – </w:t>
            </w:r>
            <w:proofErr w:type="spellStart"/>
            <w:r w:rsidRPr="00BA247D">
              <w:rPr>
                <w:rFonts w:ascii="Times New Roman" w:hAnsi="Times New Roman"/>
                <w:color w:val="000000"/>
              </w:rPr>
              <w:t>Hemosil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</w:rPr>
              <w:t xml:space="preserve">FACTOR DILUENT из комплекта анализатор автоматический </w:t>
            </w:r>
            <w:proofErr w:type="spellStart"/>
            <w:r w:rsidRPr="00BA247D">
              <w:rPr>
                <w:rFonts w:ascii="Times New Roman" w:hAnsi="Times New Roman"/>
              </w:rPr>
              <w:t>коагулометрический</w:t>
            </w:r>
            <w:proofErr w:type="spellEnd"/>
            <w:r w:rsidRPr="00BA247D">
              <w:rPr>
                <w:rFonts w:ascii="Times New Roman" w:hAnsi="Times New Roman"/>
              </w:rPr>
              <w:t xml:space="preserve"> для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in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vitro</w:t>
            </w:r>
            <w:r w:rsidRPr="00BA247D">
              <w:rPr>
                <w:rFonts w:ascii="Times New Roman" w:hAnsi="Times New Roman"/>
                <w:color w:val="000000"/>
              </w:rPr>
              <w:t xml:space="preserve"> диагностики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ACL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Elite</w:t>
            </w:r>
            <w:r w:rsidRPr="00BA247D">
              <w:rPr>
                <w:rFonts w:ascii="Times New Roman" w:hAnsi="Times New Roman"/>
                <w:color w:val="000000"/>
              </w:rPr>
              <w:t xml:space="preserve">/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ACL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ElitePro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 xml:space="preserve">, (1*1000 мл),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Pr="00BA247D">
              <w:rPr>
                <w:rFonts w:ascii="Times New Roman" w:hAnsi="Times New Roman"/>
                <w:color w:val="000000"/>
              </w:rPr>
              <w:t xml:space="preserve"> +15+25 </w:t>
            </w:r>
            <w:proofErr w:type="gramStart"/>
            <w:r w:rsidRPr="00BA247D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</w:rPr>
              <w:t xml:space="preserve">DILUENT, FACTOR, 1*1000 мл </w:t>
            </w:r>
            <w:r w:rsidRPr="00BA247D">
              <w:rPr>
                <w:rFonts w:ascii="Times New Roman" w:hAnsi="Times New Roman"/>
                <w:color w:val="000000"/>
              </w:rPr>
              <w:t>(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Instrumentation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Laboratory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Pr="00BA247D">
              <w:rPr>
                <w:rFonts w:ascii="Times New Roman" w:hAnsi="Times New Roman"/>
                <w:color w:val="000000"/>
              </w:rPr>
              <w:t>.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Pr="00BA247D">
              <w:rPr>
                <w:rFonts w:ascii="Times New Roman" w:hAnsi="Times New Roman"/>
                <w:color w:val="000000"/>
              </w:rPr>
              <w:t>.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Pr="00BA247D">
              <w:rPr>
                <w:rFonts w:ascii="Times New Roman" w:hAnsi="Times New Roman"/>
                <w:color w:val="000000"/>
              </w:rPr>
              <w:t>.  США).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E30906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A247D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0F2C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0F2C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7013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E30906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42 078</w:t>
            </w:r>
          </w:p>
        </w:tc>
      </w:tr>
      <w:tr w:rsidR="009D3C3B" w:rsidRPr="00BA247D" w:rsidTr="001A06E4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C3B" w:rsidRPr="00BA247D" w:rsidRDefault="009D3C3B" w:rsidP="009D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>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3B" w:rsidRPr="00BA247D" w:rsidRDefault="00203257" w:rsidP="009D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C3B" w:rsidRPr="00BA247D" w:rsidRDefault="009D3C3B" w:rsidP="009D3C3B">
            <w:pPr>
              <w:spacing w:after="0" w:line="240" w:lineRule="auto"/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>Фибриноген QFA-</w:t>
            </w:r>
            <w:proofErr w:type="spellStart"/>
            <w:r w:rsidRPr="00BA247D">
              <w:rPr>
                <w:rFonts w:ascii="Times New Roman" w:hAnsi="Times New Roman"/>
              </w:rPr>
              <w:t>Hemosil</w:t>
            </w:r>
            <w:proofErr w:type="spellEnd"/>
            <w:r w:rsidRPr="00BA247D">
              <w:rPr>
                <w:rFonts w:ascii="Times New Roman" w:hAnsi="Times New Roman"/>
              </w:rPr>
              <w:t xml:space="preserve"> ACL ElitePro10х5мл  </w:t>
            </w:r>
          </w:p>
          <w:p w:rsidR="009D3C3B" w:rsidRPr="00BA247D" w:rsidRDefault="009D3C3B" w:rsidP="009D3C3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203257" w:rsidRDefault="00127F87" w:rsidP="009D3C3B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A247D">
              <w:rPr>
                <w:rFonts w:ascii="Times New Roman" w:hAnsi="Times New Roman"/>
                <w:color w:val="000000"/>
              </w:rPr>
              <w:t>Фибриноген</w:t>
            </w:r>
            <w:r w:rsidRPr="00203257">
              <w:rPr>
                <w:rFonts w:ascii="Times New Roman" w:hAnsi="Times New Roman"/>
                <w:color w:val="000000"/>
                <w:lang w:val="en-US"/>
              </w:rPr>
              <w:t xml:space="preserve"> QFA-</w:t>
            </w:r>
            <w:proofErr w:type="spellStart"/>
            <w:r w:rsidRPr="00203257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Pr="0020325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203257">
              <w:rPr>
                <w:rFonts w:ascii="Times New Roman" w:hAnsi="Times New Roman"/>
                <w:color w:val="000000"/>
                <w:lang w:val="en-US"/>
              </w:rPr>
              <w:t xml:space="preserve">Fibrinogen QFA Thrombin </w:t>
            </w:r>
            <w:r w:rsidR="00203257" w:rsidRPr="00BA247D">
              <w:rPr>
                <w:rFonts w:ascii="Times New Roman" w:hAnsi="Times New Roman"/>
              </w:rPr>
              <w:t>из</w:t>
            </w:r>
            <w:r w:rsidR="00203257" w:rsidRPr="00203257">
              <w:rPr>
                <w:rFonts w:ascii="Times New Roman" w:hAnsi="Times New Roman"/>
                <w:lang w:val="en-US"/>
              </w:rPr>
              <w:t xml:space="preserve"> </w:t>
            </w:r>
            <w:r w:rsidR="00203257" w:rsidRPr="00BA247D">
              <w:rPr>
                <w:rFonts w:ascii="Times New Roman" w:hAnsi="Times New Roman"/>
              </w:rPr>
              <w:t>комплекта</w:t>
            </w:r>
            <w:r w:rsidR="00203257" w:rsidRPr="00203257">
              <w:rPr>
                <w:rFonts w:ascii="Times New Roman" w:hAnsi="Times New Roman"/>
                <w:lang w:val="en-US"/>
              </w:rPr>
              <w:t xml:space="preserve"> </w:t>
            </w:r>
            <w:r w:rsidR="00203257" w:rsidRPr="00BA247D">
              <w:rPr>
                <w:rFonts w:ascii="Times New Roman" w:hAnsi="Times New Roman"/>
              </w:rPr>
              <w:t>анализатор</w:t>
            </w:r>
            <w:r w:rsidR="00203257" w:rsidRPr="00203257">
              <w:rPr>
                <w:rFonts w:ascii="Times New Roman" w:hAnsi="Times New Roman"/>
                <w:lang w:val="en-US"/>
              </w:rPr>
              <w:t xml:space="preserve"> </w:t>
            </w:r>
            <w:r w:rsidR="00203257" w:rsidRPr="00BA247D">
              <w:rPr>
                <w:rFonts w:ascii="Times New Roman" w:hAnsi="Times New Roman"/>
              </w:rPr>
              <w:t>автоматический</w:t>
            </w:r>
            <w:r w:rsidR="00203257" w:rsidRPr="0020325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03257" w:rsidRPr="00BA247D">
              <w:rPr>
                <w:rFonts w:ascii="Times New Roman" w:hAnsi="Times New Roman"/>
              </w:rPr>
              <w:t>коагулометрический</w:t>
            </w:r>
            <w:proofErr w:type="spellEnd"/>
            <w:r w:rsidR="00203257" w:rsidRPr="00203257">
              <w:rPr>
                <w:rFonts w:ascii="Times New Roman" w:hAnsi="Times New Roman"/>
                <w:lang w:val="en-US"/>
              </w:rPr>
              <w:t xml:space="preserve"> </w:t>
            </w:r>
            <w:r w:rsidR="00203257" w:rsidRPr="00BA247D">
              <w:rPr>
                <w:rFonts w:ascii="Times New Roman" w:hAnsi="Times New Roman"/>
              </w:rPr>
              <w:t>для</w:t>
            </w:r>
            <w:r w:rsidR="00203257" w:rsidRPr="00203257">
              <w:rPr>
                <w:rFonts w:ascii="Times New Roman" w:hAnsi="Times New Roman"/>
                <w:lang w:val="en-US"/>
              </w:rPr>
              <w:t xml:space="preserve"> </w:t>
            </w:r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in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vitro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203257" w:rsidRPr="00BA247D">
              <w:rPr>
                <w:rFonts w:ascii="Times New Roman" w:hAnsi="Times New Roman"/>
                <w:color w:val="000000"/>
              </w:rPr>
              <w:t>диагностики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ACL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Elite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/ </w:t>
            </w:r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ACL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ElitePro</w:t>
            </w:r>
            <w:proofErr w:type="spellEnd"/>
            <w:r w:rsidR="00203257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(10*5 </w:t>
            </w:r>
            <w:r w:rsidR="00203257">
              <w:rPr>
                <w:rFonts w:ascii="Times New Roman" w:hAnsi="Times New Roman"/>
                <w:color w:val="000000"/>
              </w:rPr>
              <w:t>мл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), </w:t>
            </w:r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t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 +2+8 </w:t>
            </w:r>
            <w:proofErr w:type="gramStart"/>
            <w:r w:rsidR="00203257">
              <w:rPr>
                <w:rFonts w:ascii="Times New Roman" w:hAnsi="Times New Roman"/>
                <w:color w:val="000000"/>
              </w:rPr>
              <w:t>С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  </w:t>
            </w:r>
            <w:r w:rsidR="00203257">
              <w:rPr>
                <w:rFonts w:ascii="Times New Roman" w:hAnsi="Times New Roman"/>
                <w:color w:val="000000"/>
                <w:lang w:val="en-US"/>
              </w:rPr>
              <w:t>Fibrinogen</w:t>
            </w:r>
            <w:proofErr w:type="gramEnd"/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 QFA </w:t>
            </w:r>
            <w:r w:rsidR="00203257">
              <w:rPr>
                <w:rFonts w:ascii="Times New Roman" w:hAnsi="Times New Roman"/>
                <w:color w:val="000000"/>
                <w:lang w:val="en-US"/>
              </w:rPr>
              <w:t>Thrombin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>Hemosil</w:t>
            </w:r>
            <w:proofErr w:type="spellEnd"/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>(</w:t>
            </w:r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Instrumentation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Laboratory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S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P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="00203257" w:rsidRPr="00BA247D">
              <w:rPr>
                <w:rFonts w:ascii="Times New Roman" w:hAnsi="Times New Roman"/>
                <w:color w:val="000000"/>
                <w:lang w:val="en-US"/>
              </w:rPr>
              <w:t>A</w:t>
            </w:r>
            <w:r w:rsidR="00203257" w:rsidRPr="00203257">
              <w:rPr>
                <w:rFonts w:ascii="Times New Roman" w:hAnsi="Times New Roman"/>
                <w:color w:val="000000"/>
                <w:lang w:val="en-US"/>
              </w:rPr>
              <w:t xml:space="preserve">.  </w:t>
            </w:r>
            <w:r w:rsidR="00203257" w:rsidRPr="00BA247D">
              <w:rPr>
                <w:rFonts w:ascii="Times New Roman" w:hAnsi="Times New Roman"/>
                <w:color w:val="000000"/>
              </w:rPr>
              <w:t>США).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E30906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0F2C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0F2C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304</w:t>
            </w:r>
            <w:r w:rsidR="00E30906" w:rsidRPr="00BA247D">
              <w:rPr>
                <w:rFonts w:ascii="Times New Roman" w:hAnsi="Times New Roman"/>
                <w:color w:val="000000"/>
                <w:lang w:val="kk-KZ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kk-KZ"/>
              </w:rPr>
              <w:t>583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E30906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609 166</w:t>
            </w:r>
          </w:p>
        </w:tc>
      </w:tr>
      <w:tr w:rsidR="009D3C3B" w:rsidRPr="00BA247D" w:rsidTr="001A06E4">
        <w:trPr>
          <w:trHeight w:val="48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C3B" w:rsidRPr="00BA247D" w:rsidRDefault="009D3C3B" w:rsidP="009D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>8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3B" w:rsidRPr="00BA247D" w:rsidRDefault="00203257" w:rsidP="009D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C3B" w:rsidRPr="00BA247D" w:rsidRDefault="009D3C3B" w:rsidP="009D3C3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A247D">
              <w:rPr>
                <w:rFonts w:ascii="Times New Roman" w:hAnsi="Times New Roman"/>
                <w:lang w:val="en-US"/>
              </w:rPr>
              <w:t xml:space="preserve">Cleaning Agent  (Clean B)/ </w:t>
            </w:r>
            <w:r w:rsidRPr="00BA247D">
              <w:rPr>
                <w:rFonts w:ascii="Times New Roman" w:hAnsi="Times New Roman"/>
              </w:rPr>
              <w:t>Моющий</w:t>
            </w:r>
            <w:r w:rsidRPr="00BA247D">
              <w:rPr>
                <w:rFonts w:ascii="Times New Roman" w:hAnsi="Times New Roman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</w:rPr>
              <w:t>агент</w:t>
            </w:r>
            <w:r w:rsidRPr="00BA247D">
              <w:rPr>
                <w:rFonts w:ascii="Times New Roman" w:hAnsi="Times New Roman"/>
                <w:lang w:val="en-US"/>
              </w:rPr>
              <w:t xml:space="preserve"> (B) 1</w:t>
            </w:r>
            <w:r w:rsidRPr="00BA247D">
              <w:rPr>
                <w:rFonts w:ascii="Times New Roman" w:hAnsi="Times New Roman"/>
              </w:rPr>
              <w:t>х</w:t>
            </w:r>
            <w:r w:rsidRPr="00BA247D">
              <w:rPr>
                <w:rFonts w:ascii="Times New Roman" w:hAnsi="Times New Roman"/>
                <w:lang w:val="en-US"/>
              </w:rPr>
              <w:t>80</w:t>
            </w:r>
            <w:r w:rsidRPr="00BA247D">
              <w:rPr>
                <w:rFonts w:ascii="Times New Roman" w:hAnsi="Times New Roman"/>
              </w:rPr>
              <w:t>мл</w:t>
            </w:r>
            <w:r w:rsidRPr="00BA247D">
              <w:rPr>
                <w:rFonts w:ascii="Times New Roman" w:hAnsi="Times New Roman"/>
                <w:lang w:val="en-US"/>
              </w:rPr>
              <w:t xml:space="preserve"> ACL TOP  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2535EF" w:rsidP="002535E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A247D">
              <w:rPr>
                <w:rFonts w:ascii="Times New Roman" w:hAnsi="Times New Roman"/>
                <w:color w:val="000000"/>
              </w:rPr>
              <w:t>Моющий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</w:rPr>
              <w:t>агент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Hemosi</w:t>
            </w:r>
            <w:r w:rsidRPr="00BA247D">
              <w:rPr>
                <w:rFonts w:ascii="Times New Roman" w:hAnsi="Times New Roman"/>
                <w:lang w:val="en-US"/>
              </w:rPr>
              <w:t>l</w:t>
            </w:r>
            <w:proofErr w:type="spellEnd"/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  <w:lang w:val="en-US"/>
              </w:rPr>
              <w:t xml:space="preserve">Cleaning Agent (80 </w:t>
            </w:r>
            <w:r w:rsidRPr="00BA247D">
              <w:rPr>
                <w:rFonts w:ascii="Times New Roman" w:hAnsi="Times New Roman"/>
              </w:rPr>
              <w:t>мл</w:t>
            </w:r>
            <w:r w:rsidRPr="00BA247D">
              <w:rPr>
                <w:rFonts w:ascii="Times New Roman" w:hAnsi="Times New Roman"/>
                <w:lang w:val="en-US"/>
              </w:rPr>
              <w:t xml:space="preserve">) +15+25 C Critical Care /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Hemosi</w:t>
            </w:r>
            <w:r w:rsidRPr="00BA247D">
              <w:rPr>
                <w:rFonts w:ascii="Times New Roman" w:hAnsi="Times New Roman"/>
                <w:lang w:val="en-US"/>
              </w:rPr>
              <w:t>l</w:t>
            </w:r>
            <w:proofErr w:type="spellEnd"/>
            <w:r w:rsidRPr="00BA247D">
              <w:rPr>
                <w:rFonts w:ascii="Times New Roman" w:hAnsi="Times New Roman"/>
                <w:lang w:val="en-US"/>
              </w:rPr>
              <w:t xml:space="preserve"> Cleaning Agent 80 (Instr</w:t>
            </w:r>
            <w:r w:rsidR="00253C3F" w:rsidRPr="00BA247D">
              <w:rPr>
                <w:rFonts w:ascii="Times New Roman" w:hAnsi="Times New Roman"/>
                <w:lang w:val="en-US"/>
              </w:rPr>
              <w:t xml:space="preserve">umentation Laboratory S.P.A. </w:t>
            </w:r>
            <w:r w:rsidR="00253C3F" w:rsidRPr="00BA247D">
              <w:rPr>
                <w:rFonts w:ascii="Times New Roman" w:hAnsi="Times New Roman"/>
                <w:color w:val="000000"/>
              </w:rPr>
              <w:t>США</w:t>
            </w:r>
            <w:r w:rsidRPr="00BA247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AB40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1A06E4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1A06E4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3968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AB40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7 936</w:t>
            </w:r>
          </w:p>
        </w:tc>
      </w:tr>
      <w:tr w:rsidR="009D3C3B" w:rsidRPr="00BA247D" w:rsidTr="001A06E4">
        <w:trPr>
          <w:trHeight w:val="24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C3B" w:rsidRPr="00BA247D" w:rsidRDefault="009D3C3B" w:rsidP="009D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>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3B" w:rsidRPr="00BA247D" w:rsidRDefault="00203257" w:rsidP="009D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D3C3B" w:rsidRPr="00BA247D" w:rsidRDefault="009D3C3B" w:rsidP="009D3C3B">
            <w:pPr>
              <w:rPr>
                <w:rFonts w:ascii="Times New Roman" w:hAnsi="Times New Roman"/>
                <w:lang w:val="en-US"/>
              </w:rPr>
            </w:pPr>
            <w:r w:rsidRPr="00BA247D">
              <w:rPr>
                <w:rFonts w:ascii="Times New Roman" w:hAnsi="Times New Roman"/>
                <w:lang w:val="en-US"/>
              </w:rPr>
              <w:t xml:space="preserve">Cleaning Solution (Clean A)/ </w:t>
            </w:r>
            <w:r w:rsidRPr="00BA247D">
              <w:rPr>
                <w:rFonts w:ascii="Times New Roman" w:hAnsi="Times New Roman"/>
              </w:rPr>
              <w:t>Моющий</w:t>
            </w:r>
            <w:r w:rsidRPr="00BA247D">
              <w:rPr>
                <w:rFonts w:ascii="Times New Roman" w:hAnsi="Times New Roman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</w:rPr>
              <w:t>раствор</w:t>
            </w:r>
            <w:r w:rsidRPr="00BA247D">
              <w:rPr>
                <w:rFonts w:ascii="Times New Roman" w:hAnsi="Times New Roman"/>
                <w:lang w:val="en-US"/>
              </w:rPr>
              <w:t xml:space="preserve"> (</w:t>
            </w:r>
            <w:r w:rsidRPr="00BA247D">
              <w:rPr>
                <w:rFonts w:ascii="Times New Roman" w:hAnsi="Times New Roman"/>
              </w:rPr>
              <w:t>А</w:t>
            </w:r>
            <w:r w:rsidRPr="00BA247D">
              <w:rPr>
                <w:rFonts w:ascii="Times New Roman" w:hAnsi="Times New Roman"/>
                <w:lang w:val="en-US"/>
              </w:rPr>
              <w:t>) 1</w:t>
            </w:r>
            <w:r w:rsidRPr="00BA247D">
              <w:rPr>
                <w:rFonts w:ascii="Times New Roman" w:hAnsi="Times New Roman"/>
              </w:rPr>
              <w:t>х</w:t>
            </w:r>
            <w:r w:rsidRPr="00BA247D">
              <w:rPr>
                <w:rFonts w:ascii="Times New Roman" w:hAnsi="Times New Roman"/>
                <w:lang w:val="en-US"/>
              </w:rPr>
              <w:t>500</w:t>
            </w:r>
            <w:r w:rsidRPr="00BA247D">
              <w:rPr>
                <w:rFonts w:ascii="Times New Roman" w:hAnsi="Times New Roman"/>
              </w:rPr>
              <w:t>мл</w:t>
            </w:r>
            <w:r w:rsidRPr="00BA247D">
              <w:rPr>
                <w:rFonts w:ascii="Times New Roman" w:hAnsi="Times New Roman"/>
                <w:lang w:val="en-US"/>
              </w:rPr>
              <w:t xml:space="preserve"> ACL TOP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253C3F" w:rsidP="00253C3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BA247D">
              <w:rPr>
                <w:rFonts w:ascii="Times New Roman" w:hAnsi="Times New Roman"/>
                <w:color w:val="000000"/>
              </w:rPr>
              <w:t>Моющий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</w:rPr>
              <w:t>агент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Hemosi</w:t>
            </w:r>
            <w:r w:rsidRPr="00BA247D">
              <w:rPr>
                <w:rFonts w:ascii="Times New Roman" w:hAnsi="Times New Roman"/>
                <w:lang w:val="en-US"/>
              </w:rPr>
              <w:t>l</w:t>
            </w:r>
            <w:proofErr w:type="spellEnd"/>
            <w:r w:rsidRPr="00BA247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 w:rsidRPr="00BA247D">
              <w:rPr>
                <w:rFonts w:ascii="Times New Roman" w:hAnsi="Times New Roman"/>
                <w:lang w:val="en-US"/>
              </w:rPr>
              <w:t xml:space="preserve">Cleaning Solution 1*500 ml+15+25 C Cleaning Solution 500 </w:t>
            </w:r>
            <w:proofErr w:type="gramStart"/>
            <w:r w:rsidRPr="00BA247D">
              <w:rPr>
                <w:rFonts w:ascii="Times New Roman" w:hAnsi="Times New Roman"/>
                <w:lang w:val="en-US"/>
              </w:rPr>
              <w:t>ml  (</w:t>
            </w:r>
            <w:proofErr w:type="gramEnd"/>
            <w:r w:rsidRPr="00BA247D">
              <w:rPr>
                <w:rFonts w:ascii="Times New Roman" w:hAnsi="Times New Roman"/>
                <w:lang w:val="en-US"/>
              </w:rPr>
              <w:t xml:space="preserve">Instrumentation Laboratory S.P.A. </w:t>
            </w:r>
            <w:r w:rsidRPr="00BA247D">
              <w:rPr>
                <w:rFonts w:ascii="Times New Roman" w:hAnsi="Times New Roman"/>
                <w:color w:val="000000"/>
              </w:rPr>
              <w:t>США</w:t>
            </w:r>
            <w:r w:rsidRPr="00BA247D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AB40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1A06E4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1A06E4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9345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AB40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65 415</w:t>
            </w:r>
          </w:p>
        </w:tc>
      </w:tr>
      <w:tr w:rsidR="009D3C3B" w:rsidRPr="00BA247D" w:rsidTr="001A06E4">
        <w:trPr>
          <w:trHeight w:val="618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D3C3B" w:rsidRPr="00BA247D" w:rsidRDefault="009D3C3B" w:rsidP="009D3C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A247D">
              <w:rPr>
                <w:rFonts w:ascii="Times New Roman" w:hAnsi="Times New Roman"/>
              </w:rPr>
              <w:t>10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3C3B" w:rsidRPr="00BA247D" w:rsidRDefault="00203257" w:rsidP="009D3C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</w:t>
            </w:r>
          </w:p>
        </w:tc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C3B" w:rsidRPr="00BA247D" w:rsidRDefault="009D3C3B" w:rsidP="009D3C3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A247D">
              <w:rPr>
                <w:rFonts w:ascii="Times New Roman" w:hAnsi="Times New Roman"/>
              </w:rPr>
              <w:t>Wash-REmulsion</w:t>
            </w:r>
            <w:proofErr w:type="spellEnd"/>
            <w:r w:rsidRPr="00BA247D">
              <w:rPr>
                <w:rFonts w:ascii="Times New Roman" w:hAnsi="Times New Roman"/>
              </w:rPr>
              <w:t xml:space="preserve"> промывочный раствор, 1000 мл  </w:t>
            </w:r>
          </w:p>
          <w:p w:rsidR="009D3C3B" w:rsidRPr="00BA247D" w:rsidRDefault="009D3C3B" w:rsidP="009D3C3B">
            <w:pPr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203257" w:rsidP="002032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Референсная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эмульсия</w:t>
            </w:r>
            <w:r w:rsidR="00BA247D" w:rsidRPr="00BA247D">
              <w:rPr>
                <w:rFonts w:ascii="Times New Roman" w:hAnsi="Times New Roman"/>
                <w:color w:val="000000"/>
              </w:rPr>
              <w:t xml:space="preserve"> –</w:t>
            </w:r>
            <w:r w:rsidRPr="00BA247D">
              <w:rPr>
                <w:rFonts w:ascii="Times New Roman" w:hAnsi="Times New Roman"/>
              </w:rPr>
              <w:t>R</w:t>
            </w:r>
            <w:r w:rsidR="00BA247D" w:rsidRPr="00BA2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A247D" w:rsidRPr="00BA247D">
              <w:rPr>
                <w:rFonts w:ascii="Times New Roman" w:hAnsi="Times New Roman"/>
                <w:color w:val="000000"/>
                <w:lang w:val="en-US"/>
              </w:rPr>
              <w:t>Hemosi</w:t>
            </w:r>
            <w:r w:rsidR="00BA247D" w:rsidRPr="00BA247D">
              <w:rPr>
                <w:rFonts w:ascii="Times New Roman" w:hAnsi="Times New Roman"/>
                <w:lang w:val="en-US"/>
              </w:rPr>
              <w:t>l</w:t>
            </w:r>
            <w:proofErr w:type="spellEnd"/>
            <w:r w:rsidR="00BA247D" w:rsidRPr="00BA247D">
              <w:rPr>
                <w:rFonts w:ascii="Times New Roman" w:hAnsi="Times New Roman"/>
              </w:rPr>
              <w:t xml:space="preserve"> </w:t>
            </w:r>
            <w:r w:rsidR="00BA247D" w:rsidRPr="00BA247D"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  <w:lang w:val="en-US"/>
              </w:rPr>
              <w:t>eference</w:t>
            </w:r>
            <w:r w:rsidRPr="002032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Wash</w:t>
            </w:r>
            <w:r w:rsidRPr="002032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</w:t>
            </w:r>
            <w:r w:rsidRPr="002032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Emulsion</w:t>
            </w:r>
            <w:r w:rsidRPr="002032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kk-KZ"/>
              </w:rPr>
              <w:t>из комплекта</w:t>
            </w:r>
            <w:r w:rsidR="00BA247D" w:rsidRPr="00BA247D">
              <w:rPr>
                <w:rFonts w:ascii="Times New Roman" w:hAnsi="Times New Roman"/>
              </w:rPr>
              <w:t xml:space="preserve"> анализатор автоматический </w:t>
            </w:r>
            <w:proofErr w:type="spellStart"/>
            <w:r w:rsidR="00BA247D" w:rsidRPr="00BA247D">
              <w:rPr>
                <w:rFonts w:ascii="Times New Roman" w:hAnsi="Times New Roman"/>
              </w:rPr>
              <w:t>коагулометрический</w:t>
            </w:r>
            <w:proofErr w:type="spellEnd"/>
            <w:r w:rsidR="00BA247D" w:rsidRPr="00BA247D">
              <w:rPr>
                <w:rFonts w:ascii="Times New Roman" w:hAnsi="Times New Roman"/>
              </w:rPr>
              <w:t xml:space="preserve"> для диагностики </w:t>
            </w:r>
            <w:r w:rsidR="00BA247D" w:rsidRPr="00BA247D">
              <w:rPr>
                <w:rFonts w:ascii="Times New Roman" w:hAnsi="Times New Roman"/>
                <w:color w:val="000000"/>
                <w:lang w:val="en-US"/>
              </w:rPr>
              <w:t>in</w:t>
            </w:r>
            <w:r w:rsidR="00BA247D"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="00BA247D" w:rsidRPr="00BA247D">
              <w:rPr>
                <w:rFonts w:ascii="Times New Roman" w:hAnsi="Times New Roman"/>
                <w:color w:val="000000"/>
                <w:lang w:val="en-US"/>
              </w:rPr>
              <w:t>vitro</w:t>
            </w:r>
            <w:r w:rsidR="00BA247D"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ACL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Elite</w:t>
            </w:r>
            <w:r w:rsidRPr="00BA247D">
              <w:rPr>
                <w:rFonts w:ascii="Times New Roman" w:hAnsi="Times New Roman"/>
                <w:color w:val="000000"/>
              </w:rPr>
              <w:t xml:space="preserve">/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ACL</w:t>
            </w:r>
            <w:r w:rsidRPr="00BA247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  <w:color w:val="000000"/>
                <w:lang w:val="en-US"/>
              </w:rPr>
              <w:t>ElitePro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(1000 </w:t>
            </w:r>
            <w:proofErr w:type="gramStart"/>
            <w:r>
              <w:rPr>
                <w:rFonts w:ascii="Times New Roman" w:hAnsi="Times New Roman"/>
                <w:color w:val="000000"/>
              </w:rPr>
              <w:t>мл)+</w:t>
            </w:r>
            <w:proofErr w:type="gramEnd"/>
            <w:r>
              <w:rPr>
                <w:rFonts w:ascii="Times New Roman" w:hAnsi="Times New Roman"/>
                <w:color w:val="000000"/>
              </w:rPr>
              <w:t>15+25</w:t>
            </w:r>
            <w:r w:rsidR="00BA247D" w:rsidRPr="00BA247D">
              <w:rPr>
                <w:rFonts w:ascii="Times New Roman" w:hAnsi="Times New Roman"/>
                <w:color w:val="000000"/>
              </w:rPr>
              <w:t xml:space="preserve"> С </w:t>
            </w:r>
            <w:r>
              <w:rPr>
                <w:rFonts w:ascii="Times New Roman" w:hAnsi="Times New Roman"/>
                <w:lang w:val="en-US"/>
              </w:rPr>
              <w:t>Emulsion</w:t>
            </w:r>
            <w:r>
              <w:rPr>
                <w:rFonts w:ascii="Times New Roman" w:hAnsi="Times New Roman"/>
              </w:rPr>
              <w:t xml:space="preserve"> </w:t>
            </w:r>
            <w:r w:rsidRPr="0020325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A247D">
              <w:rPr>
                <w:rFonts w:ascii="Times New Roman" w:hAnsi="Times New Roman"/>
              </w:rPr>
              <w:t>Wash</w:t>
            </w:r>
            <w:proofErr w:type="spellEnd"/>
            <w:r w:rsidRPr="00BA247D">
              <w:rPr>
                <w:rFonts w:ascii="Times New Roman" w:hAnsi="Times New Roman"/>
              </w:rPr>
              <w:t>-R</w:t>
            </w:r>
            <w:r>
              <w:rPr>
                <w:rFonts w:ascii="Times New Roman" w:hAnsi="Times New Roman"/>
              </w:rPr>
              <w:t xml:space="preserve"> </w:t>
            </w:r>
            <w:r w:rsidRPr="00BA247D">
              <w:rPr>
                <w:rFonts w:ascii="Times New Roman" w:hAnsi="Times New Roman"/>
                <w:color w:val="000000"/>
                <w:lang w:val="en-US"/>
              </w:rPr>
              <w:t>ACL</w:t>
            </w:r>
            <w:r>
              <w:rPr>
                <w:rFonts w:ascii="Times New Roman" w:hAnsi="Times New Roman"/>
                <w:color w:val="000000"/>
              </w:rPr>
              <w:t xml:space="preserve"> 9000 </w:t>
            </w:r>
            <w:r>
              <w:rPr>
                <w:rFonts w:ascii="Times New Roman" w:hAnsi="Times New Roman"/>
                <w:color w:val="000000"/>
                <w:lang w:val="en-US"/>
              </w:rPr>
              <w:t>IL</w:t>
            </w:r>
            <w:r w:rsidR="00BA247D" w:rsidRPr="00BA247D">
              <w:rPr>
                <w:rFonts w:ascii="Times New Roman" w:hAnsi="Times New Roman"/>
              </w:rPr>
              <w:t xml:space="preserve"> (</w:t>
            </w:r>
            <w:r w:rsidR="00BA247D" w:rsidRPr="00BA247D">
              <w:rPr>
                <w:rFonts w:ascii="Times New Roman" w:hAnsi="Times New Roman"/>
                <w:lang w:val="en-US"/>
              </w:rPr>
              <w:t>Instrumentation</w:t>
            </w:r>
            <w:r w:rsidR="00BA247D" w:rsidRPr="00BA247D">
              <w:rPr>
                <w:rFonts w:ascii="Times New Roman" w:hAnsi="Times New Roman"/>
              </w:rPr>
              <w:t xml:space="preserve"> </w:t>
            </w:r>
            <w:r w:rsidR="00BA247D" w:rsidRPr="00BA247D">
              <w:rPr>
                <w:rFonts w:ascii="Times New Roman" w:hAnsi="Times New Roman"/>
                <w:lang w:val="en-US"/>
              </w:rPr>
              <w:t>Laboratory</w:t>
            </w:r>
            <w:r w:rsidR="00BA247D" w:rsidRPr="00BA247D">
              <w:rPr>
                <w:rFonts w:ascii="Times New Roman" w:hAnsi="Times New Roman"/>
              </w:rPr>
              <w:t xml:space="preserve"> </w:t>
            </w:r>
            <w:r w:rsidR="00BA247D" w:rsidRPr="00BA247D">
              <w:rPr>
                <w:rFonts w:ascii="Times New Roman" w:hAnsi="Times New Roman"/>
                <w:lang w:val="en-US"/>
              </w:rPr>
              <w:t>S</w:t>
            </w:r>
            <w:r w:rsidR="00BA247D" w:rsidRPr="00BA247D">
              <w:rPr>
                <w:rFonts w:ascii="Times New Roman" w:hAnsi="Times New Roman"/>
              </w:rPr>
              <w:t>.</w:t>
            </w:r>
            <w:r w:rsidR="00BA247D" w:rsidRPr="00BA247D">
              <w:rPr>
                <w:rFonts w:ascii="Times New Roman" w:hAnsi="Times New Roman"/>
                <w:lang w:val="en-US"/>
              </w:rPr>
              <w:t>P</w:t>
            </w:r>
            <w:r w:rsidR="00BA247D" w:rsidRPr="00BA247D">
              <w:rPr>
                <w:rFonts w:ascii="Times New Roman" w:hAnsi="Times New Roman"/>
              </w:rPr>
              <w:t>.</w:t>
            </w:r>
            <w:r w:rsidR="00BA247D" w:rsidRPr="00BA247D">
              <w:rPr>
                <w:rFonts w:ascii="Times New Roman" w:hAnsi="Times New Roman"/>
                <w:lang w:val="en-US"/>
              </w:rPr>
              <w:t>A</w:t>
            </w:r>
            <w:r w:rsidR="00BA247D" w:rsidRPr="00BA247D">
              <w:rPr>
                <w:rFonts w:ascii="Times New Roman" w:hAnsi="Times New Roman"/>
              </w:rPr>
              <w:t xml:space="preserve">. </w:t>
            </w:r>
            <w:r w:rsidR="00BA247D" w:rsidRPr="00BA247D">
              <w:rPr>
                <w:rFonts w:ascii="Times New Roman" w:hAnsi="Times New Roman"/>
                <w:color w:val="000000"/>
              </w:rPr>
              <w:t>США</w:t>
            </w:r>
            <w:r w:rsidR="00BA247D" w:rsidRPr="00BA247D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AB40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BA247D">
              <w:rPr>
                <w:rFonts w:ascii="Times New Roman" w:hAnsi="Times New Roman"/>
                <w:color w:val="000000"/>
              </w:rPr>
              <w:t>упк</w:t>
            </w:r>
            <w:proofErr w:type="spellEnd"/>
            <w:r w:rsidRPr="00BA247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1A06E4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1A06E4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kk-KZ"/>
              </w:rPr>
            </w:pPr>
            <w:r w:rsidRPr="00BA247D">
              <w:rPr>
                <w:rFonts w:ascii="Times New Roman" w:hAnsi="Times New Roman"/>
                <w:color w:val="000000"/>
                <w:lang w:val="kk-KZ"/>
              </w:rPr>
              <w:t>30000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C3B" w:rsidRPr="00BA247D" w:rsidRDefault="00AB405A" w:rsidP="009D3C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A247D">
              <w:rPr>
                <w:rFonts w:ascii="Times New Roman" w:hAnsi="Times New Roman"/>
                <w:color w:val="000000"/>
              </w:rPr>
              <w:t>1 500 000</w:t>
            </w:r>
          </w:p>
        </w:tc>
      </w:tr>
    </w:tbl>
    <w:p w:rsidR="002C6998" w:rsidRPr="002B5430" w:rsidRDefault="002C6998" w:rsidP="00A108B6">
      <w:pPr>
        <w:spacing w:after="120"/>
        <w:ind w:left="-284" w:firstLine="568"/>
        <w:jc w:val="both"/>
        <w:rPr>
          <w:rFonts w:ascii="Times New Roman" w:hAnsi="Times New Roman"/>
          <w:sz w:val="26"/>
          <w:szCs w:val="26"/>
        </w:rPr>
        <w:sectPr w:rsidR="002C6998" w:rsidRPr="002B5430" w:rsidSect="001A06E4">
          <w:pgSz w:w="16838" w:h="11906" w:orient="landscape"/>
          <w:pgMar w:top="851" w:right="1954" w:bottom="567" w:left="851" w:header="709" w:footer="709" w:gutter="0"/>
          <w:cols w:space="708"/>
          <w:docGrid w:linePitch="360"/>
        </w:sectPr>
      </w:pPr>
    </w:p>
    <w:p w:rsidR="00A00AF5" w:rsidRPr="002B5430" w:rsidRDefault="00A00AF5" w:rsidP="00A00AF5">
      <w:pPr>
        <w:spacing w:after="120"/>
        <w:ind w:left="-284" w:firstLine="568"/>
        <w:rPr>
          <w:rFonts w:ascii="Times New Roman" w:hAnsi="Times New Roman"/>
          <w:sz w:val="26"/>
          <w:szCs w:val="26"/>
        </w:rPr>
      </w:pPr>
    </w:p>
    <w:p w:rsidR="00267575" w:rsidRPr="002B5430" w:rsidRDefault="00267575"/>
    <w:sectPr w:rsidR="00267575" w:rsidRPr="002B5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3797D"/>
    <w:rsid w:val="00047146"/>
    <w:rsid w:val="000665EB"/>
    <w:rsid w:val="000C55F8"/>
    <w:rsid w:val="000F2C5A"/>
    <w:rsid w:val="001041C2"/>
    <w:rsid w:val="00127F87"/>
    <w:rsid w:val="001A06E4"/>
    <w:rsid w:val="00203257"/>
    <w:rsid w:val="00247C6A"/>
    <w:rsid w:val="002535EF"/>
    <w:rsid w:val="00253C3F"/>
    <w:rsid w:val="00267575"/>
    <w:rsid w:val="002B5430"/>
    <w:rsid w:val="002C6998"/>
    <w:rsid w:val="00514FA4"/>
    <w:rsid w:val="0053472C"/>
    <w:rsid w:val="005640FB"/>
    <w:rsid w:val="00567020"/>
    <w:rsid w:val="005F17A8"/>
    <w:rsid w:val="00651B51"/>
    <w:rsid w:val="006F0F2A"/>
    <w:rsid w:val="00756C15"/>
    <w:rsid w:val="007B550B"/>
    <w:rsid w:val="007F7C10"/>
    <w:rsid w:val="00831D5E"/>
    <w:rsid w:val="00854A39"/>
    <w:rsid w:val="00872CEA"/>
    <w:rsid w:val="008F4531"/>
    <w:rsid w:val="00901B30"/>
    <w:rsid w:val="009D3C3B"/>
    <w:rsid w:val="00A00AF5"/>
    <w:rsid w:val="00A108B6"/>
    <w:rsid w:val="00AB405A"/>
    <w:rsid w:val="00B95049"/>
    <w:rsid w:val="00BA247D"/>
    <w:rsid w:val="00BA6914"/>
    <w:rsid w:val="00BC7423"/>
    <w:rsid w:val="00C02706"/>
    <w:rsid w:val="00DB6CA6"/>
    <w:rsid w:val="00E30906"/>
    <w:rsid w:val="00E93587"/>
    <w:rsid w:val="00F82B06"/>
    <w:rsid w:val="00F9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3CD67-5D2F-4396-A0B1-06688B46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3D58C-E729-442D-9023-BD7A5C30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2018-01-26T07:53:00Z</cp:lastPrinted>
  <dcterms:created xsi:type="dcterms:W3CDTF">2017-02-22T03:30:00Z</dcterms:created>
  <dcterms:modified xsi:type="dcterms:W3CDTF">2018-01-26T07:57:00Z</dcterms:modified>
</cp:coreProperties>
</file>