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8D9C5" w14:textId="77777777" w:rsidR="005466D6" w:rsidRDefault="005466D6" w:rsidP="001A5EAF">
      <w:pPr>
        <w:jc w:val="center"/>
        <w:rPr>
          <w:rFonts w:ascii="Times New Roman" w:hAnsi="Times New Roman" w:cs="Times New Roman"/>
          <w:b/>
        </w:rPr>
      </w:pPr>
    </w:p>
    <w:p w14:paraId="731A432C" w14:textId="77777777" w:rsidR="005466D6" w:rsidRDefault="005466D6" w:rsidP="001A5EAF">
      <w:pPr>
        <w:jc w:val="center"/>
        <w:rPr>
          <w:rFonts w:ascii="Times New Roman" w:hAnsi="Times New Roman" w:cs="Times New Roman"/>
          <w:b/>
        </w:rPr>
      </w:pPr>
    </w:p>
    <w:p w14:paraId="1A7E8EB0" w14:textId="77777777" w:rsidR="005466D6" w:rsidRDefault="005466D6" w:rsidP="001A5EAF">
      <w:pPr>
        <w:jc w:val="center"/>
        <w:rPr>
          <w:rFonts w:ascii="Times New Roman" w:hAnsi="Times New Roman" w:cs="Times New Roman"/>
          <w:b/>
        </w:rPr>
      </w:pPr>
    </w:p>
    <w:p w14:paraId="6C38DD27" w14:textId="518FF388" w:rsidR="00A3125D" w:rsidRPr="00994CCF" w:rsidRDefault="005F7F94" w:rsidP="001A5EAF">
      <w:pPr>
        <w:jc w:val="center"/>
        <w:rPr>
          <w:rFonts w:ascii="Times New Roman" w:hAnsi="Times New Roman" w:cs="Times New Roman"/>
          <w:b/>
        </w:rPr>
      </w:pPr>
      <w:r w:rsidRPr="00994CCF">
        <w:rPr>
          <w:rFonts w:ascii="Times New Roman" w:hAnsi="Times New Roman" w:cs="Times New Roman"/>
          <w:b/>
        </w:rPr>
        <w:t>Техническая спецификация</w:t>
      </w:r>
    </w:p>
    <w:tbl>
      <w:tblPr>
        <w:tblW w:w="51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3881"/>
        <w:gridCol w:w="2129"/>
        <w:gridCol w:w="4844"/>
        <w:gridCol w:w="3821"/>
      </w:tblGrid>
      <w:tr w:rsidR="00292D3D" w:rsidRPr="00994CCF" w14:paraId="3AA5D290" w14:textId="77777777" w:rsidTr="00883216">
        <w:trPr>
          <w:trHeight w:val="624"/>
        </w:trPr>
        <w:tc>
          <w:tcPr>
            <w:tcW w:w="341" w:type="pct"/>
            <w:vAlign w:val="center"/>
          </w:tcPr>
          <w:p w14:paraId="5C891D2C" w14:textId="77777777" w:rsidR="00292D3D" w:rsidRPr="00994CCF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b/>
                <w:lang w:eastAsia="ru-RU"/>
              </w:rPr>
              <w:t>№ п\п</w:t>
            </w:r>
          </w:p>
        </w:tc>
        <w:tc>
          <w:tcPr>
            <w:tcW w:w="1232" w:type="pct"/>
            <w:vAlign w:val="center"/>
          </w:tcPr>
          <w:p w14:paraId="13311281" w14:textId="77777777" w:rsidR="00292D3D" w:rsidRPr="00994CCF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676" w:type="pct"/>
            <w:vAlign w:val="center"/>
          </w:tcPr>
          <w:p w14:paraId="5C9F9975" w14:textId="77777777" w:rsidR="00292D3D" w:rsidRPr="00994CCF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  <w:tc>
          <w:tcPr>
            <w:tcW w:w="1538" w:type="pct"/>
            <w:vAlign w:val="center"/>
          </w:tcPr>
          <w:p w14:paraId="71CEF8FD" w14:textId="77777777" w:rsidR="00292D3D" w:rsidRPr="00994CCF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b/>
                <w:lang w:eastAsia="ru-RU"/>
              </w:rPr>
              <w:t>Срок поставки товара</w:t>
            </w:r>
          </w:p>
        </w:tc>
        <w:tc>
          <w:tcPr>
            <w:tcW w:w="1213" w:type="pct"/>
            <w:vAlign w:val="center"/>
          </w:tcPr>
          <w:p w14:paraId="2C32F9CC" w14:textId="77777777" w:rsidR="00292D3D" w:rsidRPr="00994CCF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поставки товара</w:t>
            </w:r>
          </w:p>
        </w:tc>
      </w:tr>
      <w:tr w:rsidR="00292D3D" w:rsidRPr="00994CCF" w14:paraId="5F7A5252" w14:textId="77777777" w:rsidTr="00883216">
        <w:trPr>
          <w:trHeight w:val="299"/>
        </w:trPr>
        <w:tc>
          <w:tcPr>
            <w:tcW w:w="341" w:type="pct"/>
            <w:vAlign w:val="center"/>
          </w:tcPr>
          <w:p w14:paraId="068BB4C9" w14:textId="77777777" w:rsidR="00292D3D" w:rsidRPr="00994CCF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8A327A9" w14:textId="77777777" w:rsidR="00292D3D" w:rsidRPr="00994CCF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6" w:type="pct"/>
            <w:vAlign w:val="center"/>
          </w:tcPr>
          <w:p w14:paraId="6635516A" w14:textId="77777777" w:rsidR="00292D3D" w:rsidRPr="00994CCF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8" w:type="pct"/>
            <w:vAlign w:val="center"/>
          </w:tcPr>
          <w:p w14:paraId="2681333D" w14:textId="77777777" w:rsidR="00292D3D" w:rsidRPr="00994CCF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3" w:type="pct"/>
            <w:vAlign w:val="center"/>
          </w:tcPr>
          <w:p w14:paraId="45977BEF" w14:textId="77777777" w:rsidR="00292D3D" w:rsidRPr="00994CCF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CCF" w:rsidRPr="00994CCF" w14:paraId="5A4CAAE9" w14:textId="77777777" w:rsidTr="00DB3A72">
        <w:trPr>
          <w:trHeight w:val="758"/>
        </w:trPr>
        <w:tc>
          <w:tcPr>
            <w:tcW w:w="341" w:type="pct"/>
            <w:vAlign w:val="center"/>
          </w:tcPr>
          <w:p w14:paraId="3A809855" w14:textId="084AE81C" w:rsidR="00994CCF" w:rsidRPr="00994CCF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pct"/>
          </w:tcPr>
          <w:p w14:paraId="30D08CA2" w14:textId="02092A1B" w:rsidR="00994CCF" w:rsidRPr="00994CCF" w:rsidRDefault="00994CCF" w:rsidP="00994CCF">
            <w:pPr>
              <w:rPr>
                <w:rFonts w:ascii="Times New Roman" w:hAnsi="Times New Roman" w:cs="Times New Roman"/>
              </w:rPr>
            </w:pPr>
            <w:r w:rsidRPr="00994CCF">
              <w:rPr>
                <w:rFonts w:ascii="Times New Roman" w:hAnsi="Times New Roman" w:cs="Times New Roman"/>
              </w:rPr>
              <w:t>RFID CARD "Толстая" прокси карта EM Marine (с серийным номером)</w:t>
            </w:r>
          </w:p>
        </w:tc>
        <w:tc>
          <w:tcPr>
            <w:tcW w:w="676" w:type="pct"/>
            <w:vAlign w:val="center"/>
          </w:tcPr>
          <w:p w14:paraId="6585181F" w14:textId="1E6ACE54" w:rsidR="00994CCF" w:rsidRPr="00994CCF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1538" w:type="pct"/>
            <w:vAlign w:val="center"/>
          </w:tcPr>
          <w:p w14:paraId="3DFB5632" w14:textId="2BD50C35" w:rsidR="00994CCF" w:rsidRPr="00994CCF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213" w:type="pct"/>
            <w:vAlign w:val="center"/>
          </w:tcPr>
          <w:p w14:paraId="3043DA02" w14:textId="77777777" w:rsidR="00305AB8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lang w:eastAsia="ru-RU"/>
              </w:rPr>
              <w:t xml:space="preserve">г. Астана, пр. Абылай Хана 42, </w:t>
            </w:r>
          </w:p>
          <w:p w14:paraId="6E269C72" w14:textId="7E7D8427" w:rsidR="00994CCF" w:rsidRPr="00994CCF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lang w:eastAsia="ru-RU"/>
              </w:rPr>
              <w:t>АО «ННМЦ» (склад)</w:t>
            </w:r>
          </w:p>
        </w:tc>
      </w:tr>
    </w:tbl>
    <w:p w14:paraId="281F651E" w14:textId="00F144D3" w:rsidR="00035A68" w:rsidRPr="00994CCF" w:rsidRDefault="00A3125D" w:rsidP="00CE25AD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</w:rPr>
      </w:pPr>
      <w:r w:rsidRPr="00994CCF">
        <w:rPr>
          <w:rFonts w:ascii="Times New Roman" w:hAnsi="Times New Roman" w:cs="Times New Roman"/>
          <w:bCs/>
          <w:color w:val="FF0000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11"/>
        <w:gridCol w:w="2607"/>
        <w:gridCol w:w="8106"/>
        <w:gridCol w:w="1002"/>
        <w:gridCol w:w="857"/>
        <w:gridCol w:w="834"/>
        <w:gridCol w:w="1495"/>
      </w:tblGrid>
      <w:tr w:rsidR="00C37433" w:rsidRPr="00994CCF" w14:paraId="2C5EE09D" w14:textId="77777777" w:rsidTr="0084567E">
        <w:trPr>
          <w:trHeight w:val="623"/>
        </w:trPr>
        <w:tc>
          <w:tcPr>
            <w:tcW w:w="911" w:type="dxa"/>
            <w:vAlign w:val="center"/>
          </w:tcPr>
          <w:p w14:paraId="4AB96FAE" w14:textId="5E7D5485" w:rsidR="00C37433" w:rsidRPr="00994CCF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4CC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607" w:type="dxa"/>
            <w:vAlign w:val="center"/>
          </w:tcPr>
          <w:p w14:paraId="46FE42D2" w14:textId="1B0B2CFE" w:rsidR="00C37433" w:rsidRPr="00994CCF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CCF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106" w:type="dxa"/>
            <w:vAlign w:val="center"/>
          </w:tcPr>
          <w:p w14:paraId="23565F9D" w14:textId="2EAF5983" w:rsidR="00C37433" w:rsidRPr="00994CCF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4CCF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1002" w:type="dxa"/>
            <w:vAlign w:val="center"/>
          </w:tcPr>
          <w:p w14:paraId="0E87A016" w14:textId="2F0B8674" w:rsidR="00C37433" w:rsidRPr="00994CCF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CCF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14:paraId="439EBE09" w14:textId="77777777" w:rsidR="00C37433" w:rsidRPr="00994CCF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7" w:type="dxa"/>
            <w:vAlign w:val="center"/>
          </w:tcPr>
          <w:p w14:paraId="04152D8F" w14:textId="60E4D036" w:rsidR="00C37433" w:rsidRPr="00994CCF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CCF">
              <w:rPr>
                <w:rFonts w:ascii="Times New Roman" w:hAnsi="Times New Roman" w:cs="Times New Roman"/>
                <w:b/>
                <w:bCs/>
              </w:rPr>
              <w:t>Ед.</w:t>
            </w:r>
            <w:r w:rsidR="0084567E">
              <w:rPr>
                <w:rFonts w:ascii="Times New Roman" w:hAnsi="Times New Roman" w:cs="Times New Roman"/>
                <w:b/>
                <w:bCs/>
              </w:rPr>
              <w:t xml:space="preserve"> измер.</w:t>
            </w:r>
          </w:p>
          <w:p w14:paraId="3BED3B5B" w14:textId="551137A3" w:rsidR="00C37433" w:rsidRPr="00994CCF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  <w:vAlign w:val="center"/>
          </w:tcPr>
          <w:p w14:paraId="671F7F10" w14:textId="5A959B7A" w:rsidR="00C37433" w:rsidRPr="00994CCF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CCF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14:paraId="170AF4F7" w14:textId="77777777" w:rsidR="00C37433" w:rsidRPr="00994CCF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5" w:type="dxa"/>
            <w:vAlign w:val="center"/>
          </w:tcPr>
          <w:p w14:paraId="1A647895" w14:textId="14405D73" w:rsidR="00C37433" w:rsidRPr="00994CCF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4CCF">
              <w:rPr>
                <w:rFonts w:ascii="Times New Roman" w:hAnsi="Times New Roman" w:cs="Times New Roman"/>
                <w:b/>
                <w:bCs/>
              </w:rPr>
              <w:t>Сумма</w:t>
            </w:r>
            <w:r w:rsidR="0084567E">
              <w:rPr>
                <w:rFonts w:ascii="Times New Roman" w:hAnsi="Times New Roman" w:cs="Times New Roman"/>
                <w:b/>
                <w:bCs/>
              </w:rPr>
              <w:t>, без учета НДС</w:t>
            </w:r>
            <w:r w:rsidR="00D60471">
              <w:rPr>
                <w:rFonts w:ascii="Times New Roman" w:hAnsi="Times New Roman" w:cs="Times New Roman"/>
                <w:b/>
                <w:bCs/>
              </w:rPr>
              <w:t xml:space="preserve"> (тенге)</w:t>
            </w:r>
          </w:p>
        </w:tc>
      </w:tr>
      <w:tr w:rsidR="00994CCF" w:rsidRPr="00994CCF" w14:paraId="40DA93DE" w14:textId="77777777" w:rsidTr="0084567E">
        <w:trPr>
          <w:trHeight w:val="558"/>
        </w:trPr>
        <w:tc>
          <w:tcPr>
            <w:tcW w:w="911" w:type="dxa"/>
            <w:vAlign w:val="center"/>
          </w:tcPr>
          <w:p w14:paraId="3EF166B9" w14:textId="5B2AC811" w:rsidR="00994CCF" w:rsidRPr="00994CCF" w:rsidRDefault="00994CCF" w:rsidP="00D819C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4C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7" w:type="dxa"/>
          </w:tcPr>
          <w:p w14:paraId="1345795C" w14:textId="77777777" w:rsidR="00994CCF" w:rsidRPr="00994CCF" w:rsidRDefault="00994CCF" w:rsidP="00994CCF">
            <w:pPr>
              <w:rPr>
                <w:rFonts w:ascii="Times New Roman" w:hAnsi="Times New Roman" w:cs="Times New Roman"/>
              </w:rPr>
            </w:pPr>
            <w:r w:rsidRPr="00994CCF">
              <w:rPr>
                <w:rFonts w:ascii="Times New Roman" w:hAnsi="Times New Roman" w:cs="Times New Roman"/>
              </w:rPr>
              <w:t>RFID CARD "Толстая" прокси карта EM Marine (с серийным номером)</w:t>
            </w:r>
          </w:p>
          <w:p w14:paraId="4DFEA970" w14:textId="77777777" w:rsidR="00994CCF" w:rsidRPr="00994CCF" w:rsidRDefault="00994CCF" w:rsidP="00994CC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06" w:type="dxa"/>
          </w:tcPr>
          <w:p w14:paraId="14A17B88" w14:textId="77777777" w:rsidR="00994CCF" w:rsidRPr="00994CCF" w:rsidRDefault="00994CCF" w:rsidP="00994CC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94CCF">
              <w:rPr>
                <w:rFonts w:ascii="Times New Roman" w:hAnsi="Times New Roman" w:cs="Times New Roman"/>
              </w:rPr>
              <w:t>Тип микросхемы: </w:t>
            </w:r>
            <w:r w:rsidRPr="00994CCF">
              <w:rPr>
                <w:rFonts w:ascii="Times New Roman" w:hAnsi="Times New Roman" w:cs="Times New Roman"/>
                <w:b/>
                <w:bCs/>
              </w:rPr>
              <w:t>EM</w:t>
            </w:r>
            <w:r w:rsidRPr="00994CCF">
              <w:rPr>
                <w:rFonts w:ascii="Times New Roman" w:hAnsi="Times New Roman" w:cs="Times New Roman"/>
              </w:rPr>
              <w:t>-</w:t>
            </w:r>
            <w:r w:rsidRPr="00994CCF">
              <w:rPr>
                <w:rFonts w:ascii="Times New Roman" w:hAnsi="Times New Roman" w:cs="Times New Roman"/>
                <w:b/>
                <w:bCs/>
              </w:rPr>
              <w:t>Marine</w:t>
            </w:r>
            <w:r w:rsidRPr="00994CCF">
              <w:rPr>
                <w:rFonts w:ascii="Times New Roman" w:hAnsi="Times New Roman" w:cs="Times New Roman"/>
              </w:rPr>
              <w:t>.</w:t>
            </w:r>
          </w:p>
          <w:p w14:paraId="120CD305" w14:textId="77777777" w:rsidR="00994CCF" w:rsidRPr="00994CCF" w:rsidRDefault="00994CCF" w:rsidP="00994CC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94CCF">
              <w:rPr>
                <w:rFonts w:ascii="Times New Roman" w:hAnsi="Times New Roman" w:cs="Times New Roman"/>
              </w:rPr>
              <w:t>Чип: ТК4100.</w:t>
            </w:r>
          </w:p>
          <w:p w14:paraId="11082CA7" w14:textId="77777777" w:rsidR="00994CCF" w:rsidRPr="00994CCF" w:rsidRDefault="00994CCF" w:rsidP="00994CC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94CCF">
              <w:rPr>
                <w:rFonts w:ascii="Times New Roman" w:hAnsi="Times New Roman" w:cs="Times New Roman"/>
              </w:rPr>
              <w:t>Рабочая частота: 125KHz.</w:t>
            </w:r>
          </w:p>
          <w:p w14:paraId="01A5C13D" w14:textId="77777777" w:rsidR="00994CCF" w:rsidRPr="00994CCF" w:rsidRDefault="00994CCF" w:rsidP="00994CC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94CCF">
              <w:rPr>
                <w:rFonts w:ascii="Times New Roman" w:hAnsi="Times New Roman" w:cs="Times New Roman"/>
              </w:rPr>
              <w:t>Тип </w:t>
            </w:r>
            <w:r w:rsidRPr="00994CCF">
              <w:rPr>
                <w:rFonts w:ascii="Times New Roman" w:hAnsi="Times New Roman" w:cs="Times New Roman"/>
                <w:b/>
                <w:bCs/>
              </w:rPr>
              <w:t>карты</w:t>
            </w:r>
            <w:r w:rsidRPr="00994CCF">
              <w:rPr>
                <w:rFonts w:ascii="Times New Roman" w:hAnsi="Times New Roman" w:cs="Times New Roman"/>
              </w:rPr>
              <w:t>: Read only.</w:t>
            </w:r>
          </w:p>
          <w:p w14:paraId="4EF2E7F9" w14:textId="77777777" w:rsidR="00994CCF" w:rsidRPr="00994CCF" w:rsidRDefault="00994CCF" w:rsidP="00994CC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94CCF">
              <w:rPr>
                <w:rFonts w:ascii="Times New Roman" w:hAnsi="Times New Roman" w:cs="Times New Roman"/>
              </w:rPr>
              <w:t>Печать ID: да</w:t>
            </w:r>
          </w:p>
          <w:p w14:paraId="57BA18BE" w14:textId="77777777" w:rsidR="00994CCF" w:rsidRPr="00994CCF" w:rsidRDefault="00994CCF" w:rsidP="00994CC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94CCF">
              <w:rPr>
                <w:rFonts w:ascii="Times New Roman" w:hAnsi="Times New Roman" w:cs="Times New Roman"/>
              </w:rPr>
              <w:t>Материал: ПВХ, глянцевый</w:t>
            </w:r>
          </w:p>
          <w:p w14:paraId="19541BCD" w14:textId="77777777" w:rsidR="00994CCF" w:rsidRPr="00994CCF" w:rsidRDefault="00994CCF" w:rsidP="00994CC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94CCF">
              <w:rPr>
                <w:rFonts w:ascii="Times New Roman" w:hAnsi="Times New Roman" w:cs="Times New Roman"/>
              </w:rPr>
              <w:t>Цвет: белый</w:t>
            </w:r>
          </w:p>
          <w:p w14:paraId="3DB70C8C" w14:textId="6B4D6ED3" w:rsidR="00994CCF" w:rsidRPr="00994CCF" w:rsidRDefault="00994CCF" w:rsidP="00994CC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02" w:type="dxa"/>
            <w:vAlign w:val="center"/>
          </w:tcPr>
          <w:p w14:paraId="32692F0D" w14:textId="1D3D79CE" w:rsidR="00994CCF" w:rsidRPr="00265B00" w:rsidRDefault="00670422" w:rsidP="0026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57" w:type="dxa"/>
            <w:vAlign w:val="center"/>
          </w:tcPr>
          <w:p w14:paraId="083ED78C" w14:textId="0E1808BB" w:rsidR="00994CCF" w:rsidRPr="00994CCF" w:rsidRDefault="003C35AA" w:rsidP="00265B0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994CCF" w:rsidRPr="00994CCF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834" w:type="dxa"/>
            <w:vAlign w:val="center"/>
          </w:tcPr>
          <w:p w14:paraId="6DDFD6D2" w14:textId="7D480430" w:rsidR="00994CCF" w:rsidRPr="00265B00" w:rsidRDefault="005178F1" w:rsidP="0026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151,79</w:t>
            </w:r>
          </w:p>
        </w:tc>
        <w:tc>
          <w:tcPr>
            <w:tcW w:w="1495" w:type="dxa"/>
            <w:vAlign w:val="center"/>
          </w:tcPr>
          <w:p w14:paraId="3F4122A3" w14:textId="30785B5D" w:rsidR="00994CCF" w:rsidRPr="00265B00" w:rsidRDefault="005178F1" w:rsidP="00265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758,95</w:t>
            </w:r>
            <w:bookmarkStart w:id="0" w:name="_GoBack"/>
            <w:bookmarkEnd w:id="0"/>
          </w:p>
        </w:tc>
      </w:tr>
    </w:tbl>
    <w:p w14:paraId="2594EB59" w14:textId="2841A2EB" w:rsidR="00C26C0A" w:rsidRPr="00994CCF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D875473" w14:textId="4D671DF7" w:rsidR="00410AAF" w:rsidRPr="00994CCF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994CCF">
        <w:rPr>
          <w:rFonts w:ascii="Times New Roman" w:eastAsiaTheme="minorEastAsia" w:hAnsi="Times New Roman" w:cs="Times New Roman"/>
          <w:b/>
          <w:lang w:eastAsia="ru-RU"/>
        </w:rPr>
        <w:t>Сопутствующие услуги:</w:t>
      </w:r>
    </w:p>
    <w:p w14:paraId="4BBFAC0C" w14:textId="766FA134" w:rsidR="00410AAF" w:rsidRPr="00994CCF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94CCF">
        <w:rPr>
          <w:rFonts w:ascii="Times New Roman" w:eastAsiaTheme="minorEastAsia" w:hAnsi="Times New Roman" w:cs="Times New Roman"/>
          <w:lang w:eastAsia="ru-RU"/>
        </w:rPr>
        <w:t xml:space="preserve">Доставка до склада Заказчика по адресу г. </w:t>
      </w:r>
      <w:r w:rsidR="00CA0B3F" w:rsidRPr="00994CCF">
        <w:rPr>
          <w:rFonts w:ascii="Times New Roman" w:eastAsiaTheme="minorEastAsia" w:hAnsi="Times New Roman" w:cs="Times New Roman"/>
          <w:lang w:eastAsia="ru-RU"/>
        </w:rPr>
        <w:t>Астана</w:t>
      </w:r>
      <w:r w:rsidRPr="00994CCF">
        <w:rPr>
          <w:rFonts w:ascii="Times New Roman" w:eastAsiaTheme="minorEastAsia" w:hAnsi="Times New Roman" w:cs="Times New Roman"/>
          <w:lang w:eastAsia="ru-RU"/>
        </w:rPr>
        <w:t>, пр. Абылай хана, 42;</w:t>
      </w:r>
    </w:p>
    <w:p w14:paraId="306722BD" w14:textId="6C453043" w:rsidR="00890F38" w:rsidRPr="00994CCF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94CCF">
        <w:rPr>
          <w:rFonts w:ascii="Times New Roman" w:eastAsiaTheme="minorEastAsia" w:hAnsi="Times New Roman" w:cs="Times New Roman"/>
          <w:lang w:eastAsia="ru-RU"/>
        </w:rPr>
        <w:t xml:space="preserve">Гарантия на товар </w:t>
      </w:r>
      <w:r w:rsidR="00890F38" w:rsidRPr="00994CCF">
        <w:rPr>
          <w:rFonts w:ascii="Times New Roman" w:eastAsiaTheme="minorEastAsia" w:hAnsi="Times New Roman" w:cs="Times New Roman"/>
          <w:lang w:eastAsia="ru-RU"/>
        </w:rPr>
        <w:t>12</w:t>
      </w:r>
      <w:r w:rsidRPr="00994CCF">
        <w:rPr>
          <w:rFonts w:ascii="Times New Roman" w:eastAsiaTheme="minorEastAsia" w:hAnsi="Times New Roman" w:cs="Times New Roman"/>
          <w:lang w:eastAsia="ru-RU"/>
        </w:rPr>
        <w:t xml:space="preserve"> месяц</w:t>
      </w:r>
      <w:r w:rsidR="00890F38" w:rsidRPr="00994CCF">
        <w:rPr>
          <w:rFonts w:ascii="Times New Roman" w:eastAsiaTheme="minorEastAsia" w:hAnsi="Times New Roman" w:cs="Times New Roman"/>
          <w:lang w:eastAsia="ru-RU"/>
        </w:rPr>
        <w:t>ев</w:t>
      </w:r>
      <w:r w:rsidRPr="00994CCF">
        <w:rPr>
          <w:rFonts w:ascii="Times New Roman" w:eastAsiaTheme="minorEastAsia" w:hAnsi="Times New Roman" w:cs="Times New Roman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994CCF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94CCF">
        <w:rPr>
          <w:rFonts w:ascii="Times New Roman" w:eastAsiaTheme="minorEastAsia" w:hAnsi="Times New Roman" w:cs="Times New Roman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F111D6F" w14:textId="0C6FA594" w:rsidR="00C26C0A" w:rsidRPr="00994CCF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994CCF">
        <w:rPr>
          <w:rFonts w:ascii="Times New Roman" w:eastAsiaTheme="minorEastAsia" w:hAnsi="Times New Roman" w:cs="Times New Roman"/>
          <w:lang w:eastAsia="ru-RU"/>
        </w:rPr>
        <w:t>В стоимость товара входят сам товар и сопутствующие услуги.</w:t>
      </w:r>
    </w:p>
    <w:p w14:paraId="623F8902" w14:textId="322FC80D" w:rsidR="00C26C0A" w:rsidRPr="00994CCF" w:rsidRDefault="00C26C0A" w:rsidP="00A14810">
      <w:pPr>
        <w:rPr>
          <w:rFonts w:ascii="Times New Roman" w:hAnsi="Times New Roman" w:cs="Times New Roman"/>
          <w:b/>
        </w:rPr>
      </w:pPr>
    </w:p>
    <w:sectPr w:rsidR="00C26C0A" w:rsidRPr="00994CCF" w:rsidSect="00883216">
      <w:pgSz w:w="16838" w:h="11906" w:orient="landscape"/>
      <w:pgMar w:top="426" w:right="567" w:bottom="850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BBF21" w14:textId="77777777" w:rsidR="006D2A5F" w:rsidRDefault="006D2A5F" w:rsidP="00D54E85">
      <w:pPr>
        <w:spacing w:after="0" w:line="240" w:lineRule="auto"/>
      </w:pPr>
      <w:r>
        <w:separator/>
      </w:r>
    </w:p>
  </w:endnote>
  <w:endnote w:type="continuationSeparator" w:id="0">
    <w:p w14:paraId="0F6F14B5" w14:textId="77777777" w:rsidR="006D2A5F" w:rsidRDefault="006D2A5F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1199" w14:textId="77777777" w:rsidR="006D2A5F" w:rsidRDefault="006D2A5F" w:rsidP="00D54E85">
      <w:pPr>
        <w:spacing w:after="0" w:line="240" w:lineRule="auto"/>
      </w:pPr>
      <w:r>
        <w:separator/>
      </w:r>
    </w:p>
  </w:footnote>
  <w:footnote w:type="continuationSeparator" w:id="0">
    <w:p w14:paraId="2F4F10AD" w14:textId="77777777" w:rsidR="006D2A5F" w:rsidRDefault="006D2A5F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812"/>
    <w:multiLevelType w:val="multilevel"/>
    <w:tmpl w:val="5B2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908"/>
    <w:multiLevelType w:val="multilevel"/>
    <w:tmpl w:val="4F7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A89009F"/>
    <w:multiLevelType w:val="multilevel"/>
    <w:tmpl w:val="E68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7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8"/>
  </w:num>
  <w:num w:numId="17">
    <w:abstractNumId w:val="20"/>
  </w:num>
  <w:num w:numId="18">
    <w:abstractNumId w:val="13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85"/>
    <w:rsid w:val="00035A68"/>
    <w:rsid w:val="00037294"/>
    <w:rsid w:val="00053144"/>
    <w:rsid w:val="000648D5"/>
    <w:rsid w:val="000833D0"/>
    <w:rsid w:val="000C57FA"/>
    <w:rsid w:val="00107FFA"/>
    <w:rsid w:val="00153EF7"/>
    <w:rsid w:val="00154E53"/>
    <w:rsid w:val="00166727"/>
    <w:rsid w:val="001959F5"/>
    <w:rsid w:val="001A5EAF"/>
    <w:rsid w:val="001B6176"/>
    <w:rsid w:val="001F2962"/>
    <w:rsid w:val="002142D8"/>
    <w:rsid w:val="00225941"/>
    <w:rsid w:val="00235D21"/>
    <w:rsid w:val="00265B00"/>
    <w:rsid w:val="00292D3D"/>
    <w:rsid w:val="00305AB8"/>
    <w:rsid w:val="003A3E17"/>
    <w:rsid w:val="003C35AA"/>
    <w:rsid w:val="003D0CE1"/>
    <w:rsid w:val="00410AAF"/>
    <w:rsid w:val="0043067F"/>
    <w:rsid w:val="004347BE"/>
    <w:rsid w:val="004B07F7"/>
    <w:rsid w:val="00507A2B"/>
    <w:rsid w:val="00510F52"/>
    <w:rsid w:val="005128EC"/>
    <w:rsid w:val="0051296D"/>
    <w:rsid w:val="005178F1"/>
    <w:rsid w:val="00522741"/>
    <w:rsid w:val="005466D6"/>
    <w:rsid w:val="00557EE1"/>
    <w:rsid w:val="005A3AE1"/>
    <w:rsid w:val="005B774B"/>
    <w:rsid w:val="005F7F94"/>
    <w:rsid w:val="00621010"/>
    <w:rsid w:val="00670422"/>
    <w:rsid w:val="006D2A5F"/>
    <w:rsid w:val="006F326B"/>
    <w:rsid w:val="006F4BA3"/>
    <w:rsid w:val="00781AE0"/>
    <w:rsid w:val="007A709F"/>
    <w:rsid w:val="007B04EA"/>
    <w:rsid w:val="007C0D75"/>
    <w:rsid w:val="007C4AF5"/>
    <w:rsid w:val="007D1685"/>
    <w:rsid w:val="007D262D"/>
    <w:rsid w:val="007D679C"/>
    <w:rsid w:val="00811BE5"/>
    <w:rsid w:val="00823A2D"/>
    <w:rsid w:val="00823E3D"/>
    <w:rsid w:val="0084567E"/>
    <w:rsid w:val="00854034"/>
    <w:rsid w:val="00862F60"/>
    <w:rsid w:val="00883216"/>
    <w:rsid w:val="00890F38"/>
    <w:rsid w:val="008E07B8"/>
    <w:rsid w:val="008E431F"/>
    <w:rsid w:val="00917F99"/>
    <w:rsid w:val="009247E3"/>
    <w:rsid w:val="00940872"/>
    <w:rsid w:val="0094335C"/>
    <w:rsid w:val="00961D25"/>
    <w:rsid w:val="00994CCF"/>
    <w:rsid w:val="009D7D9B"/>
    <w:rsid w:val="00A078F2"/>
    <w:rsid w:val="00A14810"/>
    <w:rsid w:val="00A22B1E"/>
    <w:rsid w:val="00A3125D"/>
    <w:rsid w:val="00A60568"/>
    <w:rsid w:val="00AC6D26"/>
    <w:rsid w:val="00AD5686"/>
    <w:rsid w:val="00AE15B2"/>
    <w:rsid w:val="00B05E54"/>
    <w:rsid w:val="00B31291"/>
    <w:rsid w:val="00B62E0A"/>
    <w:rsid w:val="00B63F44"/>
    <w:rsid w:val="00BD7E20"/>
    <w:rsid w:val="00BE4DE3"/>
    <w:rsid w:val="00C1662A"/>
    <w:rsid w:val="00C26C0A"/>
    <w:rsid w:val="00C37433"/>
    <w:rsid w:val="00C81524"/>
    <w:rsid w:val="00CA0B3F"/>
    <w:rsid w:val="00CE25AD"/>
    <w:rsid w:val="00CF30FB"/>
    <w:rsid w:val="00CF73E5"/>
    <w:rsid w:val="00D05C13"/>
    <w:rsid w:val="00D21908"/>
    <w:rsid w:val="00D47333"/>
    <w:rsid w:val="00D54E85"/>
    <w:rsid w:val="00D60471"/>
    <w:rsid w:val="00D819C1"/>
    <w:rsid w:val="00DD31F4"/>
    <w:rsid w:val="00DE2994"/>
    <w:rsid w:val="00E0511B"/>
    <w:rsid w:val="00E30342"/>
    <w:rsid w:val="00E566AC"/>
    <w:rsid w:val="00E61C3B"/>
    <w:rsid w:val="00F47D31"/>
    <w:rsid w:val="00F955E3"/>
    <w:rsid w:val="00FE1740"/>
    <w:rsid w:val="00FE59D8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FD72-4C1D-492A-B5F1-2FB36ED0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52</cp:revision>
  <cp:lastPrinted>2023-10-30T03:29:00Z</cp:lastPrinted>
  <dcterms:created xsi:type="dcterms:W3CDTF">2019-05-30T06:19:00Z</dcterms:created>
  <dcterms:modified xsi:type="dcterms:W3CDTF">2023-11-16T05:55:00Z</dcterms:modified>
</cp:coreProperties>
</file>