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1"/>
        <w:tblW w:w="921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81FFE" w:rsidRPr="001C1205" w:rsidTr="00781FFE">
        <w:tc>
          <w:tcPr>
            <w:tcW w:w="9214" w:type="dxa"/>
          </w:tcPr>
          <w:p w:rsidR="00781FFE" w:rsidRPr="001C1205" w:rsidRDefault="001C1205" w:rsidP="001C120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1205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</w:t>
            </w:r>
            <w:r w:rsidR="00847F69" w:rsidRPr="001C12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81FFE" w:rsidRPr="001C1205" w:rsidRDefault="00781FFE" w:rsidP="009C30E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2825" w:rsidRPr="004177D0" w:rsidRDefault="002A2825" w:rsidP="00B61C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7D0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2A2825" w:rsidRDefault="002A2825" w:rsidP="002A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6" w:type="dxa"/>
        <w:tblInd w:w="-289" w:type="dxa"/>
        <w:tblLook w:val="04A0" w:firstRow="1" w:lastRow="0" w:firstColumn="1" w:lastColumn="0" w:noHBand="0" w:noVBand="1"/>
      </w:tblPr>
      <w:tblGrid>
        <w:gridCol w:w="647"/>
        <w:gridCol w:w="2069"/>
        <w:gridCol w:w="3760"/>
        <w:gridCol w:w="1038"/>
        <w:gridCol w:w="1206"/>
        <w:gridCol w:w="1206"/>
      </w:tblGrid>
      <w:tr w:rsidR="008B454F" w:rsidTr="00A97029">
        <w:tc>
          <w:tcPr>
            <w:tcW w:w="647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760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038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1206" w:type="dxa"/>
          </w:tcPr>
          <w:p w:rsidR="005D7F20" w:rsidRPr="002A2825" w:rsidRDefault="00034E40" w:rsidP="005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D0087C">
              <w:rPr>
                <w:rFonts w:ascii="Times New Roman" w:hAnsi="Times New Roman" w:cs="Times New Roman"/>
                <w:sz w:val="24"/>
                <w:szCs w:val="24"/>
              </w:rPr>
              <w:t xml:space="preserve">, без учета НДС </w:t>
            </w:r>
          </w:p>
        </w:tc>
        <w:tc>
          <w:tcPr>
            <w:tcW w:w="1206" w:type="dxa"/>
          </w:tcPr>
          <w:p w:rsidR="005D7F20" w:rsidRPr="002A2825" w:rsidRDefault="00034E40" w:rsidP="0059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595331">
              <w:rPr>
                <w:rFonts w:ascii="Times New Roman" w:hAnsi="Times New Roman" w:cs="Times New Roman"/>
                <w:sz w:val="24"/>
                <w:szCs w:val="24"/>
              </w:rPr>
              <w:t>, без учета НДС</w:t>
            </w:r>
          </w:p>
        </w:tc>
      </w:tr>
      <w:tr w:rsidR="008B454F" w:rsidTr="00A97029">
        <w:tc>
          <w:tcPr>
            <w:tcW w:w="647" w:type="dxa"/>
          </w:tcPr>
          <w:p w:rsidR="005D7F20" w:rsidRPr="00095516" w:rsidRDefault="006C08B9" w:rsidP="002A28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9" w:type="dxa"/>
          </w:tcPr>
          <w:p w:rsidR="005D7F20" w:rsidRDefault="00A3007A" w:rsidP="002A28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PFA12A</w:t>
            </w:r>
          </w:p>
          <w:p w:rsidR="000159F7" w:rsidRDefault="000159F7" w:rsidP="002A2825">
            <w:pPr>
              <w:rPr>
                <w:rFonts w:ascii="Times New Roman" w:hAnsi="Times New Roman" w:cs="Times New Roman"/>
                <w:lang w:val="en-US"/>
              </w:rPr>
            </w:pPr>
          </w:p>
          <w:p w:rsidR="000159F7" w:rsidRDefault="000159F7" w:rsidP="002A28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766683D">
                  <wp:extent cx="952500" cy="9525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159F7" w:rsidRDefault="000159F7" w:rsidP="000159F7">
            <w:pPr>
              <w:rPr>
                <w:rFonts w:ascii="Times New Roman" w:hAnsi="Times New Roman" w:cs="Times New Roman"/>
                <w:lang w:val="en-US"/>
              </w:rPr>
            </w:pPr>
          </w:p>
          <w:p w:rsidR="000159F7" w:rsidRDefault="000159F7" w:rsidP="000159F7">
            <w:pPr>
              <w:rPr>
                <w:rFonts w:ascii="Times New Roman" w:hAnsi="Times New Roman" w:cs="Times New Roman"/>
                <w:lang w:val="en-US"/>
              </w:rPr>
            </w:pPr>
          </w:p>
          <w:p w:rsidR="000159F7" w:rsidRDefault="000159F7" w:rsidP="000159F7">
            <w:pPr>
              <w:rPr>
                <w:rFonts w:ascii="Times New Roman" w:hAnsi="Times New Roman" w:cs="Times New Roman"/>
                <w:lang w:val="en-US"/>
              </w:rPr>
            </w:pPr>
          </w:p>
          <w:p w:rsidR="000159F7" w:rsidRPr="000159F7" w:rsidRDefault="000159F7" w:rsidP="000159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0" w:type="dxa"/>
          </w:tcPr>
          <w:p w:rsidR="00F81451" w:rsidRPr="00F81451" w:rsidRDefault="00F81451" w:rsidP="00F81451">
            <w:pPr>
              <w:rPr>
                <w:rFonts w:ascii="Times New Roman" w:hAnsi="Times New Roman" w:cs="Times New Roman"/>
              </w:rPr>
            </w:pPr>
            <w:r w:rsidRPr="00F81451">
              <w:rPr>
                <w:rFonts w:ascii="Times New Roman" w:hAnsi="Times New Roman" w:cs="Times New Roman"/>
              </w:rPr>
              <w:t>Пластиковая распределительная коробка</w:t>
            </w:r>
          </w:p>
          <w:p w:rsidR="00F81451" w:rsidRPr="00F81451" w:rsidRDefault="00F81451" w:rsidP="006C08B9">
            <w:pPr>
              <w:numPr>
                <w:ilvl w:val="0"/>
                <w:numId w:val="4"/>
              </w:numPr>
              <w:tabs>
                <w:tab w:val="clear" w:pos="720"/>
                <w:tab w:val="num" w:pos="443"/>
              </w:tabs>
              <w:ind w:left="443" w:hanging="425"/>
              <w:rPr>
                <w:rFonts w:ascii="Times New Roman" w:hAnsi="Times New Roman" w:cs="Times New Roman"/>
              </w:rPr>
            </w:pPr>
            <w:r w:rsidRPr="00F81451">
              <w:rPr>
                <w:rFonts w:ascii="Times New Roman" w:hAnsi="Times New Roman" w:cs="Times New Roman"/>
              </w:rPr>
              <w:t xml:space="preserve">Материал: </w:t>
            </w:r>
            <w:proofErr w:type="spellStart"/>
            <w:r w:rsidRPr="00F81451">
              <w:rPr>
                <w:rFonts w:ascii="Times New Roman" w:hAnsi="Times New Roman" w:cs="Times New Roman"/>
              </w:rPr>
              <w:t>атмосферостойкость</w:t>
            </w:r>
            <w:proofErr w:type="spellEnd"/>
            <w:r w:rsidRPr="00F8145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81451">
              <w:rPr>
                <w:rFonts w:ascii="Times New Roman" w:hAnsi="Times New Roman" w:cs="Times New Roman"/>
              </w:rPr>
              <w:t>неокрашенность</w:t>
            </w:r>
            <w:proofErr w:type="spellEnd"/>
            <w:r w:rsidRPr="00F81451">
              <w:rPr>
                <w:rFonts w:ascii="Times New Roman" w:hAnsi="Times New Roman" w:cs="Times New Roman"/>
              </w:rPr>
              <w:t xml:space="preserve"> ПП</w:t>
            </w:r>
          </w:p>
          <w:p w:rsidR="00F81451" w:rsidRPr="00F81451" w:rsidRDefault="00F81451" w:rsidP="006C08B9">
            <w:pPr>
              <w:numPr>
                <w:ilvl w:val="0"/>
                <w:numId w:val="4"/>
              </w:numPr>
              <w:tabs>
                <w:tab w:val="clear" w:pos="720"/>
                <w:tab w:val="num" w:pos="443"/>
              </w:tabs>
              <w:ind w:left="443" w:hanging="425"/>
              <w:rPr>
                <w:rFonts w:ascii="Times New Roman" w:hAnsi="Times New Roman" w:cs="Times New Roman"/>
              </w:rPr>
            </w:pPr>
            <w:r w:rsidRPr="00F81451">
              <w:rPr>
                <w:rFonts w:ascii="Times New Roman" w:hAnsi="Times New Roman" w:cs="Times New Roman"/>
              </w:rPr>
              <w:t>Структурный водонепроницаемый дизайн</w:t>
            </w:r>
          </w:p>
          <w:p w:rsidR="00F81451" w:rsidRPr="00F81451" w:rsidRDefault="00F81451" w:rsidP="006C08B9">
            <w:pPr>
              <w:numPr>
                <w:ilvl w:val="0"/>
                <w:numId w:val="4"/>
              </w:numPr>
              <w:tabs>
                <w:tab w:val="clear" w:pos="720"/>
                <w:tab w:val="num" w:pos="443"/>
              </w:tabs>
              <w:ind w:left="443" w:hanging="425"/>
              <w:rPr>
                <w:rFonts w:ascii="Times New Roman" w:hAnsi="Times New Roman" w:cs="Times New Roman"/>
              </w:rPr>
            </w:pPr>
            <w:r w:rsidRPr="00F81451">
              <w:rPr>
                <w:rFonts w:ascii="Times New Roman" w:hAnsi="Times New Roman" w:cs="Times New Roman"/>
              </w:rPr>
              <w:t xml:space="preserve">Скрытая линия дизайна, позволяет разместить видео </w:t>
            </w:r>
            <w:proofErr w:type="spellStart"/>
            <w:r w:rsidRPr="00F81451">
              <w:rPr>
                <w:rFonts w:ascii="Times New Roman" w:hAnsi="Times New Roman" w:cs="Times New Roman"/>
              </w:rPr>
              <w:t>балун</w:t>
            </w:r>
            <w:proofErr w:type="spellEnd"/>
            <w:r w:rsidRPr="00F81451">
              <w:rPr>
                <w:rFonts w:ascii="Times New Roman" w:hAnsi="Times New Roman" w:cs="Times New Roman"/>
              </w:rPr>
              <w:t xml:space="preserve"> с HDCVI / AHD / TVI / CVBS камерами</w:t>
            </w:r>
          </w:p>
          <w:p w:rsidR="00F81451" w:rsidRPr="00F81451" w:rsidRDefault="00F81451" w:rsidP="006C08B9">
            <w:pPr>
              <w:numPr>
                <w:ilvl w:val="0"/>
                <w:numId w:val="4"/>
              </w:numPr>
              <w:tabs>
                <w:tab w:val="clear" w:pos="720"/>
                <w:tab w:val="num" w:pos="443"/>
              </w:tabs>
              <w:ind w:left="443" w:hanging="425"/>
              <w:rPr>
                <w:rFonts w:ascii="Times New Roman" w:hAnsi="Times New Roman" w:cs="Times New Roman"/>
              </w:rPr>
            </w:pPr>
            <w:r w:rsidRPr="00F81451">
              <w:rPr>
                <w:rFonts w:ascii="Times New Roman" w:hAnsi="Times New Roman" w:cs="Times New Roman"/>
              </w:rPr>
              <w:t>Эстетичный дизайн</w:t>
            </w:r>
          </w:p>
          <w:p w:rsidR="005D7F20" w:rsidRPr="00095516" w:rsidRDefault="005D7F20" w:rsidP="002A2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5D7F20" w:rsidRPr="00F81451" w:rsidRDefault="00694654" w:rsidP="000955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206" w:type="dxa"/>
          </w:tcPr>
          <w:p w:rsidR="005D7F20" w:rsidRPr="00904299" w:rsidRDefault="00904299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1 517,</w:t>
            </w:r>
            <w:r w:rsidR="00FE357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06" w:type="dxa"/>
          </w:tcPr>
          <w:p w:rsidR="005D7F20" w:rsidRPr="00095516" w:rsidRDefault="00904299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1 250,04</w:t>
            </w:r>
          </w:p>
        </w:tc>
      </w:tr>
      <w:tr w:rsidR="00A97029" w:rsidTr="00AA47E4">
        <w:trPr>
          <w:trHeight w:val="984"/>
        </w:trPr>
        <w:tc>
          <w:tcPr>
            <w:tcW w:w="2716" w:type="dxa"/>
            <w:gridSpan w:val="2"/>
          </w:tcPr>
          <w:p w:rsidR="00A97029" w:rsidRPr="00A97029" w:rsidRDefault="00A97029" w:rsidP="00A97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029">
              <w:rPr>
                <w:rFonts w:ascii="Times New Roman" w:hAnsi="Times New Roman" w:cs="Times New Roman"/>
                <w:b/>
              </w:rPr>
              <w:t>Гарантия</w:t>
            </w:r>
          </w:p>
        </w:tc>
        <w:tc>
          <w:tcPr>
            <w:tcW w:w="7210" w:type="dxa"/>
            <w:gridSpan w:val="4"/>
          </w:tcPr>
          <w:p w:rsidR="00A97029" w:rsidRDefault="00A97029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12 месяцев.</w:t>
            </w:r>
            <w:r w:rsidRPr="006571C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Товар должен быть новым, не бывш</w:t>
            </w:r>
            <w:r>
              <w:rPr>
                <w:rFonts w:ascii="Times New Roman" w:hAnsi="Times New Roman" w:cs="Times New Roman"/>
              </w:rPr>
              <w:t xml:space="preserve">им в употреблении, </w:t>
            </w:r>
          </w:p>
          <w:p w:rsidR="00A97029" w:rsidRPr="00095516" w:rsidRDefault="00A97029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ранее 2022</w:t>
            </w:r>
            <w:r w:rsidRPr="006571C2">
              <w:rPr>
                <w:rFonts w:ascii="Times New Roman" w:hAnsi="Times New Roman" w:cs="Times New Roman"/>
              </w:rPr>
              <w:t xml:space="preserve"> года выпуска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97029" w:rsidRDefault="00A97029" w:rsidP="00657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3E6" w:rsidRPr="00877A94" w:rsidRDefault="00AD363E" w:rsidP="00CA03E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A03E6" w:rsidRPr="00877A94" w:rsidRDefault="00CA03E6" w:rsidP="00CA03E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66B17" w:rsidRPr="00877A94" w:rsidRDefault="00266B17" w:rsidP="00657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6B17" w:rsidRPr="00877A94" w:rsidSect="00B61C6E">
      <w:pgSz w:w="11906" w:h="16838"/>
      <w:pgMar w:top="567" w:right="566" w:bottom="184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D30"/>
    <w:multiLevelType w:val="hybridMultilevel"/>
    <w:tmpl w:val="C58E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E104F"/>
    <w:multiLevelType w:val="multilevel"/>
    <w:tmpl w:val="A002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685E44"/>
    <w:multiLevelType w:val="multilevel"/>
    <w:tmpl w:val="488A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F4511"/>
    <w:multiLevelType w:val="multilevel"/>
    <w:tmpl w:val="C164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25"/>
    <w:rsid w:val="000101F1"/>
    <w:rsid w:val="000159F7"/>
    <w:rsid w:val="00034E40"/>
    <w:rsid w:val="000352BF"/>
    <w:rsid w:val="00041A37"/>
    <w:rsid w:val="000756C4"/>
    <w:rsid w:val="00095516"/>
    <w:rsid w:val="000A6428"/>
    <w:rsid w:val="000F00C9"/>
    <w:rsid w:val="00127FDC"/>
    <w:rsid w:val="00137DA4"/>
    <w:rsid w:val="001C1205"/>
    <w:rsid w:val="001D05B8"/>
    <w:rsid w:val="001D29D6"/>
    <w:rsid w:val="00255D81"/>
    <w:rsid w:val="00257D32"/>
    <w:rsid w:val="00266B17"/>
    <w:rsid w:val="002A2825"/>
    <w:rsid w:val="002E239F"/>
    <w:rsid w:val="003340EE"/>
    <w:rsid w:val="00342E18"/>
    <w:rsid w:val="00384064"/>
    <w:rsid w:val="003A3E8A"/>
    <w:rsid w:val="004177D0"/>
    <w:rsid w:val="00426E76"/>
    <w:rsid w:val="00435E83"/>
    <w:rsid w:val="00446925"/>
    <w:rsid w:val="004C6648"/>
    <w:rsid w:val="004E12FE"/>
    <w:rsid w:val="004F5C26"/>
    <w:rsid w:val="00540673"/>
    <w:rsid w:val="00543084"/>
    <w:rsid w:val="00550A8B"/>
    <w:rsid w:val="00560644"/>
    <w:rsid w:val="00595331"/>
    <w:rsid w:val="00597E66"/>
    <w:rsid w:val="005D05AD"/>
    <w:rsid w:val="005D7F20"/>
    <w:rsid w:val="00637598"/>
    <w:rsid w:val="00645518"/>
    <w:rsid w:val="006571C2"/>
    <w:rsid w:val="0066629A"/>
    <w:rsid w:val="006914DE"/>
    <w:rsid w:val="00694654"/>
    <w:rsid w:val="006B30B4"/>
    <w:rsid w:val="006B48F6"/>
    <w:rsid w:val="006C08B9"/>
    <w:rsid w:val="00721E0A"/>
    <w:rsid w:val="007629D2"/>
    <w:rsid w:val="00781FFE"/>
    <w:rsid w:val="007C64D7"/>
    <w:rsid w:val="007D72EE"/>
    <w:rsid w:val="00817C85"/>
    <w:rsid w:val="00823DEB"/>
    <w:rsid w:val="00836A59"/>
    <w:rsid w:val="00847F69"/>
    <w:rsid w:val="00850A3D"/>
    <w:rsid w:val="008526CC"/>
    <w:rsid w:val="00877A94"/>
    <w:rsid w:val="008910B5"/>
    <w:rsid w:val="008B454F"/>
    <w:rsid w:val="008C2D01"/>
    <w:rsid w:val="008F0AFE"/>
    <w:rsid w:val="00904299"/>
    <w:rsid w:val="009109AE"/>
    <w:rsid w:val="00921C7F"/>
    <w:rsid w:val="00922DB8"/>
    <w:rsid w:val="00934394"/>
    <w:rsid w:val="0097687F"/>
    <w:rsid w:val="00994366"/>
    <w:rsid w:val="00A3007A"/>
    <w:rsid w:val="00A650BF"/>
    <w:rsid w:val="00A97029"/>
    <w:rsid w:val="00AA47E4"/>
    <w:rsid w:val="00AC0881"/>
    <w:rsid w:val="00AD363E"/>
    <w:rsid w:val="00AF06B4"/>
    <w:rsid w:val="00B61C6E"/>
    <w:rsid w:val="00B669C2"/>
    <w:rsid w:val="00BB23DC"/>
    <w:rsid w:val="00BD098C"/>
    <w:rsid w:val="00C219A5"/>
    <w:rsid w:val="00C2368D"/>
    <w:rsid w:val="00C73CD1"/>
    <w:rsid w:val="00C92683"/>
    <w:rsid w:val="00CA03E6"/>
    <w:rsid w:val="00CE6769"/>
    <w:rsid w:val="00D0087C"/>
    <w:rsid w:val="00D302EE"/>
    <w:rsid w:val="00D51D06"/>
    <w:rsid w:val="00DA443C"/>
    <w:rsid w:val="00E0739F"/>
    <w:rsid w:val="00E4726E"/>
    <w:rsid w:val="00EC13B8"/>
    <w:rsid w:val="00EE38F6"/>
    <w:rsid w:val="00F64216"/>
    <w:rsid w:val="00F81451"/>
    <w:rsid w:val="00F94ECC"/>
    <w:rsid w:val="00FD5FB7"/>
    <w:rsid w:val="00FE3575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139F"/>
  <w15:chartTrackingRefBased/>
  <w15:docId w15:val="{C3C319A0-C777-44CD-A11F-D70186C3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781FF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1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5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5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Турганалиев Малик Галилеевич</dc:creator>
  <cp:keywords/>
  <dc:description/>
  <cp:lastModifiedBy>Ешмагамбетова Магрипа Газисовна</cp:lastModifiedBy>
  <cp:revision>55</cp:revision>
  <cp:lastPrinted>2023-09-05T03:33:00Z</cp:lastPrinted>
  <dcterms:created xsi:type="dcterms:W3CDTF">2023-11-17T06:54:00Z</dcterms:created>
  <dcterms:modified xsi:type="dcterms:W3CDTF">2023-11-28T12:14:00Z</dcterms:modified>
</cp:coreProperties>
</file>