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2"/>
        <w:tblW w:w="481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536"/>
      </w:tblGrid>
      <w:tr w:rsidR="007D4031" w:rsidRPr="00EE0E62" w14:paraId="02C3352E" w14:textId="77777777" w:rsidTr="00361AD3">
        <w:trPr>
          <w:jc w:val="right"/>
        </w:trPr>
        <w:tc>
          <w:tcPr>
            <w:tcW w:w="283" w:type="dxa"/>
          </w:tcPr>
          <w:p w14:paraId="67E0CC05" w14:textId="77777777" w:rsidR="007D4031" w:rsidRPr="00EE0E62" w:rsidRDefault="007D4031" w:rsidP="007D4031">
            <w:pPr>
              <w:spacing w:after="0" w:line="240" w:lineRule="auto"/>
              <w:jc w:val="both"/>
              <w:rPr>
                <w:rFonts w:ascii="Times New Roman" w:eastAsia="Calibri" w:hAnsi="Times New Roman" w:cs="Times New Roman"/>
                <w:b/>
                <w:color w:val="000000"/>
                <w:sz w:val="20"/>
                <w:lang w:eastAsia="en-US"/>
              </w:rPr>
            </w:pPr>
            <w:bookmarkStart w:id="0" w:name="_Hlk52362798"/>
          </w:p>
        </w:tc>
        <w:tc>
          <w:tcPr>
            <w:tcW w:w="4536" w:type="dxa"/>
          </w:tcPr>
          <w:p w14:paraId="1356C4A9" w14:textId="39F38906" w:rsidR="007D4031" w:rsidRPr="00EE0E62" w:rsidRDefault="007D4031" w:rsidP="007D4031">
            <w:pPr>
              <w:spacing w:after="0" w:line="240" w:lineRule="auto"/>
              <w:jc w:val="right"/>
              <w:rPr>
                <w:rFonts w:ascii="Times New Roman" w:eastAsia="Calibri" w:hAnsi="Times New Roman" w:cs="Times New Roman"/>
                <w:b/>
                <w:color w:val="000000"/>
                <w:sz w:val="20"/>
                <w:lang w:eastAsia="en-US"/>
              </w:rPr>
            </w:pPr>
          </w:p>
        </w:tc>
      </w:tr>
    </w:tbl>
    <w:p w14:paraId="4F0B17AF" w14:textId="77777777" w:rsidR="00B803BD" w:rsidRPr="00EE0E62" w:rsidRDefault="00B803BD" w:rsidP="00DD25ED">
      <w:pPr>
        <w:spacing w:line="240" w:lineRule="auto"/>
        <w:jc w:val="right"/>
        <w:rPr>
          <w:rFonts w:ascii="Times New Roman" w:hAnsi="Times New Roman" w:cs="Times New Roman"/>
          <w:b/>
          <w:sz w:val="20"/>
        </w:rPr>
      </w:pPr>
    </w:p>
    <w:p w14:paraId="779886D6" w14:textId="77777777" w:rsidR="00A276A5" w:rsidRPr="00EE0E62" w:rsidRDefault="006E3097" w:rsidP="00DD25ED">
      <w:pPr>
        <w:spacing w:after="0" w:line="240" w:lineRule="auto"/>
        <w:jc w:val="center"/>
        <w:rPr>
          <w:rFonts w:ascii="Times New Roman" w:hAnsi="Times New Roman" w:cs="Times New Roman"/>
          <w:b/>
          <w:sz w:val="20"/>
        </w:rPr>
      </w:pPr>
      <w:r w:rsidRPr="00EE0E62">
        <w:rPr>
          <w:rFonts w:ascii="Times New Roman" w:hAnsi="Times New Roman" w:cs="Times New Roman"/>
          <w:b/>
          <w:sz w:val="20"/>
        </w:rPr>
        <w:t>Техническая спецификация</w:t>
      </w:r>
    </w:p>
    <w:p w14:paraId="3179C005" w14:textId="77777777" w:rsidR="004E2566" w:rsidRPr="00EE0E62" w:rsidRDefault="004E2566" w:rsidP="00DD25ED">
      <w:pPr>
        <w:spacing w:after="0" w:line="240" w:lineRule="auto"/>
        <w:jc w:val="center"/>
        <w:rPr>
          <w:rFonts w:ascii="Times New Roman" w:hAnsi="Times New Roman" w:cs="Times New Roman"/>
          <w:b/>
          <w:sz w:val="20"/>
        </w:rPr>
      </w:pPr>
    </w:p>
    <w:tbl>
      <w:tblPr>
        <w:tblStyle w:val="a5"/>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886"/>
        <w:gridCol w:w="3119"/>
        <w:gridCol w:w="2835"/>
      </w:tblGrid>
      <w:tr w:rsidR="00C03AB9" w:rsidRPr="00EE0E62" w14:paraId="44ED82E5" w14:textId="77777777" w:rsidTr="005B5AA7">
        <w:trPr>
          <w:trHeight w:val="422"/>
        </w:trPr>
        <w:tc>
          <w:tcPr>
            <w:tcW w:w="650" w:type="dxa"/>
          </w:tcPr>
          <w:p w14:paraId="26C85875" w14:textId="77777777" w:rsidR="00C03AB9" w:rsidRPr="00EE0E62" w:rsidRDefault="00C03AB9" w:rsidP="00DD25ED">
            <w:pPr>
              <w:spacing w:after="0" w:line="240" w:lineRule="auto"/>
              <w:jc w:val="center"/>
              <w:rPr>
                <w:rFonts w:ascii="Times New Roman" w:hAnsi="Times New Roman" w:cs="Times New Roman"/>
                <w:b/>
                <w:sz w:val="20"/>
              </w:rPr>
            </w:pPr>
            <w:r w:rsidRPr="00EE0E62">
              <w:rPr>
                <w:rFonts w:ascii="Times New Roman" w:hAnsi="Times New Roman" w:cs="Times New Roman"/>
                <w:b/>
                <w:sz w:val="20"/>
              </w:rPr>
              <w:t>№ п\п</w:t>
            </w:r>
          </w:p>
        </w:tc>
        <w:tc>
          <w:tcPr>
            <w:tcW w:w="3886" w:type="dxa"/>
            <w:vAlign w:val="center"/>
          </w:tcPr>
          <w:p w14:paraId="6EF655C5" w14:textId="11FCC1EA" w:rsidR="00C03AB9" w:rsidRPr="00EE0E62" w:rsidRDefault="00C03AB9" w:rsidP="00AD766A">
            <w:pPr>
              <w:spacing w:after="0" w:line="240" w:lineRule="auto"/>
              <w:jc w:val="center"/>
              <w:rPr>
                <w:rFonts w:ascii="Times New Roman" w:hAnsi="Times New Roman" w:cs="Times New Roman"/>
                <w:b/>
                <w:sz w:val="20"/>
              </w:rPr>
            </w:pPr>
            <w:r w:rsidRPr="00EE0E62">
              <w:rPr>
                <w:rFonts w:ascii="Times New Roman" w:hAnsi="Times New Roman" w:cs="Times New Roman"/>
                <w:b/>
                <w:sz w:val="20"/>
              </w:rPr>
              <w:t xml:space="preserve">Наименование </w:t>
            </w:r>
            <w:r w:rsidR="00AD766A" w:rsidRPr="00EE0E62">
              <w:rPr>
                <w:rFonts w:ascii="Times New Roman" w:hAnsi="Times New Roman" w:cs="Times New Roman"/>
                <w:b/>
                <w:sz w:val="20"/>
              </w:rPr>
              <w:t>товара</w:t>
            </w:r>
          </w:p>
        </w:tc>
        <w:tc>
          <w:tcPr>
            <w:tcW w:w="3119" w:type="dxa"/>
            <w:vAlign w:val="center"/>
          </w:tcPr>
          <w:p w14:paraId="7B455B87" w14:textId="349C3D0C" w:rsidR="00C03AB9" w:rsidRPr="00EE0E62" w:rsidRDefault="00C03AB9" w:rsidP="00A971C4">
            <w:pPr>
              <w:spacing w:after="0" w:line="240" w:lineRule="auto"/>
              <w:jc w:val="center"/>
              <w:rPr>
                <w:rFonts w:ascii="Times New Roman" w:hAnsi="Times New Roman" w:cs="Times New Roman"/>
                <w:b/>
                <w:sz w:val="20"/>
              </w:rPr>
            </w:pPr>
            <w:r w:rsidRPr="00EE0E62">
              <w:rPr>
                <w:rFonts w:ascii="Times New Roman" w:hAnsi="Times New Roman" w:cs="Times New Roman"/>
                <w:b/>
                <w:sz w:val="20"/>
              </w:rPr>
              <w:t xml:space="preserve">Срок </w:t>
            </w:r>
            <w:r w:rsidR="00A971C4" w:rsidRPr="00EE0E62">
              <w:rPr>
                <w:rFonts w:ascii="Times New Roman" w:hAnsi="Times New Roman" w:cs="Times New Roman"/>
                <w:b/>
                <w:sz w:val="20"/>
                <w:lang w:val="en-AU"/>
              </w:rPr>
              <w:t>поставки товара</w:t>
            </w:r>
          </w:p>
        </w:tc>
        <w:tc>
          <w:tcPr>
            <w:tcW w:w="2835" w:type="dxa"/>
            <w:vAlign w:val="center"/>
          </w:tcPr>
          <w:p w14:paraId="2ED538B7" w14:textId="07089182" w:rsidR="00C03AB9" w:rsidRPr="00EE0E62" w:rsidRDefault="00C03AB9" w:rsidP="00A971C4">
            <w:pPr>
              <w:spacing w:after="0" w:line="240" w:lineRule="auto"/>
              <w:jc w:val="center"/>
              <w:rPr>
                <w:rFonts w:ascii="Times New Roman" w:hAnsi="Times New Roman" w:cs="Times New Roman"/>
                <w:b/>
                <w:sz w:val="20"/>
              </w:rPr>
            </w:pPr>
            <w:r w:rsidRPr="00EE0E62">
              <w:rPr>
                <w:rFonts w:ascii="Times New Roman" w:hAnsi="Times New Roman" w:cs="Times New Roman"/>
                <w:b/>
                <w:sz w:val="20"/>
              </w:rPr>
              <w:t xml:space="preserve">Место </w:t>
            </w:r>
            <w:r w:rsidR="00A971C4" w:rsidRPr="00EE0E62">
              <w:rPr>
                <w:rFonts w:ascii="Times New Roman" w:hAnsi="Times New Roman" w:cs="Times New Roman"/>
                <w:b/>
                <w:sz w:val="20"/>
                <w:lang w:val="en-AU"/>
              </w:rPr>
              <w:t>поставки товара</w:t>
            </w:r>
          </w:p>
        </w:tc>
      </w:tr>
      <w:tr w:rsidR="00C03AB9" w:rsidRPr="00EE0E62" w14:paraId="1929D6FB" w14:textId="77777777" w:rsidTr="005B5AA7">
        <w:trPr>
          <w:trHeight w:val="250"/>
        </w:trPr>
        <w:tc>
          <w:tcPr>
            <w:tcW w:w="650" w:type="dxa"/>
          </w:tcPr>
          <w:p w14:paraId="66C370CB" w14:textId="77777777" w:rsidR="00C03AB9" w:rsidRPr="00EE0E62" w:rsidRDefault="00C03AB9" w:rsidP="00DD25ED">
            <w:pPr>
              <w:spacing w:after="0" w:line="240" w:lineRule="auto"/>
              <w:jc w:val="center"/>
              <w:rPr>
                <w:rFonts w:ascii="Times New Roman" w:hAnsi="Times New Roman" w:cs="Times New Roman"/>
                <w:b/>
                <w:sz w:val="20"/>
              </w:rPr>
            </w:pPr>
            <w:r w:rsidRPr="00EE0E62">
              <w:rPr>
                <w:rFonts w:ascii="Times New Roman" w:hAnsi="Times New Roman" w:cs="Times New Roman"/>
                <w:b/>
                <w:sz w:val="20"/>
              </w:rPr>
              <w:t>1</w:t>
            </w:r>
          </w:p>
        </w:tc>
        <w:tc>
          <w:tcPr>
            <w:tcW w:w="3886" w:type="dxa"/>
          </w:tcPr>
          <w:p w14:paraId="72CB0145" w14:textId="77777777" w:rsidR="00C03AB9" w:rsidRPr="00EE0E62" w:rsidRDefault="00C03AB9" w:rsidP="00DD25ED">
            <w:pPr>
              <w:spacing w:after="0" w:line="240" w:lineRule="auto"/>
              <w:jc w:val="center"/>
              <w:rPr>
                <w:rFonts w:ascii="Times New Roman" w:hAnsi="Times New Roman" w:cs="Times New Roman"/>
                <w:b/>
                <w:sz w:val="20"/>
              </w:rPr>
            </w:pPr>
            <w:r w:rsidRPr="00EE0E62">
              <w:rPr>
                <w:rFonts w:ascii="Times New Roman" w:hAnsi="Times New Roman" w:cs="Times New Roman"/>
                <w:b/>
                <w:sz w:val="20"/>
              </w:rPr>
              <w:t>2</w:t>
            </w:r>
          </w:p>
        </w:tc>
        <w:tc>
          <w:tcPr>
            <w:tcW w:w="3119" w:type="dxa"/>
          </w:tcPr>
          <w:p w14:paraId="70FCB8FD" w14:textId="2DE92346" w:rsidR="00C03AB9" w:rsidRPr="00EE0E62" w:rsidRDefault="00AB26A4" w:rsidP="00DD25ED">
            <w:pPr>
              <w:spacing w:after="0" w:line="240" w:lineRule="auto"/>
              <w:jc w:val="center"/>
              <w:rPr>
                <w:rFonts w:ascii="Times New Roman" w:hAnsi="Times New Roman" w:cs="Times New Roman"/>
                <w:b/>
                <w:sz w:val="20"/>
              </w:rPr>
            </w:pPr>
            <w:r w:rsidRPr="00EE0E62">
              <w:rPr>
                <w:rFonts w:ascii="Times New Roman" w:hAnsi="Times New Roman" w:cs="Times New Roman"/>
                <w:b/>
                <w:sz w:val="20"/>
              </w:rPr>
              <w:t>3</w:t>
            </w:r>
          </w:p>
        </w:tc>
        <w:tc>
          <w:tcPr>
            <w:tcW w:w="2835" w:type="dxa"/>
          </w:tcPr>
          <w:p w14:paraId="2A51A4BE" w14:textId="3195DC48" w:rsidR="00C03AB9" w:rsidRPr="00EE0E62" w:rsidRDefault="00AB26A4" w:rsidP="00DD25ED">
            <w:pPr>
              <w:spacing w:after="0" w:line="240" w:lineRule="auto"/>
              <w:jc w:val="center"/>
              <w:rPr>
                <w:rFonts w:ascii="Times New Roman" w:hAnsi="Times New Roman" w:cs="Times New Roman"/>
                <w:b/>
                <w:sz w:val="20"/>
              </w:rPr>
            </w:pPr>
            <w:r w:rsidRPr="00EE0E62">
              <w:rPr>
                <w:rFonts w:ascii="Times New Roman" w:hAnsi="Times New Roman" w:cs="Times New Roman"/>
                <w:b/>
                <w:sz w:val="20"/>
              </w:rPr>
              <w:t>4</w:t>
            </w:r>
          </w:p>
        </w:tc>
      </w:tr>
      <w:tr w:rsidR="00C03AB9" w:rsidRPr="00EE0E62" w14:paraId="4F6C5349" w14:textId="77777777" w:rsidTr="00EE0E62">
        <w:trPr>
          <w:trHeight w:val="430"/>
        </w:trPr>
        <w:tc>
          <w:tcPr>
            <w:tcW w:w="650" w:type="dxa"/>
            <w:vAlign w:val="center"/>
          </w:tcPr>
          <w:p w14:paraId="7529195F" w14:textId="7352BFEA" w:rsidR="00C03AB9" w:rsidRPr="00EE0E62" w:rsidRDefault="00AB26A4" w:rsidP="005D0CCD">
            <w:pPr>
              <w:spacing w:after="0" w:line="240" w:lineRule="auto"/>
              <w:jc w:val="center"/>
              <w:rPr>
                <w:rFonts w:ascii="Times New Roman" w:hAnsi="Times New Roman" w:cs="Times New Roman"/>
                <w:sz w:val="20"/>
              </w:rPr>
            </w:pPr>
            <w:r w:rsidRPr="00EE0E62">
              <w:rPr>
                <w:rFonts w:ascii="Times New Roman" w:hAnsi="Times New Roman" w:cs="Times New Roman"/>
                <w:b/>
                <w:sz w:val="20"/>
              </w:rPr>
              <w:t>2</w:t>
            </w:r>
          </w:p>
        </w:tc>
        <w:tc>
          <w:tcPr>
            <w:tcW w:w="3886" w:type="dxa"/>
            <w:vAlign w:val="center"/>
          </w:tcPr>
          <w:p w14:paraId="44BF4893" w14:textId="491F6A3E" w:rsidR="00C03AB9" w:rsidRPr="00EE0E62" w:rsidRDefault="00FB0D51" w:rsidP="00DD25ED">
            <w:pPr>
              <w:spacing w:after="0" w:line="240" w:lineRule="auto"/>
              <w:jc w:val="center"/>
              <w:rPr>
                <w:rFonts w:ascii="Times New Roman" w:hAnsi="Times New Roman" w:cs="Times New Roman"/>
                <w:sz w:val="20"/>
              </w:rPr>
            </w:pPr>
            <w:r w:rsidRPr="00EE0E62">
              <w:rPr>
                <w:rFonts w:ascii="Times New Roman" w:hAnsi="Times New Roman" w:cs="Times New Roman"/>
                <w:sz w:val="20"/>
              </w:rPr>
              <w:t>Товары для вызова персонала</w:t>
            </w:r>
          </w:p>
        </w:tc>
        <w:tc>
          <w:tcPr>
            <w:tcW w:w="3119" w:type="dxa"/>
            <w:vAlign w:val="center"/>
          </w:tcPr>
          <w:p w14:paraId="794FFB00" w14:textId="34293759" w:rsidR="00C03AB9" w:rsidRPr="00EE0E62" w:rsidRDefault="00C03AB9" w:rsidP="00DD25ED">
            <w:pPr>
              <w:spacing w:after="0" w:line="240" w:lineRule="auto"/>
              <w:jc w:val="center"/>
              <w:rPr>
                <w:rFonts w:ascii="Times New Roman" w:hAnsi="Times New Roman" w:cs="Times New Roman"/>
                <w:sz w:val="20"/>
              </w:rPr>
            </w:pPr>
            <w:r w:rsidRPr="00EE0E62">
              <w:rPr>
                <w:rFonts w:ascii="Times New Roman" w:hAnsi="Times New Roman" w:cs="Times New Roman"/>
                <w:sz w:val="20"/>
              </w:rPr>
              <w:t xml:space="preserve">В течении 15 календарных дней с момента </w:t>
            </w:r>
            <w:r w:rsidR="007B3C79" w:rsidRPr="00EE0E62">
              <w:rPr>
                <w:rFonts w:ascii="Times New Roman" w:hAnsi="Times New Roman" w:cs="Times New Roman"/>
                <w:sz w:val="20"/>
              </w:rPr>
              <w:t>предоплаты</w:t>
            </w:r>
          </w:p>
        </w:tc>
        <w:tc>
          <w:tcPr>
            <w:tcW w:w="2835" w:type="dxa"/>
            <w:vAlign w:val="center"/>
          </w:tcPr>
          <w:p w14:paraId="72182723" w14:textId="03AAAE36" w:rsidR="00DD25ED" w:rsidRPr="00EE0E62" w:rsidRDefault="00C03AB9" w:rsidP="00DD25ED">
            <w:pPr>
              <w:spacing w:after="0" w:line="240" w:lineRule="auto"/>
              <w:jc w:val="center"/>
              <w:rPr>
                <w:rFonts w:ascii="Times New Roman" w:hAnsi="Times New Roman" w:cs="Times New Roman"/>
                <w:sz w:val="20"/>
              </w:rPr>
            </w:pPr>
            <w:r w:rsidRPr="00EE0E62">
              <w:rPr>
                <w:rFonts w:ascii="Times New Roman" w:hAnsi="Times New Roman" w:cs="Times New Roman"/>
                <w:sz w:val="20"/>
              </w:rPr>
              <w:t xml:space="preserve">г. </w:t>
            </w:r>
            <w:r w:rsidR="0075585A" w:rsidRPr="00EE0E62">
              <w:rPr>
                <w:rFonts w:ascii="Times New Roman" w:hAnsi="Times New Roman" w:cs="Times New Roman"/>
                <w:sz w:val="20"/>
              </w:rPr>
              <w:t>Астана</w:t>
            </w:r>
            <w:r w:rsidRPr="00EE0E62">
              <w:rPr>
                <w:rFonts w:ascii="Times New Roman" w:hAnsi="Times New Roman" w:cs="Times New Roman"/>
                <w:sz w:val="20"/>
              </w:rPr>
              <w:t xml:space="preserve">, </w:t>
            </w:r>
          </w:p>
          <w:p w14:paraId="0C5D39C5" w14:textId="3553FCDB" w:rsidR="00C03AB9" w:rsidRPr="00EE0E62" w:rsidRDefault="00C03AB9" w:rsidP="00DD25ED">
            <w:pPr>
              <w:spacing w:after="0" w:line="240" w:lineRule="auto"/>
              <w:jc w:val="center"/>
              <w:rPr>
                <w:rFonts w:ascii="Times New Roman" w:hAnsi="Times New Roman" w:cs="Times New Roman"/>
                <w:sz w:val="20"/>
              </w:rPr>
            </w:pPr>
            <w:r w:rsidRPr="00EE0E62">
              <w:rPr>
                <w:rFonts w:ascii="Times New Roman" w:hAnsi="Times New Roman" w:cs="Times New Roman"/>
                <w:sz w:val="20"/>
              </w:rPr>
              <w:t xml:space="preserve">пр. Абылай Хана 42, </w:t>
            </w:r>
          </w:p>
          <w:p w14:paraId="6F7DFD53" w14:textId="5D82522E" w:rsidR="00C03AB9" w:rsidRPr="00EE0E62" w:rsidRDefault="00C03AB9" w:rsidP="00DD25ED">
            <w:pPr>
              <w:spacing w:after="0" w:line="240" w:lineRule="auto"/>
              <w:jc w:val="center"/>
              <w:rPr>
                <w:rFonts w:ascii="Times New Roman" w:hAnsi="Times New Roman" w:cs="Times New Roman"/>
                <w:sz w:val="20"/>
              </w:rPr>
            </w:pPr>
          </w:p>
        </w:tc>
      </w:tr>
    </w:tbl>
    <w:p w14:paraId="09C3F45C" w14:textId="77777777" w:rsidR="00627420" w:rsidRPr="00EE0E62" w:rsidRDefault="00627420" w:rsidP="00DD25ED">
      <w:pPr>
        <w:widowControl w:val="0"/>
        <w:tabs>
          <w:tab w:val="left" w:pos="851"/>
        </w:tabs>
        <w:adjustRightInd w:val="0"/>
        <w:spacing w:after="0" w:line="240" w:lineRule="auto"/>
        <w:rPr>
          <w:rFonts w:ascii="Times New Roman" w:hAnsi="Times New Roman" w:cs="Times New Roman"/>
          <w:b/>
          <w:bCs/>
          <w:sz w:val="20"/>
        </w:rPr>
      </w:pPr>
    </w:p>
    <w:p w14:paraId="3D8222EC" w14:textId="0BA86759" w:rsidR="00357C1A" w:rsidRPr="00EE0E62" w:rsidRDefault="00357C1A" w:rsidP="00DD25ED">
      <w:pPr>
        <w:spacing w:line="240" w:lineRule="auto"/>
        <w:jc w:val="both"/>
        <w:rPr>
          <w:rFonts w:ascii="Times New Roman" w:hAnsi="Times New Roman" w:cs="Times New Roman"/>
          <w:b/>
          <w:sz w:val="20"/>
        </w:rPr>
      </w:pPr>
      <w:r w:rsidRPr="00EE0E62">
        <w:rPr>
          <w:rFonts w:ascii="Times New Roman" w:hAnsi="Times New Roman" w:cs="Times New Roman"/>
          <w:b/>
          <w:sz w:val="20"/>
        </w:rPr>
        <w:t xml:space="preserve">Раздел </w:t>
      </w:r>
      <w:r w:rsidR="00FC69E1" w:rsidRPr="00EE0E62">
        <w:rPr>
          <w:rFonts w:ascii="Times New Roman" w:hAnsi="Times New Roman" w:cs="Times New Roman"/>
          <w:b/>
          <w:sz w:val="20"/>
        </w:rPr>
        <w:t>1</w:t>
      </w:r>
      <w:r w:rsidRPr="00EE0E62">
        <w:rPr>
          <w:rFonts w:ascii="Times New Roman" w:hAnsi="Times New Roman" w:cs="Times New Roman"/>
          <w:b/>
          <w:sz w:val="20"/>
        </w:rPr>
        <w:t>.</w:t>
      </w:r>
      <w:r w:rsidRPr="00EE0E62">
        <w:rPr>
          <w:rFonts w:ascii="Times New Roman" w:hAnsi="Times New Roman" w:cs="Times New Roman"/>
          <w:sz w:val="20"/>
        </w:rPr>
        <w:t xml:space="preserve"> </w:t>
      </w:r>
      <w:r w:rsidRPr="00EE0E62">
        <w:rPr>
          <w:rFonts w:ascii="Times New Roman" w:hAnsi="Times New Roman" w:cs="Times New Roman"/>
          <w:b/>
          <w:sz w:val="20"/>
        </w:rPr>
        <w:t>Технические и качественные характеристики:</w:t>
      </w:r>
    </w:p>
    <w:tbl>
      <w:tblPr>
        <w:tblW w:w="877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61"/>
        <w:gridCol w:w="2392"/>
        <w:gridCol w:w="1842"/>
        <w:gridCol w:w="1842"/>
        <w:gridCol w:w="1842"/>
      </w:tblGrid>
      <w:tr w:rsidR="00732449" w:rsidRPr="00EE0E62" w14:paraId="5099EE9E" w14:textId="639F0B2B" w:rsidTr="00732449">
        <w:trPr>
          <w:trHeight w:val="188"/>
        </w:trPr>
        <w:tc>
          <w:tcPr>
            <w:tcW w:w="86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2865C42" w14:textId="17706330" w:rsidR="00732449" w:rsidRPr="00EE0E62" w:rsidRDefault="00732449" w:rsidP="00EE0E62">
            <w:pPr>
              <w:spacing w:after="0" w:line="240" w:lineRule="auto"/>
              <w:jc w:val="center"/>
              <w:rPr>
                <w:rFonts w:ascii="Times New Roman" w:eastAsia="Times New Roman" w:hAnsi="Times New Roman" w:cs="Times New Roman"/>
                <w:b/>
                <w:color w:val="000000"/>
                <w:sz w:val="20"/>
              </w:rPr>
            </w:pPr>
            <w:r w:rsidRPr="00EE0E62">
              <w:rPr>
                <w:rFonts w:ascii="Times New Roman" w:eastAsia="Times New Roman" w:hAnsi="Times New Roman" w:cs="Times New Roman"/>
                <w:b/>
                <w:color w:val="000000"/>
                <w:sz w:val="20"/>
              </w:rPr>
              <w:t>№</w:t>
            </w:r>
          </w:p>
        </w:tc>
        <w:tc>
          <w:tcPr>
            <w:tcW w:w="2392" w:type="dxa"/>
            <w:tcBorders>
              <w:top w:val="single" w:sz="6" w:space="0" w:color="000000"/>
              <w:left w:val="single" w:sz="6" w:space="0" w:color="000000"/>
              <w:bottom w:val="single" w:sz="6" w:space="0" w:color="000000"/>
              <w:right w:val="single" w:sz="6" w:space="0" w:color="000000"/>
            </w:tcBorders>
            <w:vAlign w:val="center"/>
          </w:tcPr>
          <w:p w14:paraId="05335DB9" w14:textId="139DC2BD" w:rsidR="00732449" w:rsidRPr="00EE0E62" w:rsidRDefault="00732449" w:rsidP="00EE0E62">
            <w:pPr>
              <w:spacing w:after="0" w:line="240" w:lineRule="auto"/>
              <w:jc w:val="center"/>
              <w:rPr>
                <w:rFonts w:ascii="Times New Roman" w:eastAsia="Times New Roman" w:hAnsi="Times New Roman" w:cs="Times New Roman"/>
                <w:b/>
                <w:color w:val="000000"/>
                <w:sz w:val="20"/>
                <w:bdr w:val="none" w:sz="0" w:space="0" w:color="auto" w:frame="1"/>
              </w:rPr>
            </w:pPr>
            <w:r w:rsidRPr="00EE0E62">
              <w:rPr>
                <w:rFonts w:ascii="Times New Roman" w:hAnsi="Times New Roman" w:cs="Times New Roman"/>
                <w:b/>
                <w:sz w:val="20"/>
              </w:rPr>
              <w:t>Наименование</w:t>
            </w:r>
          </w:p>
        </w:tc>
        <w:tc>
          <w:tcPr>
            <w:tcW w:w="1842" w:type="dxa"/>
            <w:tcBorders>
              <w:top w:val="single" w:sz="6" w:space="0" w:color="000000"/>
              <w:left w:val="single" w:sz="6" w:space="0" w:color="000000"/>
              <w:bottom w:val="single" w:sz="6" w:space="0" w:color="000000"/>
              <w:right w:val="single" w:sz="6" w:space="0" w:color="000000"/>
            </w:tcBorders>
            <w:vAlign w:val="center"/>
          </w:tcPr>
          <w:p w14:paraId="17B9802B" w14:textId="3E07F5FF" w:rsidR="00732449" w:rsidRPr="00EE0E62" w:rsidRDefault="00732449" w:rsidP="00EE0E62">
            <w:pPr>
              <w:spacing w:after="0" w:line="240" w:lineRule="auto"/>
              <w:jc w:val="center"/>
              <w:rPr>
                <w:rFonts w:ascii="Times New Roman" w:eastAsia="Times New Roman" w:hAnsi="Times New Roman" w:cs="Times New Roman"/>
                <w:b/>
                <w:color w:val="000000"/>
                <w:sz w:val="20"/>
                <w:bdr w:val="none" w:sz="0" w:space="0" w:color="auto" w:frame="1"/>
              </w:rPr>
            </w:pPr>
            <w:r w:rsidRPr="00EE0E62">
              <w:rPr>
                <w:rFonts w:ascii="Times New Roman" w:eastAsia="Times New Roman" w:hAnsi="Times New Roman" w:cs="Times New Roman"/>
                <w:b/>
                <w:color w:val="000000"/>
                <w:sz w:val="20"/>
                <w:bdr w:val="none" w:sz="0" w:space="0" w:color="auto" w:frame="1"/>
              </w:rPr>
              <w:t>Количество</w:t>
            </w:r>
          </w:p>
        </w:tc>
        <w:tc>
          <w:tcPr>
            <w:tcW w:w="1842" w:type="dxa"/>
            <w:tcBorders>
              <w:top w:val="single" w:sz="6" w:space="0" w:color="000000"/>
              <w:left w:val="single" w:sz="6" w:space="0" w:color="000000"/>
              <w:bottom w:val="single" w:sz="6" w:space="0" w:color="000000"/>
              <w:right w:val="single" w:sz="6" w:space="0" w:color="000000"/>
            </w:tcBorders>
          </w:tcPr>
          <w:p w14:paraId="46090F54" w14:textId="5BA7117C" w:rsidR="00732449" w:rsidRPr="00732449" w:rsidRDefault="00732449" w:rsidP="00EE0E62">
            <w:pPr>
              <w:spacing w:after="0" w:line="240" w:lineRule="auto"/>
              <w:jc w:val="center"/>
              <w:rPr>
                <w:rFonts w:ascii="Times New Roman" w:eastAsia="Times New Roman" w:hAnsi="Times New Roman" w:cs="Times New Roman"/>
                <w:b/>
                <w:color w:val="000000"/>
                <w:sz w:val="20"/>
                <w:bdr w:val="none" w:sz="0" w:space="0" w:color="auto" w:frame="1"/>
                <w:lang w:val="kk-KZ"/>
              </w:rPr>
            </w:pPr>
            <w:r>
              <w:rPr>
                <w:rFonts w:ascii="Times New Roman" w:eastAsia="Times New Roman" w:hAnsi="Times New Roman" w:cs="Times New Roman"/>
                <w:b/>
                <w:color w:val="000000"/>
                <w:sz w:val="20"/>
                <w:bdr w:val="none" w:sz="0" w:space="0" w:color="auto" w:frame="1"/>
                <w:lang w:val="kk-KZ"/>
              </w:rPr>
              <w:t>Цена</w:t>
            </w:r>
          </w:p>
        </w:tc>
        <w:tc>
          <w:tcPr>
            <w:tcW w:w="1842" w:type="dxa"/>
            <w:tcBorders>
              <w:top w:val="single" w:sz="6" w:space="0" w:color="000000"/>
              <w:left w:val="single" w:sz="6" w:space="0" w:color="000000"/>
              <w:bottom w:val="single" w:sz="6" w:space="0" w:color="000000"/>
              <w:right w:val="single" w:sz="6" w:space="0" w:color="000000"/>
            </w:tcBorders>
          </w:tcPr>
          <w:p w14:paraId="677C6775" w14:textId="08DCDC48" w:rsidR="00732449" w:rsidRDefault="00732449" w:rsidP="00EE0E62">
            <w:pPr>
              <w:spacing w:after="0" w:line="240" w:lineRule="auto"/>
              <w:jc w:val="center"/>
              <w:rPr>
                <w:rFonts w:ascii="Times New Roman" w:eastAsia="Times New Roman" w:hAnsi="Times New Roman" w:cs="Times New Roman"/>
                <w:b/>
                <w:color w:val="000000"/>
                <w:sz w:val="20"/>
                <w:bdr w:val="none" w:sz="0" w:space="0" w:color="auto" w:frame="1"/>
                <w:lang w:val="kk-KZ"/>
              </w:rPr>
            </w:pPr>
            <w:r>
              <w:rPr>
                <w:rFonts w:ascii="Times New Roman" w:eastAsia="Times New Roman" w:hAnsi="Times New Roman" w:cs="Times New Roman"/>
                <w:b/>
                <w:color w:val="000000"/>
                <w:sz w:val="20"/>
                <w:bdr w:val="none" w:sz="0" w:space="0" w:color="auto" w:frame="1"/>
                <w:lang w:val="kk-KZ"/>
              </w:rPr>
              <w:t>Сумма</w:t>
            </w:r>
          </w:p>
        </w:tc>
      </w:tr>
      <w:tr w:rsidR="00732449" w:rsidRPr="00EE0E62" w14:paraId="7C2032D7" w14:textId="2A99D07E" w:rsidTr="00732449">
        <w:trPr>
          <w:trHeight w:val="178"/>
        </w:trPr>
        <w:tc>
          <w:tcPr>
            <w:tcW w:w="86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bottom"/>
          </w:tcPr>
          <w:p w14:paraId="3C64131E" w14:textId="52750231" w:rsidR="00732449" w:rsidRPr="00EE0E62" w:rsidRDefault="00732449" w:rsidP="00EE0E62">
            <w:pPr>
              <w:spacing w:after="0" w:line="240" w:lineRule="auto"/>
              <w:jc w:val="center"/>
              <w:rPr>
                <w:rFonts w:ascii="Times New Roman" w:eastAsia="Times New Roman" w:hAnsi="Times New Roman" w:cs="Times New Roman"/>
                <w:color w:val="000000"/>
                <w:sz w:val="20"/>
              </w:rPr>
            </w:pPr>
            <w:r w:rsidRPr="00EE0E62">
              <w:rPr>
                <w:rFonts w:ascii="Times New Roman" w:eastAsia="Times New Roman" w:hAnsi="Times New Roman" w:cs="Times New Roman"/>
                <w:color w:val="000000"/>
                <w:sz w:val="20"/>
              </w:rPr>
              <w:t>1</w:t>
            </w:r>
          </w:p>
        </w:tc>
        <w:tc>
          <w:tcPr>
            <w:tcW w:w="2392" w:type="dxa"/>
            <w:tcBorders>
              <w:top w:val="single" w:sz="6" w:space="0" w:color="000000"/>
              <w:left w:val="single" w:sz="6" w:space="0" w:color="000000"/>
              <w:bottom w:val="single" w:sz="6" w:space="0" w:color="000000"/>
              <w:right w:val="single" w:sz="6" w:space="0" w:color="000000"/>
            </w:tcBorders>
          </w:tcPr>
          <w:p w14:paraId="5DA48331" w14:textId="2EFD6BF1" w:rsidR="00732449" w:rsidRPr="00EE0E62" w:rsidRDefault="00732449" w:rsidP="00925511">
            <w:pPr>
              <w:spacing w:after="0" w:line="240" w:lineRule="auto"/>
              <w:rPr>
                <w:rFonts w:ascii="Times New Roman" w:eastAsia="Times New Roman" w:hAnsi="Times New Roman" w:cs="Times New Roman"/>
                <w:color w:val="000000"/>
                <w:sz w:val="20"/>
                <w:bdr w:val="none" w:sz="0" w:space="0" w:color="auto" w:frame="1"/>
              </w:rPr>
            </w:pPr>
            <w:r w:rsidRPr="00EE0E62">
              <w:rPr>
                <w:rFonts w:ascii="Times New Roman" w:eastAsia="Times New Roman" w:hAnsi="Times New Roman" w:cs="Times New Roman"/>
                <w:color w:val="000000"/>
                <w:sz w:val="20"/>
                <w:bdr w:val="none" w:sz="0" w:space="0" w:color="auto" w:frame="1"/>
              </w:rPr>
              <w:t xml:space="preserve"> Табло </w:t>
            </w:r>
            <w:r w:rsidRPr="00732449">
              <w:rPr>
                <w:rFonts w:ascii="Times New Roman" w:eastAsia="Times New Roman" w:hAnsi="Times New Roman" w:cs="Times New Roman"/>
                <w:color w:val="000000"/>
                <w:sz w:val="20"/>
                <w:bdr w:val="none" w:sz="0" w:space="0" w:color="auto" w:frame="1"/>
              </w:rPr>
              <w:t>iBells-182 ZJ-82</w:t>
            </w:r>
          </w:p>
        </w:tc>
        <w:tc>
          <w:tcPr>
            <w:tcW w:w="1842" w:type="dxa"/>
            <w:tcBorders>
              <w:top w:val="single" w:sz="6" w:space="0" w:color="000000"/>
              <w:left w:val="single" w:sz="6" w:space="0" w:color="000000"/>
              <w:bottom w:val="single" w:sz="6" w:space="0" w:color="000000"/>
              <w:right w:val="single" w:sz="6" w:space="0" w:color="000000"/>
            </w:tcBorders>
          </w:tcPr>
          <w:p w14:paraId="5C580560" w14:textId="1DF79B32" w:rsidR="00732449" w:rsidRPr="00EE0E62" w:rsidRDefault="00732449" w:rsidP="00EE0E62">
            <w:pPr>
              <w:spacing w:after="0" w:line="240" w:lineRule="auto"/>
              <w:jc w:val="center"/>
              <w:rPr>
                <w:rFonts w:ascii="Times New Roman" w:eastAsia="Times New Roman" w:hAnsi="Times New Roman" w:cs="Times New Roman"/>
                <w:color w:val="000000"/>
                <w:sz w:val="20"/>
                <w:bdr w:val="none" w:sz="0" w:space="0" w:color="auto" w:frame="1"/>
              </w:rPr>
            </w:pPr>
            <w:r w:rsidRPr="00EE0E62">
              <w:rPr>
                <w:rFonts w:ascii="Times New Roman" w:eastAsia="Times New Roman" w:hAnsi="Times New Roman" w:cs="Times New Roman"/>
                <w:color w:val="000000"/>
                <w:sz w:val="20"/>
                <w:bdr w:val="none" w:sz="0" w:space="0" w:color="auto" w:frame="1"/>
              </w:rPr>
              <w:t>5</w:t>
            </w:r>
          </w:p>
        </w:tc>
        <w:tc>
          <w:tcPr>
            <w:tcW w:w="1842" w:type="dxa"/>
            <w:tcBorders>
              <w:top w:val="single" w:sz="6" w:space="0" w:color="000000"/>
              <w:left w:val="single" w:sz="6" w:space="0" w:color="000000"/>
              <w:bottom w:val="single" w:sz="6" w:space="0" w:color="000000"/>
              <w:right w:val="single" w:sz="6" w:space="0" w:color="000000"/>
            </w:tcBorders>
          </w:tcPr>
          <w:p w14:paraId="185BA968" w14:textId="65CF2614" w:rsidR="00732449" w:rsidRPr="00732449" w:rsidRDefault="00732449" w:rsidP="00EE0E62">
            <w:pPr>
              <w:spacing w:after="0" w:line="240" w:lineRule="auto"/>
              <w:jc w:val="center"/>
              <w:rPr>
                <w:rFonts w:ascii="Times New Roman" w:eastAsia="Times New Roman" w:hAnsi="Times New Roman" w:cs="Times New Roman"/>
                <w:color w:val="000000"/>
                <w:sz w:val="20"/>
                <w:bdr w:val="none" w:sz="0" w:space="0" w:color="auto" w:frame="1"/>
                <w:lang w:val="kk-KZ"/>
              </w:rPr>
            </w:pPr>
            <w:r>
              <w:rPr>
                <w:rFonts w:ascii="Times New Roman" w:eastAsia="Times New Roman" w:hAnsi="Times New Roman" w:cs="Times New Roman"/>
                <w:color w:val="000000"/>
                <w:sz w:val="20"/>
                <w:bdr w:val="none" w:sz="0" w:space="0" w:color="auto" w:frame="1"/>
                <w:lang w:val="kk-KZ"/>
              </w:rPr>
              <w:t>35000</w:t>
            </w:r>
          </w:p>
        </w:tc>
        <w:tc>
          <w:tcPr>
            <w:tcW w:w="1842" w:type="dxa"/>
            <w:tcBorders>
              <w:top w:val="single" w:sz="6" w:space="0" w:color="000000"/>
              <w:left w:val="single" w:sz="6" w:space="0" w:color="000000"/>
              <w:bottom w:val="single" w:sz="6" w:space="0" w:color="000000"/>
              <w:right w:val="single" w:sz="6" w:space="0" w:color="000000"/>
            </w:tcBorders>
          </w:tcPr>
          <w:p w14:paraId="69E03535" w14:textId="6FEFAEB7" w:rsidR="00732449" w:rsidRDefault="00732449" w:rsidP="00EE0E62">
            <w:pPr>
              <w:spacing w:after="0" w:line="240" w:lineRule="auto"/>
              <w:jc w:val="center"/>
              <w:rPr>
                <w:rFonts w:ascii="Times New Roman" w:eastAsia="Times New Roman" w:hAnsi="Times New Roman" w:cs="Times New Roman"/>
                <w:color w:val="000000"/>
                <w:sz w:val="20"/>
                <w:bdr w:val="none" w:sz="0" w:space="0" w:color="auto" w:frame="1"/>
                <w:lang w:val="kk-KZ"/>
              </w:rPr>
            </w:pPr>
            <w:r>
              <w:rPr>
                <w:rFonts w:ascii="Times New Roman" w:eastAsia="Times New Roman" w:hAnsi="Times New Roman" w:cs="Times New Roman"/>
                <w:color w:val="000000"/>
                <w:sz w:val="20"/>
                <w:bdr w:val="none" w:sz="0" w:space="0" w:color="auto" w:frame="1"/>
                <w:lang w:val="kk-KZ"/>
              </w:rPr>
              <w:t>175 000</w:t>
            </w:r>
          </w:p>
        </w:tc>
      </w:tr>
      <w:tr w:rsidR="00732449" w:rsidRPr="00EE0E62" w14:paraId="6500833B" w14:textId="59661E60" w:rsidTr="00732449">
        <w:trPr>
          <w:trHeight w:val="178"/>
        </w:trPr>
        <w:tc>
          <w:tcPr>
            <w:tcW w:w="86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bottom"/>
          </w:tcPr>
          <w:p w14:paraId="7A4B50FF" w14:textId="6DE1E15F" w:rsidR="00732449" w:rsidRPr="00EE0E62" w:rsidRDefault="00732449" w:rsidP="00EE0E62">
            <w:pPr>
              <w:spacing w:after="0" w:line="240" w:lineRule="auto"/>
              <w:jc w:val="center"/>
              <w:rPr>
                <w:rFonts w:ascii="Times New Roman" w:eastAsia="Times New Roman" w:hAnsi="Times New Roman" w:cs="Times New Roman"/>
                <w:color w:val="000000"/>
                <w:sz w:val="20"/>
              </w:rPr>
            </w:pPr>
            <w:r w:rsidRPr="00EE0E62">
              <w:rPr>
                <w:rFonts w:ascii="Times New Roman" w:eastAsia="Times New Roman" w:hAnsi="Times New Roman" w:cs="Times New Roman"/>
                <w:color w:val="000000"/>
                <w:sz w:val="20"/>
              </w:rPr>
              <w:t>2</w:t>
            </w:r>
          </w:p>
        </w:tc>
        <w:tc>
          <w:tcPr>
            <w:tcW w:w="2392" w:type="dxa"/>
            <w:tcBorders>
              <w:top w:val="single" w:sz="6" w:space="0" w:color="000000"/>
              <w:left w:val="single" w:sz="6" w:space="0" w:color="000000"/>
              <w:bottom w:val="single" w:sz="6" w:space="0" w:color="000000"/>
              <w:right w:val="single" w:sz="6" w:space="0" w:color="000000"/>
            </w:tcBorders>
          </w:tcPr>
          <w:p w14:paraId="2B54EE37" w14:textId="76F6CC5C" w:rsidR="00732449" w:rsidRPr="00732449" w:rsidRDefault="00732449" w:rsidP="00925511">
            <w:pPr>
              <w:spacing w:after="0" w:line="240" w:lineRule="auto"/>
              <w:rPr>
                <w:rFonts w:ascii="Times New Roman" w:eastAsia="Times New Roman" w:hAnsi="Times New Roman" w:cs="Times New Roman"/>
                <w:color w:val="000000"/>
                <w:sz w:val="20"/>
                <w:bdr w:val="none" w:sz="0" w:space="0" w:color="auto" w:frame="1"/>
                <w:lang w:val="kk-KZ"/>
              </w:rPr>
            </w:pPr>
            <w:r w:rsidRPr="00EE0E62">
              <w:rPr>
                <w:rFonts w:ascii="Times New Roman" w:eastAsia="Times New Roman" w:hAnsi="Times New Roman" w:cs="Times New Roman"/>
                <w:color w:val="000000"/>
                <w:sz w:val="20"/>
                <w:bdr w:val="none" w:sz="0" w:space="0" w:color="auto" w:frame="1"/>
              </w:rPr>
              <w:t xml:space="preserve"> Кнопки</w:t>
            </w:r>
            <w:r>
              <w:rPr>
                <w:rFonts w:ascii="Times New Roman" w:eastAsia="Times New Roman" w:hAnsi="Times New Roman" w:cs="Times New Roman"/>
                <w:color w:val="000000"/>
                <w:sz w:val="20"/>
                <w:bdr w:val="none" w:sz="0" w:space="0" w:color="auto" w:frame="1"/>
                <w:lang w:val="kk-KZ"/>
              </w:rPr>
              <w:t xml:space="preserve"> </w:t>
            </w:r>
            <w:r w:rsidRPr="00732449">
              <w:rPr>
                <w:rFonts w:ascii="Times New Roman" w:eastAsia="Times New Roman" w:hAnsi="Times New Roman" w:cs="Times New Roman"/>
                <w:color w:val="000000"/>
                <w:sz w:val="20"/>
                <w:bdr w:val="none" w:sz="0" w:space="0" w:color="auto" w:frame="1"/>
                <w:lang w:val="kk-KZ"/>
              </w:rPr>
              <w:t>iBells YK500-1N Белая</w:t>
            </w:r>
          </w:p>
        </w:tc>
        <w:tc>
          <w:tcPr>
            <w:tcW w:w="1842" w:type="dxa"/>
            <w:tcBorders>
              <w:top w:val="single" w:sz="6" w:space="0" w:color="000000"/>
              <w:left w:val="single" w:sz="6" w:space="0" w:color="000000"/>
              <w:bottom w:val="single" w:sz="6" w:space="0" w:color="000000"/>
              <w:right w:val="single" w:sz="6" w:space="0" w:color="000000"/>
            </w:tcBorders>
          </w:tcPr>
          <w:p w14:paraId="36BC3769" w14:textId="5E65B6F3" w:rsidR="00732449" w:rsidRPr="00EE0E62" w:rsidRDefault="00732449" w:rsidP="00EE0E62">
            <w:pPr>
              <w:spacing w:after="0" w:line="240" w:lineRule="auto"/>
              <w:jc w:val="center"/>
              <w:rPr>
                <w:rFonts w:ascii="Times New Roman" w:eastAsia="Times New Roman" w:hAnsi="Times New Roman" w:cs="Times New Roman"/>
                <w:color w:val="000000"/>
                <w:sz w:val="20"/>
                <w:bdr w:val="none" w:sz="0" w:space="0" w:color="auto" w:frame="1"/>
              </w:rPr>
            </w:pPr>
            <w:r w:rsidRPr="00EE0E62">
              <w:rPr>
                <w:rFonts w:ascii="Times New Roman" w:eastAsia="Times New Roman" w:hAnsi="Times New Roman" w:cs="Times New Roman"/>
                <w:color w:val="000000"/>
                <w:sz w:val="20"/>
                <w:bdr w:val="none" w:sz="0" w:space="0" w:color="auto" w:frame="1"/>
              </w:rPr>
              <w:t>210</w:t>
            </w:r>
          </w:p>
        </w:tc>
        <w:tc>
          <w:tcPr>
            <w:tcW w:w="1842" w:type="dxa"/>
            <w:tcBorders>
              <w:top w:val="single" w:sz="6" w:space="0" w:color="000000"/>
              <w:left w:val="single" w:sz="6" w:space="0" w:color="000000"/>
              <w:bottom w:val="single" w:sz="6" w:space="0" w:color="000000"/>
              <w:right w:val="single" w:sz="6" w:space="0" w:color="000000"/>
            </w:tcBorders>
          </w:tcPr>
          <w:p w14:paraId="0A406808" w14:textId="504A792C" w:rsidR="00732449" w:rsidRPr="00732449" w:rsidRDefault="00732449" w:rsidP="00EE0E62">
            <w:pPr>
              <w:spacing w:after="0" w:line="240" w:lineRule="auto"/>
              <w:jc w:val="center"/>
              <w:rPr>
                <w:rFonts w:ascii="Times New Roman" w:eastAsia="Times New Roman" w:hAnsi="Times New Roman" w:cs="Times New Roman"/>
                <w:color w:val="000000"/>
                <w:sz w:val="20"/>
                <w:bdr w:val="none" w:sz="0" w:space="0" w:color="auto" w:frame="1"/>
                <w:lang w:val="kk-KZ"/>
              </w:rPr>
            </w:pPr>
            <w:r>
              <w:rPr>
                <w:rFonts w:ascii="Times New Roman" w:eastAsia="Times New Roman" w:hAnsi="Times New Roman" w:cs="Times New Roman"/>
                <w:color w:val="000000"/>
                <w:sz w:val="20"/>
                <w:bdr w:val="none" w:sz="0" w:space="0" w:color="auto" w:frame="1"/>
                <w:lang w:val="kk-KZ"/>
              </w:rPr>
              <w:t>1800</w:t>
            </w:r>
          </w:p>
        </w:tc>
        <w:tc>
          <w:tcPr>
            <w:tcW w:w="1842" w:type="dxa"/>
            <w:tcBorders>
              <w:top w:val="single" w:sz="6" w:space="0" w:color="000000"/>
              <w:left w:val="single" w:sz="6" w:space="0" w:color="000000"/>
              <w:bottom w:val="single" w:sz="6" w:space="0" w:color="000000"/>
              <w:right w:val="single" w:sz="6" w:space="0" w:color="000000"/>
            </w:tcBorders>
          </w:tcPr>
          <w:p w14:paraId="3DA826D6" w14:textId="51B3BFA9" w:rsidR="00732449" w:rsidRDefault="00732449" w:rsidP="00EE0E62">
            <w:pPr>
              <w:spacing w:after="0" w:line="240" w:lineRule="auto"/>
              <w:jc w:val="center"/>
              <w:rPr>
                <w:rFonts w:ascii="Times New Roman" w:eastAsia="Times New Roman" w:hAnsi="Times New Roman" w:cs="Times New Roman"/>
                <w:color w:val="000000"/>
                <w:sz w:val="20"/>
                <w:bdr w:val="none" w:sz="0" w:space="0" w:color="auto" w:frame="1"/>
                <w:lang w:val="kk-KZ"/>
              </w:rPr>
            </w:pPr>
            <w:r>
              <w:rPr>
                <w:rFonts w:ascii="Times New Roman" w:eastAsia="Times New Roman" w:hAnsi="Times New Roman" w:cs="Times New Roman"/>
                <w:color w:val="000000"/>
                <w:sz w:val="20"/>
                <w:bdr w:val="none" w:sz="0" w:space="0" w:color="auto" w:frame="1"/>
                <w:lang w:val="kk-KZ"/>
              </w:rPr>
              <w:t>378 000</w:t>
            </w:r>
          </w:p>
        </w:tc>
      </w:tr>
    </w:tbl>
    <w:p w14:paraId="569178A1" w14:textId="77777777" w:rsidR="00EE0E62" w:rsidRPr="00EE0E62" w:rsidRDefault="00EE0E62" w:rsidP="00DD25ED">
      <w:pPr>
        <w:spacing w:line="240" w:lineRule="auto"/>
        <w:jc w:val="both"/>
        <w:rPr>
          <w:rFonts w:ascii="Times New Roman" w:hAnsi="Times New Roman" w:cs="Times New Roman"/>
          <w:b/>
          <w:sz w:val="20"/>
        </w:rPr>
      </w:pPr>
    </w:p>
    <w:p w14:paraId="08F78E0F" w14:textId="7DBED506" w:rsidR="00DD25ED" w:rsidRPr="00EE0E62" w:rsidRDefault="00DD25ED" w:rsidP="00AB26A4">
      <w:pPr>
        <w:shd w:val="clear" w:color="auto" w:fill="FFFFFF"/>
        <w:spacing w:before="105" w:after="0" w:line="240" w:lineRule="auto"/>
        <w:textAlignment w:val="baseline"/>
        <w:rPr>
          <w:rFonts w:ascii="Times New Roman" w:eastAsia="Times New Roman" w:hAnsi="Times New Roman" w:cs="Times New Roman"/>
          <w:b/>
          <w:color w:val="000000"/>
          <w:sz w:val="20"/>
        </w:rPr>
      </w:pPr>
      <w:r w:rsidRPr="00EE0E62">
        <w:rPr>
          <w:rFonts w:ascii="Times New Roman" w:eastAsia="Times New Roman" w:hAnsi="Times New Roman" w:cs="Times New Roman"/>
          <w:b/>
          <w:color w:val="000000"/>
          <w:sz w:val="20"/>
          <w:bdr w:val="none" w:sz="0" w:space="0" w:color="auto" w:frame="1"/>
        </w:rPr>
        <w:t>Характеристики кнопки вызова</w:t>
      </w:r>
      <w:r w:rsidR="00AB26A4" w:rsidRPr="00EE0E62">
        <w:rPr>
          <w:rFonts w:ascii="Times New Roman" w:eastAsia="Times New Roman" w:hAnsi="Times New Roman" w:cs="Times New Roman"/>
          <w:b/>
          <w:color w:val="000000"/>
          <w:sz w:val="20"/>
          <w:bdr w:val="none" w:sz="0" w:space="0" w:color="auto" w:frame="1"/>
        </w:rPr>
        <w:t>:</w:t>
      </w:r>
      <w:r w:rsidRPr="00EE0E62">
        <w:rPr>
          <w:rFonts w:ascii="Times New Roman" w:eastAsia="Times New Roman" w:hAnsi="Times New Roman" w:cs="Times New Roman"/>
          <w:b/>
          <w:color w:val="000000"/>
          <w:sz w:val="20"/>
          <w:bdr w:val="none" w:sz="0" w:space="0" w:color="auto" w:frame="1"/>
        </w:rPr>
        <w:br/>
      </w:r>
    </w:p>
    <w:tbl>
      <w:tblPr>
        <w:tblW w:w="1050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757"/>
        <w:gridCol w:w="5748"/>
      </w:tblGrid>
      <w:tr w:rsidR="00DD25ED" w:rsidRPr="00EE0E62" w14:paraId="035A1704" w14:textId="77777777" w:rsidTr="00265605">
        <w:trPr>
          <w:trHeight w:val="246"/>
        </w:trPr>
        <w:tc>
          <w:tcPr>
            <w:tcW w:w="47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bottom"/>
            <w:hideMark/>
          </w:tcPr>
          <w:p w14:paraId="1C119E22" w14:textId="77777777" w:rsidR="00DD25ED" w:rsidRPr="00EE0E62" w:rsidRDefault="00DD25ED" w:rsidP="00DD25ED">
            <w:pPr>
              <w:spacing w:after="0" w:line="240" w:lineRule="auto"/>
              <w:rPr>
                <w:rFonts w:ascii="Times New Roman" w:eastAsia="Times New Roman" w:hAnsi="Times New Roman" w:cs="Times New Roman"/>
                <w:color w:val="000000"/>
                <w:sz w:val="20"/>
              </w:rPr>
            </w:pPr>
            <w:r w:rsidRPr="00EE0E62">
              <w:rPr>
                <w:rFonts w:ascii="Times New Roman" w:eastAsia="Times New Roman" w:hAnsi="Times New Roman" w:cs="Times New Roman"/>
                <w:color w:val="000000"/>
                <w:sz w:val="20"/>
                <w:bdr w:val="none" w:sz="0" w:space="0" w:color="auto" w:frame="1"/>
              </w:rPr>
              <w:t>Цвет</w:t>
            </w:r>
          </w:p>
        </w:tc>
        <w:tc>
          <w:tcPr>
            <w:tcW w:w="574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bottom"/>
            <w:hideMark/>
          </w:tcPr>
          <w:p w14:paraId="6AEC392B" w14:textId="77777777" w:rsidR="00DD25ED" w:rsidRPr="00EE0E62" w:rsidRDefault="00DD25ED" w:rsidP="00DD25ED">
            <w:pPr>
              <w:spacing w:after="0" w:line="240" w:lineRule="auto"/>
              <w:rPr>
                <w:rFonts w:ascii="Times New Roman" w:eastAsia="Times New Roman" w:hAnsi="Times New Roman" w:cs="Times New Roman"/>
                <w:color w:val="000000"/>
                <w:sz w:val="20"/>
              </w:rPr>
            </w:pPr>
            <w:r w:rsidRPr="00EE0E62">
              <w:rPr>
                <w:rFonts w:ascii="Times New Roman" w:eastAsia="Times New Roman" w:hAnsi="Times New Roman" w:cs="Times New Roman"/>
                <w:color w:val="000000"/>
                <w:sz w:val="20"/>
                <w:bdr w:val="none" w:sz="0" w:space="0" w:color="auto" w:frame="1"/>
              </w:rPr>
              <w:t>белый</w:t>
            </w:r>
          </w:p>
        </w:tc>
      </w:tr>
      <w:tr w:rsidR="00DD25ED" w:rsidRPr="00EE0E62" w14:paraId="0147BAF1" w14:textId="77777777" w:rsidTr="00265605">
        <w:trPr>
          <w:trHeight w:val="232"/>
        </w:trPr>
        <w:tc>
          <w:tcPr>
            <w:tcW w:w="47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bottom"/>
            <w:hideMark/>
          </w:tcPr>
          <w:p w14:paraId="3231B99D" w14:textId="77883E58" w:rsidR="00DD25ED" w:rsidRPr="00EE0E62" w:rsidRDefault="0075585A" w:rsidP="00DD25ED">
            <w:pPr>
              <w:spacing w:after="0" w:line="240" w:lineRule="auto"/>
              <w:rPr>
                <w:rFonts w:ascii="Times New Roman" w:eastAsia="Times New Roman" w:hAnsi="Times New Roman" w:cs="Times New Roman"/>
                <w:color w:val="000000"/>
                <w:sz w:val="20"/>
              </w:rPr>
            </w:pPr>
            <w:r w:rsidRPr="00EE0E62">
              <w:rPr>
                <w:rFonts w:ascii="Times New Roman" w:eastAsia="Times New Roman" w:hAnsi="Times New Roman" w:cs="Times New Roman"/>
                <w:color w:val="000000"/>
                <w:sz w:val="20"/>
                <w:bdr w:val="none" w:sz="0" w:space="0" w:color="auto" w:frame="1"/>
              </w:rPr>
              <w:t>Вид устройства</w:t>
            </w:r>
          </w:p>
        </w:tc>
        <w:tc>
          <w:tcPr>
            <w:tcW w:w="574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bottom"/>
            <w:hideMark/>
          </w:tcPr>
          <w:p w14:paraId="38AA889D" w14:textId="53ACE060" w:rsidR="00DD25ED" w:rsidRPr="00EE0E62" w:rsidRDefault="0075585A" w:rsidP="0075585A">
            <w:pPr>
              <w:spacing w:after="0" w:line="240" w:lineRule="auto"/>
              <w:rPr>
                <w:rFonts w:ascii="Times New Roman" w:eastAsia="Times New Roman" w:hAnsi="Times New Roman" w:cs="Times New Roman"/>
                <w:color w:val="000000"/>
                <w:sz w:val="20"/>
                <w:bdr w:val="none" w:sz="0" w:space="0" w:color="auto" w:frame="1"/>
              </w:rPr>
            </w:pPr>
            <w:r w:rsidRPr="00EE0E62">
              <w:rPr>
                <w:rFonts w:ascii="Times New Roman" w:eastAsia="Times New Roman" w:hAnsi="Times New Roman" w:cs="Times New Roman"/>
                <w:color w:val="000000"/>
                <w:sz w:val="20"/>
                <w:bdr w:val="none" w:sz="0" w:space="0" w:color="auto" w:frame="1"/>
              </w:rPr>
              <w:t>Локальный радио-пейджер</w:t>
            </w:r>
          </w:p>
        </w:tc>
      </w:tr>
      <w:tr w:rsidR="00DD25ED" w:rsidRPr="00EE0E62" w14:paraId="1CB0EDBA" w14:textId="77777777" w:rsidTr="00265605">
        <w:trPr>
          <w:trHeight w:val="232"/>
        </w:trPr>
        <w:tc>
          <w:tcPr>
            <w:tcW w:w="47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bottom"/>
            <w:hideMark/>
          </w:tcPr>
          <w:p w14:paraId="37DB631A" w14:textId="77777777" w:rsidR="00DD25ED" w:rsidRPr="00EE0E62" w:rsidRDefault="00DD25ED" w:rsidP="00DD25ED">
            <w:pPr>
              <w:spacing w:after="0" w:line="240" w:lineRule="auto"/>
              <w:rPr>
                <w:rFonts w:ascii="Times New Roman" w:eastAsia="Times New Roman" w:hAnsi="Times New Roman" w:cs="Times New Roman"/>
                <w:color w:val="000000"/>
                <w:sz w:val="20"/>
              </w:rPr>
            </w:pPr>
            <w:r w:rsidRPr="00EE0E62">
              <w:rPr>
                <w:rFonts w:ascii="Times New Roman" w:eastAsia="Times New Roman" w:hAnsi="Times New Roman" w:cs="Times New Roman"/>
                <w:color w:val="000000"/>
                <w:sz w:val="20"/>
                <w:bdr w:val="none" w:sz="0" w:space="0" w:color="auto" w:frame="1"/>
              </w:rPr>
              <w:t>Температура</w:t>
            </w:r>
          </w:p>
        </w:tc>
        <w:tc>
          <w:tcPr>
            <w:tcW w:w="574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bottom"/>
            <w:hideMark/>
          </w:tcPr>
          <w:p w14:paraId="7675B515" w14:textId="77777777" w:rsidR="00DD25ED" w:rsidRPr="00EE0E62" w:rsidRDefault="00DD25ED" w:rsidP="00DD25ED">
            <w:pPr>
              <w:spacing w:after="0" w:line="240" w:lineRule="auto"/>
              <w:rPr>
                <w:rFonts w:ascii="Times New Roman" w:eastAsia="Times New Roman" w:hAnsi="Times New Roman" w:cs="Times New Roman"/>
                <w:color w:val="000000"/>
                <w:sz w:val="20"/>
              </w:rPr>
            </w:pPr>
            <w:r w:rsidRPr="00EE0E62">
              <w:rPr>
                <w:rFonts w:ascii="Times New Roman" w:eastAsia="Times New Roman" w:hAnsi="Times New Roman" w:cs="Times New Roman"/>
                <w:color w:val="000000"/>
                <w:sz w:val="20"/>
                <w:bdr w:val="none" w:sz="0" w:space="0" w:color="auto" w:frame="1"/>
              </w:rPr>
              <w:t>от -10 до +50</w:t>
            </w:r>
          </w:p>
        </w:tc>
      </w:tr>
      <w:tr w:rsidR="00DD25ED" w:rsidRPr="00EE0E62" w14:paraId="753A624D" w14:textId="77777777" w:rsidTr="00265605">
        <w:trPr>
          <w:trHeight w:val="232"/>
        </w:trPr>
        <w:tc>
          <w:tcPr>
            <w:tcW w:w="47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bottom"/>
            <w:hideMark/>
          </w:tcPr>
          <w:p w14:paraId="4A9CBF3A" w14:textId="77777777" w:rsidR="00DD25ED" w:rsidRPr="00EE0E62" w:rsidRDefault="00DD25ED" w:rsidP="00DD25ED">
            <w:pPr>
              <w:spacing w:after="0" w:line="240" w:lineRule="auto"/>
              <w:rPr>
                <w:rFonts w:ascii="Times New Roman" w:eastAsia="Times New Roman" w:hAnsi="Times New Roman" w:cs="Times New Roman"/>
                <w:color w:val="000000"/>
                <w:sz w:val="20"/>
              </w:rPr>
            </w:pPr>
            <w:r w:rsidRPr="00EE0E62">
              <w:rPr>
                <w:rFonts w:ascii="Times New Roman" w:eastAsia="Times New Roman" w:hAnsi="Times New Roman" w:cs="Times New Roman"/>
                <w:color w:val="000000"/>
                <w:sz w:val="20"/>
                <w:bdr w:val="none" w:sz="0" w:space="0" w:color="auto" w:frame="1"/>
              </w:rPr>
              <w:t>Питание</w:t>
            </w:r>
          </w:p>
        </w:tc>
        <w:tc>
          <w:tcPr>
            <w:tcW w:w="574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bottom"/>
            <w:hideMark/>
          </w:tcPr>
          <w:p w14:paraId="7A60F8EC" w14:textId="77777777" w:rsidR="00DD25ED" w:rsidRPr="00EE0E62" w:rsidRDefault="00DD25ED" w:rsidP="00DD25ED">
            <w:pPr>
              <w:spacing w:after="0" w:line="240" w:lineRule="auto"/>
              <w:rPr>
                <w:rFonts w:ascii="Times New Roman" w:eastAsia="Times New Roman" w:hAnsi="Times New Roman" w:cs="Times New Roman"/>
                <w:color w:val="000000"/>
                <w:sz w:val="20"/>
              </w:rPr>
            </w:pPr>
            <w:r w:rsidRPr="00EE0E62">
              <w:rPr>
                <w:rFonts w:ascii="Times New Roman" w:eastAsia="Times New Roman" w:hAnsi="Times New Roman" w:cs="Times New Roman"/>
                <w:color w:val="000000"/>
                <w:sz w:val="20"/>
                <w:bdr w:val="none" w:sz="0" w:space="0" w:color="auto" w:frame="1"/>
              </w:rPr>
              <w:t>DC12V (23A12V батарейка)</w:t>
            </w:r>
          </w:p>
        </w:tc>
      </w:tr>
      <w:tr w:rsidR="00DD25ED" w:rsidRPr="00EE0E62" w14:paraId="4F743DEC" w14:textId="77777777" w:rsidTr="00265605">
        <w:trPr>
          <w:trHeight w:val="232"/>
        </w:trPr>
        <w:tc>
          <w:tcPr>
            <w:tcW w:w="47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bottom"/>
            <w:hideMark/>
          </w:tcPr>
          <w:p w14:paraId="5BDA2BD1" w14:textId="77777777" w:rsidR="00DD25ED" w:rsidRPr="00EE0E62" w:rsidRDefault="00DD25ED" w:rsidP="00DD25ED">
            <w:pPr>
              <w:spacing w:after="0" w:line="240" w:lineRule="auto"/>
              <w:rPr>
                <w:rFonts w:ascii="Times New Roman" w:eastAsia="Times New Roman" w:hAnsi="Times New Roman" w:cs="Times New Roman"/>
                <w:color w:val="000000"/>
                <w:sz w:val="20"/>
              </w:rPr>
            </w:pPr>
            <w:r w:rsidRPr="00EE0E62">
              <w:rPr>
                <w:rFonts w:ascii="Times New Roman" w:eastAsia="Times New Roman" w:hAnsi="Times New Roman" w:cs="Times New Roman"/>
                <w:color w:val="000000"/>
                <w:sz w:val="20"/>
                <w:bdr w:val="none" w:sz="0" w:space="0" w:color="auto" w:frame="1"/>
              </w:rPr>
              <w:t>Частота</w:t>
            </w:r>
          </w:p>
        </w:tc>
        <w:tc>
          <w:tcPr>
            <w:tcW w:w="574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bottom"/>
            <w:hideMark/>
          </w:tcPr>
          <w:p w14:paraId="5BCFD6E7" w14:textId="77777777" w:rsidR="00DD25ED" w:rsidRPr="00EE0E62" w:rsidRDefault="00DD25ED" w:rsidP="00DD25ED">
            <w:pPr>
              <w:spacing w:after="0" w:line="240" w:lineRule="auto"/>
              <w:rPr>
                <w:rFonts w:ascii="Times New Roman" w:eastAsia="Times New Roman" w:hAnsi="Times New Roman" w:cs="Times New Roman"/>
                <w:color w:val="000000"/>
                <w:sz w:val="20"/>
              </w:rPr>
            </w:pPr>
            <w:r w:rsidRPr="00EE0E62">
              <w:rPr>
                <w:rFonts w:ascii="Times New Roman" w:eastAsia="Times New Roman" w:hAnsi="Times New Roman" w:cs="Times New Roman"/>
                <w:color w:val="000000"/>
                <w:sz w:val="20"/>
                <w:bdr w:val="none" w:sz="0" w:space="0" w:color="auto" w:frame="1"/>
              </w:rPr>
              <w:t>433.92MHz</w:t>
            </w:r>
          </w:p>
        </w:tc>
      </w:tr>
      <w:tr w:rsidR="00DD25ED" w:rsidRPr="00EE0E62" w14:paraId="7BD5FE7D" w14:textId="77777777" w:rsidTr="00265605">
        <w:trPr>
          <w:trHeight w:val="232"/>
        </w:trPr>
        <w:tc>
          <w:tcPr>
            <w:tcW w:w="47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bottom"/>
            <w:hideMark/>
          </w:tcPr>
          <w:p w14:paraId="3978770D" w14:textId="77777777" w:rsidR="00DD25ED" w:rsidRPr="00EE0E62" w:rsidRDefault="00DD25ED" w:rsidP="00DD25ED">
            <w:pPr>
              <w:spacing w:after="0" w:line="240" w:lineRule="auto"/>
              <w:rPr>
                <w:rFonts w:ascii="Times New Roman" w:eastAsia="Times New Roman" w:hAnsi="Times New Roman" w:cs="Times New Roman"/>
                <w:color w:val="000000"/>
                <w:sz w:val="20"/>
              </w:rPr>
            </w:pPr>
            <w:r w:rsidRPr="00EE0E62">
              <w:rPr>
                <w:rFonts w:ascii="Times New Roman" w:eastAsia="Times New Roman" w:hAnsi="Times New Roman" w:cs="Times New Roman"/>
                <w:color w:val="000000"/>
                <w:sz w:val="20"/>
                <w:bdr w:val="none" w:sz="0" w:space="0" w:color="auto" w:frame="1"/>
              </w:rPr>
              <w:t>Дистанция</w:t>
            </w:r>
          </w:p>
        </w:tc>
        <w:tc>
          <w:tcPr>
            <w:tcW w:w="574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bottom"/>
            <w:hideMark/>
          </w:tcPr>
          <w:p w14:paraId="5D7C1246" w14:textId="77777777" w:rsidR="00DD25ED" w:rsidRPr="00EE0E62" w:rsidRDefault="00DD25ED" w:rsidP="00DD25ED">
            <w:pPr>
              <w:spacing w:after="0" w:line="240" w:lineRule="auto"/>
              <w:rPr>
                <w:rFonts w:ascii="Times New Roman" w:eastAsia="Times New Roman" w:hAnsi="Times New Roman" w:cs="Times New Roman"/>
                <w:color w:val="000000"/>
                <w:sz w:val="20"/>
              </w:rPr>
            </w:pPr>
            <w:r w:rsidRPr="00EE0E62">
              <w:rPr>
                <w:rFonts w:ascii="Times New Roman" w:eastAsia="Times New Roman" w:hAnsi="Times New Roman" w:cs="Times New Roman"/>
                <w:color w:val="000000"/>
                <w:sz w:val="20"/>
                <w:bdr w:val="none" w:sz="0" w:space="0" w:color="auto" w:frame="1"/>
              </w:rPr>
              <w:t>до 200 метров</w:t>
            </w:r>
          </w:p>
        </w:tc>
      </w:tr>
    </w:tbl>
    <w:p w14:paraId="23BC14F1" w14:textId="2690B8C1" w:rsidR="00DD25ED" w:rsidRPr="00EE0E62" w:rsidRDefault="00DD25ED" w:rsidP="0075585A">
      <w:pPr>
        <w:spacing w:before="240" w:after="0" w:line="240" w:lineRule="auto"/>
        <w:rPr>
          <w:rFonts w:ascii="Times New Roman" w:eastAsia="Times New Roman" w:hAnsi="Times New Roman" w:cs="Times New Roman"/>
          <w:b/>
          <w:bCs/>
          <w:sz w:val="20"/>
        </w:rPr>
      </w:pPr>
      <w:r w:rsidRPr="00EE0E62">
        <w:rPr>
          <w:rFonts w:ascii="Times New Roman" w:eastAsia="Times New Roman" w:hAnsi="Times New Roman" w:cs="Times New Roman"/>
          <w:b/>
          <w:bCs/>
          <w:sz w:val="20"/>
        </w:rPr>
        <w:t>Параметры табло отображения вызовов:</w:t>
      </w:r>
    </w:p>
    <w:p w14:paraId="4D0506BF" w14:textId="26D90B65" w:rsidR="0075585A" w:rsidRPr="00EE0E62" w:rsidRDefault="0075585A" w:rsidP="0075585A">
      <w:pPr>
        <w:spacing w:after="0" w:line="240" w:lineRule="auto"/>
        <w:ind w:firstLine="720"/>
        <w:jc w:val="both"/>
        <w:rPr>
          <w:rFonts w:ascii="Times New Roman" w:eastAsia="Times New Roman" w:hAnsi="Times New Roman" w:cs="Times New Roman"/>
          <w:sz w:val="20"/>
        </w:rPr>
      </w:pPr>
      <w:r w:rsidRPr="00EE0E62">
        <w:rPr>
          <w:rFonts w:ascii="Times New Roman" w:eastAsia="Times New Roman" w:hAnsi="Times New Roman" w:cs="Times New Roman"/>
          <w:sz w:val="20"/>
        </w:rPr>
        <w:t>Табло принимает сигналы от беспроводных кнопок вызова персонала. Монтируется на стену. При нажатии на подключённую кнопку вызова, на табло вызова отобразится номер вызывающей кнопки и прозвучит звуковой сигнал.</w:t>
      </w:r>
    </w:p>
    <w:p w14:paraId="7EDAEA4F" w14:textId="48BE791C" w:rsidR="00417AC8" w:rsidRPr="00EE0E62" w:rsidRDefault="0075585A" w:rsidP="0075585A">
      <w:pPr>
        <w:spacing w:after="0" w:line="240" w:lineRule="auto"/>
        <w:jc w:val="both"/>
        <w:rPr>
          <w:rFonts w:ascii="Times New Roman" w:eastAsia="Times New Roman" w:hAnsi="Times New Roman" w:cs="Times New Roman"/>
          <w:sz w:val="20"/>
        </w:rPr>
      </w:pPr>
      <w:r w:rsidRPr="00EE0E62">
        <w:rPr>
          <w:rFonts w:ascii="Times New Roman" w:eastAsia="Times New Roman" w:hAnsi="Times New Roman" w:cs="Times New Roman"/>
          <w:sz w:val="20"/>
        </w:rPr>
        <w:t>Табло отображения вызовов осуществляет цифровую обработку беспроводного сигнала. Табло снабжено встроенным антенным модулем, обладает хорошей чувствительностью и модулем голосового сопровождения — табло издаёт звуковое оповещение при получении сигнала.</w:t>
      </w:r>
    </w:p>
    <w:p w14:paraId="205CBD72" w14:textId="77777777" w:rsidR="0075585A" w:rsidRPr="00EE0E62" w:rsidRDefault="0075585A" w:rsidP="0075585A">
      <w:pPr>
        <w:spacing w:after="0" w:line="240" w:lineRule="auto"/>
        <w:jc w:val="both"/>
        <w:rPr>
          <w:rFonts w:ascii="Times New Roman" w:eastAsia="Times New Roman" w:hAnsi="Times New Roman" w:cs="Times New Roman"/>
          <w:sz w:val="20"/>
        </w:rPr>
      </w:pPr>
      <w:r w:rsidRPr="00EE0E62">
        <w:rPr>
          <w:rFonts w:ascii="Times New Roman" w:eastAsia="Times New Roman" w:hAnsi="Times New Roman" w:cs="Times New Roman"/>
          <w:sz w:val="20"/>
        </w:rPr>
        <w:t>Характеристики:</w:t>
      </w:r>
    </w:p>
    <w:p w14:paraId="20DC8380" w14:textId="2A9C45F6" w:rsidR="0075585A" w:rsidRPr="00EE0E62" w:rsidRDefault="0075585A" w:rsidP="0075585A">
      <w:pPr>
        <w:spacing w:after="0" w:line="240" w:lineRule="auto"/>
        <w:jc w:val="both"/>
        <w:rPr>
          <w:rFonts w:ascii="Times New Roman" w:eastAsia="Times New Roman" w:hAnsi="Times New Roman" w:cs="Times New Roman"/>
          <w:sz w:val="20"/>
        </w:rPr>
      </w:pPr>
      <w:r w:rsidRPr="00EE0E62">
        <w:rPr>
          <w:rFonts w:ascii="Times New Roman" w:eastAsia="Times New Roman" w:hAnsi="Times New Roman" w:cs="Times New Roman"/>
          <w:sz w:val="20"/>
        </w:rPr>
        <w:t>Дисплей: Светодиодный дисплей</w:t>
      </w:r>
    </w:p>
    <w:p w14:paraId="46AD8B1C" w14:textId="73A4C967" w:rsidR="0075585A" w:rsidRPr="00EE0E62" w:rsidRDefault="0075585A" w:rsidP="0075585A">
      <w:pPr>
        <w:spacing w:after="0" w:line="240" w:lineRule="auto"/>
        <w:jc w:val="both"/>
        <w:rPr>
          <w:rFonts w:ascii="Times New Roman" w:eastAsia="Times New Roman" w:hAnsi="Times New Roman" w:cs="Times New Roman"/>
          <w:sz w:val="20"/>
        </w:rPr>
      </w:pPr>
      <w:r w:rsidRPr="00EE0E62">
        <w:rPr>
          <w:rFonts w:ascii="Times New Roman" w:eastAsia="Times New Roman" w:hAnsi="Times New Roman" w:cs="Times New Roman"/>
          <w:sz w:val="20"/>
        </w:rPr>
        <w:t>Материал корпуса: Пластик</w:t>
      </w:r>
    </w:p>
    <w:p w14:paraId="0ABE8133" w14:textId="2EBE9D24" w:rsidR="0075585A" w:rsidRPr="00EE0E62" w:rsidRDefault="0075585A" w:rsidP="0075585A">
      <w:pPr>
        <w:spacing w:after="0" w:line="240" w:lineRule="auto"/>
        <w:jc w:val="both"/>
        <w:rPr>
          <w:rFonts w:ascii="Times New Roman" w:eastAsia="Times New Roman" w:hAnsi="Times New Roman" w:cs="Times New Roman"/>
          <w:sz w:val="20"/>
        </w:rPr>
      </w:pPr>
      <w:r w:rsidRPr="00EE0E62">
        <w:rPr>
          <w:rFonts w:ascii="Times New Roman" w:eastAsia="Times New Roman" w:hAnsi="Times New Roman" w:cs="Times New Roman"/>
          <w:sz w:val="20"/>
        </w:rPr>
        <w:t>Цвет: Чёрный</w:t>
      </w:r>
    </w:p>
    <w:p w14:paraId="496F34B4" w14:textId="0CA9652A" w:rsidR="0075585A" w:rsidRPr="00EE0E62" w:rsidRDefault="0075585A" w:rsidP="0075585A">
      <w:pPr>
        <w:spacing w:after="0" w:line="240" w:lineRule="auto"/>
        <w:jc w:val="both"/>
        <w:rPr>
          <w:rFonts w:ascii="Times New Roman" w:eastAsia="Times New Roman" w:hAnsi="Times New Roman" w:cs="Times New Roman"/>
          <w:sz w:val="20"/>
        </w:rPr>
      </w:pPr>
      <w:r w:rsidRPr="00EE0E62">
        <w:rPr>
          <w:rFonts w:ascii="Times New Roman" w:eastAsia="Times New Roman" w:hAnsi="Times New Roman" w:cs="Times New Roman"/>
          <w:sz w:val="20"/>
        </w:rPr>
        <w:t>Место для крепления: Есть</w:t>
      </w:r>
    </w:p>
    <w:p w14:paraId="4A45B98D" w14:textId="77777777" w:rsidR="0075585A" w:rsidRPr="00EE0E62" w:rsidRDefault="0075585A" w:rsidP="0075585A">
      <w:pPr>
        <w:spacing w:after="0" w:line="240" w:lineRule="auto"/>
        <w:jc w:val="both"/>
        <w:rPr>
          <w:rFonts w:ascii="Times New Roman" w:eastAsia="Times New Roman" w:hAnsi="Times New Roman" w:cs="Times New Roman"/>
          <w:sz w:val="20"/>
        </w:rPr>
      </w:pPr>
      <w:r w:rsidRPr="00EE0E62">
        <w:rPr>
          <w:rFonts w:ascii="Times New Roman" w:eastAsia="Times New Roman" w:hAnsi="Times New Roman" w:cs="Times New Roman"/>
          <w:sz w:val="20"/>
        </w:rPr>
        <w:t>Размеры:17 32 4, 5 см</w:t>
      </w:r>
    </w:p>
    <w:p w14:paraId="5563CBCF" w14:textId="77777777" w:rsidR="0075585A" w:rsidRPr="00EE0E62" w:rsidRDefault="0075585A" w:rsidP="0075585A">
      <w:pPr>
        <w:spacing w:after="0" w:line="240" w:lineRule="auto"/>
        <w:jc w:val="both"/>
        <w:rPr>
          <w:rFonts w:ascii="Times New Roman" w:eastAsia="Times New Roman" w:hAnsi="Times New Roman" w:cs="Times New Roman"/>
          <w:sz w:val="20"/>
        </w:rPr>
      </w:pPr>
      <w:r w:rsidRPr="00EE0E62">
        <w:rPr>
          <w:rFonts w:ascii="Times New Roman" w:eastAsia="Times New Roman" w:hAnsi="Times New Roman" w:cs="Times New Roman"/>
          <w:sz w:val="20"/>
        </w:rPr>
        <w:t>Комплектация:</w:t>
      </w:r>
    </w:p>
    <w:p w14:paraId="708E9E09" w14:textId="21039210" w:rsidR="0075585A" w:rsidRPr="00EE0E62" w:rsidRDefault="0075585A" w:rsidP="0075585A">
      <w:pPr>
        <w:spacing w:after="0" w:line="240" w:lineRule="auto"/>
        <w:jc w:val="both"/>
        <w:rPr>
          <w:rFonts w:ascii="Times New Roman" w:eastAsia="Times New Roman" w:hAnsi="Times New Roman" w:cs="Times New Roman"/>
          <w:sz w:val="20"/>
        </w:rPr>
      </w:pPr>
      <w:r w:rsidRPr="00EE0E62">
        <w:rPr>
          <w:rFonts w:ascii="Times New Roman" w:eastAsia="Times New Roman" w:hAnsi="Times New Roman" w:cs="Times New Roman"/>
          <w:sz w:val="20"/>
        </w:rPr>
        <w:t>Табло приёма вызовов:1</w:t>
      </w:r>
    </w:p>
    <w:p w14:paraId="2A51B74E" w14:textId="77777777" w:rsidR="0075585A" w:rsidRPr="00EE0E62" w:rsidRDefault="0075585A" w:rsidP="0075585A">
      <w:pPr>
        <w:spacing w:after="0" w:line="240" w:lineRule="auto"/>
        <w:jc w:val="both"/>
        <w:rPr>
          <w:rFonts w:ascii="Times New Roman" w:eastAsia="Times New Roman" w:hAnsi="Times New Roman" w:cs="Times New Roman"/>
          <w:sz w:val="20"/>
        </w:rPr>
      </w:pPr>
      <w:r w:rsidRPr="00EE0E62">
        <w:rPr>
          <w:rFonts w:ascii="Times New Roman" w:eastAsia="Times New Roman" w:hAnsi="Times New Roman" w:cs="Times New Roman"/>
          <w:sz w:val="20"/>
        </w:rPr>
        <w:t>Блок питания:1</w:t>
      </w:r>
    </w:p>
    <w:p w14:paraId="1BF204E1" w14:textId="77777777" w:rsidR="0075585A" w:rsidRPr="00EE0E62" w:rsidRDefault="0075585A" w:rsidP="0075585A">
      <w:pPr>
        <w:spacing w:after="0" w:line="240" w:lineRule="auto"/>
        <w:jc w:val="both"/>
        <w:rPr>
          <w:rFonts w:ascii="Times New Roman" w:eastAsia="Times New Roman" w:hAnsi="Times New Roman" w:cs="Times New Roman"/>
          <w:sz w:val="20"/>
        </w:rPr>
      </w:pPr>
      <w:r w:rsidRPr="00EE0E62">
        <w:rPr>
          <w:rFonts w:ascii="Times New Roman" w:eastAsia="Times New Roman" w:hAnsi="Times New Roman" w:cs="Times New Roman"/>
          <w:sz w:val="20"/>
        </w:rPr>
        <w:t>Инструкция:1</w:t>
      </w:r>
    </w:p>
    <w:p w14:paraId="3C46ACE0" w14:textId="77777777" w:rsidR="00FB0D51" w:rsidRPr="00EE0E62" w:rsidRDefault="00FB0D51" w:rsidP="00DD25ED">
      <w:pPr>
        <w:spacing w:after="0" w:line="240" w:lineRule="auto"/>
        <w:rPr>
          <w:rFonts w:ascii="Times New Roman" w:hAnsi="Times New Roman" w:cs="Times New Roman"/>
          <w:b/>
          <w:sz w:val="20"/>
        </w:rPr>
      </w:pPr>
    </w:p>
    <w:p w14:paraId="4D309653" w14:textId="47A5BCBE" w:rsidR="00DE4A58" w:rsidRPr="00EE0E62" w:rsidRDefault="00B803BD" w:rsidP="00DD25ED">
      <w:pPr>
        <w:spacing w:after="0" w:line="240" w:lineRule="auto"/>
        <w:rPr>
          <w:rFonts w:ascii="Times New Roman" w:hAnsi="Times New Roman" w:cs="Times New Roman"/>
          <w:b/>
          <w:sz w:val="20"/>
        </w:rPr>
      </w:pPr>
      <w:r w:rsidRPr="00EE0E62">
        <w:rPr>
          <w:rFonts w:ascii="Times New Roman" w:hAnsi="Times New Roman" w:cs="Times New Roman"/>
          <w:b/>
          <w:sz w:val="20"/>
        </w:rPr>
        <w:t xml:space="preserve">Раздел </w:t>
      </w:r>
      <w:r w:rsidR="006A4F1A" w:rsidRPr="00EE0E62">
        <w:rPr>
          <w:rFonts w:ascii="Times New Roman" w:hAnsi="Times New Roman" w:cs="Times New Roman"/>
          <w:b/>
          <w:sz w:val="20"/>
        </w:rPr>
        <w:t>2</w:t>
      </w:r>
      <w:r w:rsidRPr="00EE0E62">
        <w:rPr>
          <w:rFonts w:ascii="Times New Roman" w:hAnsi="Times New Roman" w:cs="Times New Roman"/>
          <w:b/>
          <w:sz w:val="20"/>
        </w:rPr>
        <w:t>. Прочие характеристики:</w:t>
      </w:r>
    </w:p>
    <w:bookmarkEnd w:id="0"/>
    <w:p w14:paraId="36300D39" w14:textId="77777777" w:rsidR="00FB0D51" w:rsidRPr="00EE0E62" w:rsidRDefault="00FB0D51" w:rsidP="00FB0D51">
      <w:pPr>
        <w:numPr>
          <w:ilvl w:val="0"/>
          <w:numId w:val="35"/>
        </w:numPr>
        <w:autoSpaceDE w:val="0"/>
        <w:autoSpaceDN w:val="0"/>
        <w:adjustRightInd w:val="0"/>
        <w:spacing w:after="0"/>
        <w:ind w:left="284"/>
        <w:contextualSpacing/>
        <w:jc w:val="both"/>
        <w:rPr>
          <w:rFonts w:ascii="Times New Roman" w:eastAsia="Times New Roman" w:hAnsi="Times New Roman" w:cs="Times New Roman"/>
          <w:sz w:val="20"/>
        </w:rPr>
      </w:pPr>
      <w:r w:rsidRPr="00EE0E62">
        <w:rPr>
          <w:rFonts w:ascii="Times New Roman" w:eastAsia="Times New Roman" w:hAnsi="Times New Roman" w:cs="Times New Roman"/>
          <w:sz w:val="20"/>
        </w:rPr>
        <w:t>Доставка во внутрь склада Заказчика по адресу г. Астана, пр. Абылай хана, 42;</w:t>
      </w:r>
    </w:p>
    <w:p w14:paraId="6C780771" w14:textId="77777777" w:rsidR="00FB0D51" w:rsidRPr="00EE0E62" w:rsidRDefault="00FB0D51" w:rsidP="00FB0D51">
      <w:pPr>
        <w:numPr>
          <w:ilvl w:val="0"/>
          <w:numId w:val="35"/>
        </w:numPr>
        <w:autoSpaceDE w:val="0"/>
        <w:autoSpaceDN w:val="0"/>
        <w:adjustRightInd w:val="0"/>
        <w:spacing w:after="0"/>
        <w:ind w:left="284"/>
        <w:contextualSpacing/>
        <w:jc w:val="both"/>
        <w:rPr>
          <w:rFonts w:ascii="Times New Roman" w:hAnsi="Times New Roman" w:cs="Times New Roman"/>
          <w:sz w:val="20"/>
        </w:rPr>
      </w:pPr>
      <w:r w:rsidRPr="00EE0E62">
        <w:rPr>
          <w:rFonts w:ascii="Times New Roman" w:hAnsi="Times New Roman" w:cs="Times New Roman"/>
          <w:sz w:val="20"/>
        </w:rPr>
        <w:t>На момент закупа потенциальный поставщик должен предоставить сертификат соответствия на оригинальность продукта;</w:t>
      </w:r>
    </w:p>
    <w:p w14:paraId="53C25BAE" w14:textId="77777777" w:rsidR="00FB0D51" w:rsidRPr="00EE0E62" w:rsidRDefault="00FB0D51" w:rsidP="00FB0D51">
      <w:pPr>
        <w:numPr>
          <w:ilvl w:val="0"/>
          <w:numId w:val="35"/>
        </w:numPr>
        <w:autoSpaceDE w:val="0"/>
        <w:autoSpaceDN w:val="0"/>
        <w:adjustRightInd w:val="0"/>
        <w:spacing w:after="0"/>
        <w:ind w:left="284"/>
        <w:contextualSpacing/>
        <w:jc w:val="both"/>
        <w:rPr>
          <w:rFonts w:ascii="Times New Roman" w:eastAsia="Times New Roman" w:hAnsi="Times New Roman" w:cs="Times New Roman"/>
          <w:sz w:val="20"/>
        </w:rPr>
      </w:pPr>
      <w:r w:rsidRPr="00EE0E62">
        <w:rPr>
          <w:rFonts w:ascii="Times New Roman" w:eastAsia="Times New Roman" w:hAnsi="Times New Roman" w:cs="Times New Roman"/>
          <w:sz w:val="20"/>
        </w:rPr>
        <w:t>Гарантия на товар 12 месяца со дня подписания акта приёма-передачи.</w:t>
      </w:r>
    </w:p>
    <w:p w14:paraId="62441620" w14:textId="77777777" w:rsidR="00FB0D51" w:rsidRPr="00EE0E62" w:rsidRDefault="00FB0D51" w:rsidP="00FB0D51">
      <w:pPr>
        <w:autoSpaceDE w:val="0"/>
        <w:autoSpaceDN w:val="0"/>
        <w:adjustRightInd w:val="0"/>
        <w:spacing w:after="0"/>
        <w:ind w:left="284"/>
        <w:contextualSpacing/>
        <w:jc w:val="both"/>
        <w:rPr>
          <w:rFonts w:ascii="Times New Roman" w:eastAsia="Times New Roman" w:hAnsi="Times New Roman" w:cs="Times New Roman"/>
          <w:sz w:val="20"/>
        </w:rPr>
      </w:pPr>
      <w:r w:rsidRPr="00EE0E62">
        <w:rPr>
          <w:rFonts w:ascii="Times New Roman" w:eastAsia="Times New Roman" w:hAnsi="Times New Roman" w:cs="Times New Roman"/>
          <w:sz w:val="20"/>
        </w:rPr>
        <w:t>В стоимость товара входят сам товар и сопутствующие услуги.</w:t>
      </w:r>
    </w:p>
    <w:sectPr w:rsidR="00FB0D51" w:rsidRPr="00EE0E62" w:rsidSect="00E452D2">
      <w:pgSz w:w="11906" w:h="16838"/>
      <w:pgMar w:top="720"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70F"/>
    <w:multiLevelType w:val="hybridMultilevel"/>
    <w:tmpl w:val="861442C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0E75BE8"/>
    <w:multiLevelType w:val="multilevel"/>
    <w:tmpl w:val="F8F6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150F6"/>
    <w:multiLevelType w:val="hybridMultilevel"/>
    <w:tmpl w:val="D42AE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675A4"/>
    <w:multiLevelType w:val="hybridMultilevel"/>
    <w:tmpl w:val="C97417B8"/>
    <w:lvl w:ilvl="0" w:tplc="04090001">
      <w:start w:val="1"/>
      <w:numFmt w:val="bullet"/>
      <w:lvlText w:val=""/>
      <w:lvlJc w:val="left"/>
      <w:pPr>
        <w:ind w:left="1644" w:hanging="360"/>
      </w:pPr>
      <w:rPr>
        <w:rFonts w:ascii="Symbol" w:hAnsi="Symbol"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4" w15:restartNumberingAfterBreak="0">
    <w:nsid w:val="112450F9"/>
    <w:multiLevelType w:val="hybridMultilevel"/>
    <w:tmpl w:val="2984FF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E6650"/>
    <w:multiLevelType w:val="hybridMultilevel"/>
    <w:tmpl w:val="D59C5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C33AB2"/>
    <w:multiLevelType w:val="hybridMultilevel"/>
    <w:tmpl w:val="06DC6730"/>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C67B9"/>
    <w:multiLevelType w:val="hybridMultilevel"/>
    <w:tmpl w:val="E6D28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1B1377"/>
    <w:multiLevelType w:val="hybridMultilevel"/>
    <w:tmpl w:val="12220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9737D"/>
    <w:multiLevelType w:val="hybridMultilevel"/>
    <w:tmpl w:val="B770E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731B56"/>
    <w:multiLevelType w:val="hybridMultilevel"/>
    <w:tmpl w:val="EDFEEF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B920AE9"/>
    <w:multiLevelType w:val="hybridMultilevel"/>
    <w:tmpl w:val="9814D85E"/>
    <w:lvl w:ilvl="0" w:tplc="AE72E87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3CD278A5"/>
    <w:multiLevelType w:val="hybridMultilevel"/>
    <w:tmpl w:val="DAF0B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8E2978"/>
    <w:multiLevelType w:val="hybridMultilevel"/>
    <w:tmpl w:val="5714EEB8"/>
    <w:lvl w:ilvl="0" w:tplc="BE2ACB2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D536D"/>
    <w:multiLevelType w:val="multilevel"/>
    <w:tmpl w:val="109C9946"/>
    <w:lvl w:ilvl="0">
      <w:start w:val="5"/>
      <w:numFmt w:val="decimal"/>
      <w:lvlText w:val="%1.2.4."/>
      <w:lvlJc w:val="left"/>
      <w:pPr>
        <w:tabs>
          <w:tab w:val="num" w:pos="795"/>
        </w:tabs>
        <w:ind w:left="795" w:hanging="795"/>
      </w:pPr>
      <w:rPr>
        <w:rFonts w:hint="default"/>
      </w:rPr>
    </w:lvl>
    <w:lvl w:ilvl="1">
      <w:start w:val="1"/>
      <w:numFmt w:val="none"/>
      <w:lvlText w:val="3.1."/>
      <w:lvlJc w:val="left"/>
      <w:pPr>
        <w:tabs>
          <w:tab w:val="num" w:pos="795"/>
        </w:tabs>
        <w:ind w:left="795" w:hanging="795"/>
      </w:pPr>
      <w:rPr>
        <w:rFonts w:hint="default"/>
      </w:rPr>
    </w:lvl>
    <w:lvl w:ilvl="2">
      <w:start w:val="1"/>
      <w:numFmt w:val="decimal"/>
      <w:lvlText w:val="3.%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CD41FB7"/>
    <w:multiLevelType w:val="hybridMultilevel"/>
    <w:tmpl w:val="EFD8C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081931"/>
    <w:multiLevelType w:val="hybridMultilevel"/>
    <w:tmpl w:val="49F4838C"/>
    <w:lvl w:ilvl="0" w:tplc="B6043CF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53AF333A"/>
    <w:multiLevelType w:val="hybridMultilevel"/>
    <w:tmpl w:val="EB62B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021890"/>
    <w:multiLevelType w:val="hybridMultilevel"/>
    <w:tmpl w:val="E1C0FD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A077FA0"/>
    <w:multiLevelType w:val="hybridMultilevel"/>
    <w:tmpl w:val="E2022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EB4B7A"/>
    <w:multiLevelType w:val="hybridMultilevel"/>
    <w:tmpl w:val="AD0C5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CE7C9D"/>
    <w:multiLevelType w:val="multilevel"/>
    <w:tmpl w:val="59C2C6C0"/>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65721D7F"/>
    <w:multiLevelType w:val="hybridMultilevel"/>
    <w:tmpl w:val="B03094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60E7135"/>
    <w:multiLevelType w:val="hybridMultilevel"/>
    <w:tmpl w:val="B1EC245E"/>
    <w:lvl w:ilvl="0" w:tplc="0409000F">
      <w:start w:val="1"/>
      <w:numFmt w:val="decimal"/>
      <w:lvlText w:val="%1."/>
      <w:lvlJc w:val="left"/>
      <w:pPr>
        <w:ind w:left="720" w:hanging="360"/>
      </w:pPr>
    </w:lvl>
    <w:lvl w:ilvl="1" w:tplc="B6043C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6278C4"/>
    <w:multiLevelType w:val="hybridMultilevel"/>
    <w:tmpl w:val="708C108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68183CFF"/>
    <w:multiLevelType w:val="hybridMultilevel"/>
    <w:tmpl w:val="AACCF86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69703651"/>
    <w:multiLevelType w:val="multilevel"/>
    <w:tmpl w:val="F8F6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5C2CAF"/>
    <w:multiLevelType w:val="hybridMultilevel"/>
    <w:tmpl w:val="D6EA5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105C5"/>
    <w:multiLevelType w:val="hybridMultilevel"/>
    <w:tmpl w:val="286626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CD14F1E"/>
    <w:multiLevelType w:val="hybridMultilevel"/>
    <w:tmpl w:val="CDBE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D34664"/>
    <w:multiLevelType w:val="hybridMultilevel"/>
    <w:tmpl w:val="6B34437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67F301A"/>
    <w:multiLevelType w:val="hybridMultilevel"/>
    <w:tmpl w:val="313292F2"/>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2" w15:restartNumberingAfterBreak="0">
    <w:nsid w:val="7A13082A"/>
    <w:multiLevelType w:val="hybridMultilevel"/>
    <w:tmpl w:val="6B34437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A3D522B"/>
    <w:multiLevelType w:val="hybridMultilevel"/>
    <w:tmpl w:val="F2F4F9CC"/>
    <w:lvl w:ilvl="0" w:tplc="CAE68B0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3A1E7A"/>
    <w:multiLevelType w:val="hybridMultilevel"/>
    <w:tmpl w:val="AF502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77668058">
    <w:abstractNumId w:val="7"/>
  </w:num>
  <w:num w:numId="2" w16cid:durableId="719675735">
    <w:abstractNumId w:val="33"/>
  </w:num>
  <w:num w:numId="3" w16cid:durableId="2106269646">
    <w:abstractNumId w:val="2"/>
  </w:num>
  <w:num w:numId="4" w16cid:durableId="1386366167">
    <w:abstractNumId w:val="9"/>
  </w:num>
  <w:num w:numId="5" w16cid:durableId="1913193424">
    <w:abstractNumId w:val="24"/>
  </w:num>
  <w:num w:numId="6" w16cid:durableId="30811031">
    <w:abstractNumId w:val="25"/>
  </w:num>
  <w:num w:numId="7" w16cid:durableId="1680159597">
    <w:abstractNumId w:val="16"/>
  </w:num>
  <w:num w:numId="8" w16cid:durableId="929002799">
    <w:abstractNumId w:val="27"/>
  </w:num>
  <w:num w:numId="9" w16cid:durableId="37825475">
    <w:abstractNumId w:val="23"/>
  </w:num>
  <w:num w:numId="10" w16cid:durableId="1216162564">
    <w:abstractNumId w:val="6"/>
  </w:num>
  <w:num w:numId="11" w16cid:durableId="293407170">
    <w:abstractNumId w:val="31"/>
  </w:num>
  <w:num w:numId="12" w16cid:durableId="756559629">
    <w:abstractNumId w:val="3"/>
  </w:num>
  <w:num w:numId="13" w16cid:durableId="481776158">
    <w:abstractNumId w:val="29"/>
  </w:num>
  <w:num w:numId="14" w16cid:durableId="1129471670">
    <w:abstractNumId w:val="22"/>
  </w:num>
  <w:num w:numId="15" w16cid:durableId="2062902603">
    <w:abstractNumId w:val="13"/>
  </w:num>
  <w:num w:numId="16" w16cid:durableId="389502465">
    <w:abstractNumId w:val="18"/>
  </w:num>
  <w:num w:numId="17" w16cid:durableId="1392921008">
    <w:abstractNumId w:val="8"/>
  </w:num>
  <w:num w:numId="18" w16cid:durableId="1263028449">
    <w:abstractNumId w:val="0"/>
  </w:num>
  <w:num w:numId="19" w16cid:durableId="1971663796">
    <w:abstractNumId w:val="34"/>
  </w:num>
  <w:num w:numId="20" w16cid:durableId="254019739">
    <w:abstractNumId w:val="20"/>
  </w:num>
  <w:num w:numId="21" w16cid:durableId="1856655268">
    <w:abstractNumId w:val="11"/>
  </w:num>
  <w:num w:numId="22" w16cid:durableId="1389955968">
    <w:abstractNumId w:val="15"/>
  </w:num>
  <w:num w:numId="23" w16cid:durableId="400719559">
    <w:abstractNumId w:val="17"/>
  </w:num>
  <w:num w:numId="24" w16cid:durableId="1157113026">
    <w:abstractNumId w:val="32"/>
  </w:num>
  <w:num w:numId="25" w16cid:durableId="1096709265">
    <w:abstractNumId w:val="30"/>
  </w:num>
  <w:num w:numId="26" w16cid:durableId="947006550">
    <w:abstractNumId w:val="4"/>
  </w:num>
  <w:num w:numId="27" w16cid:durableId="540018586">
    <w:abstractNumId w:val="21"/>
  </w:num>
  <w:num w:numId="28" w16cid:durableId="760029286">
    <w:abstractNumId w:val="14"/>
  </w:num>
  <w:num w:numId="29" w16cid:durableId="1371029447">
    <w:abstractNumId w:val="5"/>
  </w:num>
  <w:num w:numId="30" w16cid:durableId="261761108">
    <w:abstractNumId w:val="28"/>
  </w:num>
  <w:num w:numId="31" w16cid:durableId="1956986945">
    <w:abstractNumId w:val="26"/>
  </w:num>
  <w:num w:numId="32" w16cid:durableId="1064526560">
    <w:abstractNumId w:val="19"/>
  </w:num>
  <w:num w:numId="33" w16cid:durableId="152916418">
    <w:abstractNumId w:val="1"/>
  </w:num>
  <w:num w:numId="34" w16cid:durableId="868564582">
    <w:abstractNumId w:val="10"/>
  </w:num>
  <w:num w:numId="35" w16cid:durableId="883562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35F"/>
    <w:rsid w:val="00032E01"/>
    <w:rsid w:val="00050A55"/>
    <w:rsid w:val="000569E2"/>
    <w:rsid w:val="00087E9A"/>
    <w:rsid w:val="000B2F9C"/>
    <w:rsid w:val="0010772C"/>
    <w:rsid w:val="001251C7"/>
    <w:rsid w:val="0016212B"/>
    <w:rsid w:val="001664E2"/>
    <w:rsid w:val="00194949"/>
    <w:rsid w:val="001E2C41"/>
    <w:rsid w:val="001F42A5"/>
    <w:rsid w:val="002156F9"/>
    <w:rsid w:val="00246820"/>
    <w:rsid w:val="00265605"/>
    <w:rsid w:val="00271D99"/>
    <w:rsid w:val="002D3582"/>
    <w:rsid w:val="002D497D"/>
    <w:rsid w:val="002E3E6B"/>
    <w:rsid w:val="002F4CF5"/>
    <w:rsid w:val="003028A7"/>
    <w:rsid w:val="00344A60"/>
    <w:rsid w:val="00357C1A"/>
    <w:rsid w:val="003726F5"/>
    <w:rsid w:val="00376163"/>
    <w:rsid w:val="00391E99"/>
    <w:rsid w:val="00395033"/>
    <w:rsid w:val="003B479F"/>
    <w:rsid w:val="003E7C1B"/>
    <w:rsid w:val="003F6DB5"/>
    <w:rsid w:val="00417AC8"/>
    <w:rsid w:val="00477297"/>
    <w:rsid w:val="00480F26"/>
    <w:rsid w:val="0048169E"/>
    <w:rsid w:val="004868E6"/>
    <w:rsid w:val="004B6847"/>
    <w:rsid w:val="004E2566"/>
    <w:rsid w:val="005367AD"/>
    <w:rsid w:val="00541995"/>
    <w:rsid w:val="00543D65"/>
    <w:rsid w:val="00551589"/>
    <w:rsid w:val="00556D85"/>
    <w:rsid w:val="005B5610"/>
    <w:rsid w:val="005B5AA7"/>
    <w:rsid w:val="005C552C"/>
    <w:rsid w:val="005D0CCD"/>
    <w:rsid w:val="00605E62"/>
    <w:rsid w:val="00617A5F"/>
    <w:rsid w:val="006250AA"/>
    <w:rsid w:val="00627420"/>
    <w:rsid w:val="006411CA"/>
    <w:rsid w:val="006763CF"/>
    <w:rsid w:val="00676E33"/>
    <w:rsid w:val="006A4F1A"/>
    <w:rsid w:val="006E3097"/>
    <w:rsid w:val="00702ED5"/>
    <w:rsid w:val="007041B3"/>
    <w:rsid w:val="007118D4"/>
    <w:rsid w:val="00732449"/>
    <w:rsid w:val="00751169"/>
    <w:rsid w:val="00751DE6"/>
    <w:rsid w:val="0075585A"/>
    <w:rsid w:val="00756E1E"/>
    <w:rsid w:val="007825BC"/>
    <w:rsid w:val="007B128E"/>
    <w:rsid w:val="007B3C79"/>
    <w:rsid w:val="007D28AF"/>
    <w:rsid w:val="007D4031"/>
    <w:rsid w:val="007D64A6"/>
    <w:rsid w:val="007F60CB"/>
    <w:rsid w:val="00801EB5"/>
    <w:rsid w:val="00815ABB"/>
    <w:rsid w:val="00821B5B"/>
    <w:rsid w:val="00833F82"/>
    <w:rsid w:val="00842676"/>
    <w:rsid w:val="008556EA"/>
    <w:rsid w:val="00864C1D"/>
    <w:rsid w:val="008B229F"/>
    <w:rsid w:val="008D681F"/>
    <w:rsid w:val="00966396"/>
    <w:rsid w:val="009A3746"/>
    <w:rsid w:val="009B02DD"/>
    <w:rsid w:val="009B0379"/>
    <w:rsid w:val="009F70C5"/>
    <w:rsid w:val="00A06725"/>
    <w:rsid w:val="00A276A5"/>
    <w:rsid w:val="00A278E4"/>
    <w:rsid w:val="00A6735F"/>
    <w:rsid w:val="00A80AEE"/>
    <w:rsid w:val="00A971C4"/>
    <w:rsid w:val="00AA36E4"/>
    <w:rsid w:val="00AB26A4"/>
    <w:rsid w:val="00AC164E"/>
    <w:rsid w:val="00AC4759"/>
    <w:rsid w:val="00AC5C43"/>
    <w:rsid w:val="00AD766A"/>
    <w:rsid w:val="00B105AA"/>
    <w:rsid w:val="00B10A3A"/>
    <w:rsid w:val="00B17E7C"/>
    <w:rsid w:val="00B21445"/>
    <w:rsid w:val="00B4632E"/>
    <w:rsid w:val="00B803BD"/>
    <w:rsid w:val="00B82D3C"/>
    <w:rsid w:val="00BA431A"/>
    <w:rsid w:val="00BB0276"/>
    <w:rsid w:val="00BC2D75"/>
    <w:rsid w:val="00BD4A9E"/>
    <w:rsid w:val="00BF03F3"/>
    <w:rsid w:val="00C03AB9"/>
    <w:rsid w:val="00C41EA1"/>
    <w:rsid w:val="00C42EE3"/>
    <w:rsid w:val="00CA4895"/>
    <w:rsid w:val="00CA56D1"/>
    <w:rsid w:val="00CF0CA4"/>
    <w:rsid w:val="00CF7DB8"/>
    <w:rsid w:val="00D45308"/>
    <w:rsid w:val="00D51F9B"/>
    <w:rsid w:val="00D578DC"/>
    <w:rsid w:val="00D62F3C"/>
    <w:rsid w:val="00D772FF"/>
    <w:rsid w:val="00DD25ED"/>
    <w:rsid w:val="00DD6C94"/>
    <w:rsid w:val="00DE37D2"/>
    <w:rsid w:val="00DE4A58"/>
    <w:rsid w:val="00DE5E85"/>
    <w:rsid w:val="00E10364"/>
    <w:rsid w:val="00E11FD1"/>
    <w:rsid w:val="00E158BD"/>
    <w:rsid w:val="00E316C5"/>
    <w:rsid w:val="00E452D2"/>
    <w:rsid w:val="00E716B3"/>
    <w:rsid w:val="00E9797A"/>
    <w:rsid w:val="00EC1E83"/>
    <w:rsid w:val="00EE0E62"/>
    <w:rsid w:val="00EF53E8"/>
    <w:rsid w:val="00F220B8"/>
    <w:rsid w:val="00F34C12"/>
    <w:rsid w:val="00F530BF"/>
    <w:rsid w:val="00FA0F34"/>
    <w:rsid w:val="00FA4707"/>
    <w:rsid w:val="00FB0D51"/>
    <w:rsid w:val="00FC69E1"/>
    <w:rsid w:val="00FD1DBD"/>
    <w:rsid w:val="00FE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F997"/>
  <w15:docId w15:val="{8CE3E271-CE7E-46A7-80ED-E1F86678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3BD"/>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803BD"/>
    <w:pPr>
      <w:ind w:left="720"/>
      <w:contextualSpacing/>
    </w:pPr>
  </w:style>
  <w:style w:type="table" w:styleId="a5">
    <w:name w:val="Table Grid"/>
    <w:basedOn w:val="a1"/>
    <w:uiPriority w:val="59"/>
    <w:rsid w:val="00B803BD"/>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B803BD"/>
    <w:pPr>
      <w:spacing w:after="0" w:line="240" w:lineRule="auto"/>
    </w:pPr>
    <w:rPr>
      <w:lang w:val="ru-RU"/>
    </w:rPr>
  </w:style>
  <w:style w:type="table" w:customStyle="1" w:styleId="1">
    <w:name w:val="Сетка таблицы1"/>
    <w:basedOn w:val="a1"/>
    <w:next w:val="a5"/>
    <w:uiPriority w:val="39"/>
    <w:rsid w:val="00B803B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8"/>
    <w:unhideWhenUsed/>
    <w:rsid w:val="00F34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basedOn w:val="a0"/>
    <w:link w:val="a3"/>
    <w:uiPriority w:val="34"/>
    <w:rsid w:val="00F34C12"/>
    <w:rPr>
      <w:rFonts w:eastAsiaTheme="minorEastAsia"/>
      <w:lang w:val="ru-RU" w:eastAsia="ru-RU"/>
    </w:rPr>
  </w:style>
  <w:style w:type="character" w:customStyle="1" w:styleId="a8">
    <w:name w:val="Обычный (Интернет)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7"/>
    <w:rsid w:val="00F34C12"/>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CF7DB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F7DB8"/>
    <w:rPr>
      <w:rFonts w:ascii="Segoe UI" w:eastAsiaTheme="minorEastAsia" w:hAnsi="Segoe UI" w:cs="Segoe UI"/>
      <w:sz w:val="18"/>
      <w:szCs w:val="18"/>
      <w:lang w:val="ru-RU" w:eastAsia="ru-RU"/>
    </w:rPr>
  </w:style>
  <w:style w:type="table" w:customStyle="1" w:styleId="2">
    <w:name w:val="Сетка таблицы2"/>
    <w:basedOn w:val="a1"/>
    <w:next w:val="a5"/>
    <w:uiPriority w:val="59"/>
    <w:rsid w:val="007D403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39"/>
    <w:rsid w:val="002F4CF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658958">
      <w:bodyDiv w:val="1"/>
      <w:marLeft w:val="0"/>
      <w:marRight w:val="0"/>
      <w:marTop w:val="0"/>
      <w:marBottom w:val="0"/>
      <w:divBdr>
        <w:top w:val="none" w:sz="0" w:space="0" w:color="auto"/>
        <w:left w:val="none" w:sz="0" w:space="0" w:color="auto"/>
        <w:bottom w:val="none" w:sz="0" w:space="0" w:color="auto"/>
        <w:right w:val="none" w:sz="0" w:space="0" w:color="auto"/>
      </w:divBdr>
    </w:div>
    <w:div w:id="472211336">
      <w:bodyDiv w:val="1"/>
      <w:marLeft w:val="0"/>
      <w:marRight w:val="0"/>
      <w:marTop w:val="0"/>
      <w:marBottom w:val="0"/>
      <w:divBdr>
        <w:top w:val="none" w:sz="0" w:space="0" w:color="auto"/>
        <w:left w:val="none" w:sz="0" w:space="0" w:color="auto"/>
        <w:bottom w:val="none" w:sz="0" w:space="0" w:color="auto"/>
        <w:right w:val="none" w:sz="0" w:space="0" w:color="auto"/>
      </w:divBdr>
    </w:div>
    <w:div w:id="1029376087">
      <w:bodyDiv w:val="1"/>
      <w:marLeft w:val="0"/>
      <w:marRight w:val="0"/>
      <w:marTop w:val="0"/>
      <w:marBottom w:val="0"/>
      <w:divBdr>
        <w:top w:val="none" w:sz="0" w:space="0" w:color="auto"/>
        <w:left w:val="none" w:sz="0" w:space="0" w:color="auto"/>
        <w:bottom w:val="none" w:sz="0" w:space="0" w:color="auto"/>
        <w:right w:val="none" w:sz="0" w:space="0" w:color="auto"/>
      </w:divBdr>
    </w:div>
    <w:div w:id="1479881288">
      <w:bodyDiv w:val="1"/>
      <w:marLeft w:val="0"/>
      <w:marRight w:val="0"/>
      <w:marTop w:val="0"/>
      <w:marBottom w:val="0"/>
      <w:divBdr>
        <w:top w:val="none" w:sz="0" w:space="0" w:color="auto"/>
        <w:left w:val="none" w:sz="0" w:space="0" w:color="auto"/>
        <w:bottom w:val="none" w:sz="0" w:space="0" w:color="auto"/>
        <w:right w:val="none" w:sz="0" w:space="0" w:color="auto"/>
      </w:divBdr>
    </w:div>
    <w:div w:id="1627155166">
      <w:bodyDiv w:val="1"/>
      <w:marLeft w:val="0"/>
      <w:marRight w:val="0"/>
      <w:marTop w:val="0"/>
      <w:marBottom w:val="0"/>
      <w:divBdr>
        <w:top w:val="none" w:sz="0" w:space="0" w:color="auto"/>
        <w:left w:val="none" w:sz="0" w:space="0" w:color="auto"/>
        <w:bottom w:val="none" w:sz="0" w:space="0" w:color="auto"/>
        <w:right w:val="none" w:sz="0" w:space="0" w:color="auto"/>
      </w:divBdr>
    </w:div>
    <w:div w:id="1712925916">
      <w:bodyDiv w:val="1"/>
      <w:marLeft w:val="0"/>
      <w:marRight w:val="0"/>
      <w:marTop w:val="0"/>
      <w:marBottom w:val="0"/>
      <w:divBdr>
        <w:top w:val="none" w:sz="0" w:space="0" w:color="auto"/>
        <w:left w:val="none" w:sz="0" w:space="0" w:color="auto"/>
        <w:bottom w:val="none" w:sz="0" w:space="0" w:color="auto"/>
        <w:right w:val="none" w:sz="0" w:space="0" w:color="auto"/>
      </w:divBdr>
    </w:div>
    <w:div w:id="173777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TotalTime>
  <Pages>1</Pages>
  <Words>246</Words>
  <Characters>1405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Sepenov Madi</dc:creator>
  <cp:lastModifiedBy>AO NNMC</cp:lastModifiedBy>
  <cp:revision>49</cp:revision>
  <cp:lastPrinted>2020-11-12T08:41:00Z</cp:lastPrinted>
  <dcterms:created xsi:type="dcterms:W3CDTF">2020-02-13T03:21:00Z</dcterms:created>
  <dcterms:modified xsi:type="dcterms:W3CDTF">2024-04-30T06:11:00Z</dcterms:modified>
</cp:coreProperties>
</file>