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AE5EA" w14:textId="77777777" w:rsidR="0037455A" w:rsidRDefault="0037455A" w:rsidP="000A4A0E">
      <w:pPr>
        <w:pStyle w:val="a3"/>
        <w:jc w:val="center"/>
        <w:rPr>
          <w:rFonts w:ascii="Times New Roman" w:hAnsi="Times New Roman" w:cs="Times New Roman"/>
          <w:b/>
          <w:sz w:val="20"/>
        </w:rPr>
      </w:pPr>
    </w:p>
    <w:p w14:paraId="16380963" w14:textId="3F031073" w:rsidR="008F3C6D" w:rsidRPr="00792119" w:rsidRDefault="000A4A0E" w:rsidP="000A4A0E">
      <w:pPr>
        <w:pStyle w:val="a3"/>
        <w:jc w:val="center"/>
        <w:rPr>
          <w:rFonts w:ascii="Times New Roman" w:hAnsi="Times New Roman" w:cs="Times New Roman"/>
          <w:b/>
          <w:sz w:val="20"/>
        </w:rPr>
      </w:pPr>
      <w:r w:rsidRPr="00792119">
        <w:rPr>
          <w:rFonts w:ascii="Times New Roman" w:hAnsi="Times New Roman" w:cs="Times New Roman"/>
          <w:b/>
          <w:sz w:val="20"/>
        </w:rPr>
        <w:t xml:space="preserve">Техническая спецификация </w:t>
      </w:r>
    </w:p>
    <w:p w14:paraId="71DBE99D" w14:textId="77777777" w:rsidR="008C113C" w:rsidRPr="00792119" w:rsidRDefault="008C113C" w:rsidP="008F3C6D">
      <w:pPr>
        <w:pStyle w:val="a3"/>
        <w:jc w:val="center"/>
        <w:rPr>
          <w:rFonts w:ascii="Times New Roman" w:hAnsi="Times New Roman" w:cs="Times New Roman"/>
          <w:sz w:val="20"/>
        </w:rPr>
      </w:pPr>
    </w:p>
    <w:tbl>
      <w:tblPr>
        <w:tblStyle w:val="a4"/>
        <w:tblW w:w="15415" w:type="dxa"/>
        <w:tblLook w:val="04A0" w:firstRow="1" w:lastRow="0" w:firstColumn="1" w:lastColumn="0" w:noHBand="0" w:noVBand="1"/>
      </w:tblPr>
      <w:tblGrid>
        <w:gridCol w:w="606"/>
        <w:gridCol w:w="2180"/>
        <w:gridCol w:w="8266"/>
        <w:gridCol w:w="1134"/>
        <w:gridCol w:w="1701"/>
        <w:gridCol w:w="1528"/>
      </w:tblGrid>
      <w:tr w:rsidR="000D4CA8" w:rsidRPr="00792119" w14:paraId="2D14A55B" w14:textId="77777777" w:rsidTr="00AD0CA7">
        <w:trPr>
          <w:trHeight w:val="696"/>
        </w:trPr>
        <w:tc>
          <w:tcPr>
            <w:tcW w:w="606" w:type="dxa"/>
          </w:tcPr>
          <w:p w14:paraId="5216D549" w14:textId="77777777" w:rsidR="000D4CA8" w:rsidRPr="00792119" w:rsidRDefault="000D4CA8" w:rsidP="00456A69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№ п\п</w:t>
            </w:r>
          </w:p>
        </w:tc>
        <w:tc>
          <w:tcPr>
            <w:tcW w:w="2180" w:type="dxa"/>
            <w:vAlign w:val="center"/>
          </w:tcPr>
          <w:p w14:paraId="51013BEB" w14:textId="77777777" w:rsidR="000D4CA8" w:rsidRPr="00792119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Наименование товаров</w:t>
            </w:r>
          </w:p>
        </w:tc>
        <w:tc>
          <w:tcPr>
            <w:tcW w:w="8266" w:type="dxa"/>
          </w:tcPr>
          <w:p w14:paraId="701B0B87" w14:textId="77777777" w:rsidR="000D4CA8" w:rsidRPr="00792119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647D83" w14:textId="617211A0" w:rsidR="000D4CA8" w:rsidRPr="00792119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Кол-во</w:t>
            </w:r>
          </w:p>
        </w:tc>
        <w:tc>
          <w:tcPr>
            <w:tcW w:w="1701" w:type="dxa"/>
            <w:vAlign w:val="center"/>
          </w:tcPr>
          <w:p w14:paraId="252FEDF2" w14:textId="212419E3" w:rsidR="000D4CA8" w:rsidRPr="00792119" w:rsidRDefault="00AD0CA7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Цена, без учета НДС</w:t>
            </w:r>
          </w:p>
        </w:tc>
        <w:tc>
          <w:tcPr>
            <w:tcW w:w="1528" w:type="dxa"/>
            <w:vAlign w:val="center"/>
          </w:tcPr>
          <w:p w14:paraId="3AC83136" w14:textId="4AE1470C" w:rsidR="000D4CA8" w:rsidRPr="00792119" w:rsidRDefault="00AD0CA7" w:rsidP="00051B2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Сумма, без учета НДС</w:t>
            </w:r>
          </w:p>
        </w:tc>
      </w:tr>
      <w:tr w:rsidR="000D4CA8" w:rsidRPr="00792119" w14:paraId="0C3A3DEF" w14:textId="77777777" w:rsidTr="00AD0CA7">
        <w:trPr>
          <w:trHeight w:val="57"/>
        </w:trPr>
        <w:tc>
          <w:tcPr>
            <w:tcW w:w="606" w:type="dxa"/>
          </w:tcPr>
          <w:p w14:paraId="0C186B81" w14:textId="77777777" w:rsidR="000D4CA8" w:rsidRPr="00792119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80" w:type="dxa"/>
          </w:tcPr>
          <w:p w14:paraId="1FE0E65E" w14:textId="77777777" w:rsidR="000D4CA8" w:rsidRPr="00792119" w:rsidRDefault="000D4CA8" w:rsidP="00051B2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266" w:type="dxa"/>
          </w:tcPr>
          <w:p w14:paraId="12CFFC78" w14:textId="0101EA18" w:rsidR="000D4CA8" w:rsidRPr="00792119" w:rsidRDefault="00AD0CA7" w:rsidP="00051B2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14:paraId="11F267F6" w14:textId="7CEB6EA5" w:rsidR="000D4CA8" w:rsidRPr="00792119" w:rsidRDefault="00AD0CA7" w:rsidP="00051B2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</w:tcPr>
          <w:p w14:paraId="1B8B0A9B" w14:textId="3FDFA6D5" w:rsidR="000D4CA8" w:rsidRPr="00792119" w:rsidRDefault="00AD0CA7" w:rsidP="00051B2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528" w:type="dxa"/>
          </w:tcPr>
          <w:p w14:paraId="4022A5AA" w14:textId="001B327F" w:rsidR="000D4CA8" w:rsidRPr="00792119" w:rsidRDefault="00AD0CA7" w:rsidP="00051B2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C26F4A" w:rsidRPr="00792119" w14:paraId="7A863D83" w14:textId="77777777" w:rsidTr="00AD0CA7">
        <w:trPr>
          <w:trHeight w:val="3950"/>
        </w:trPr>
        <w:tc>
          <w:tcPr>
            <w:tcW w:w="606" w:type="dxa"/>
            <w:vAlign w:val="center"/>
          </w:tcPr>
          <w:p w14:paraId="31669EC4" w14:textId="6B8E35E6" w:rsidR="00C26F4A" w:rsidRPr="00792119" w:rsidRDefault="00C26F4A" w:rsidP="00374B97">
            <w:pPr>
              <w:pStyle w:val="a3"/>
              <w:numPr>
                <w:ilvl w:val="0"/>
                <w:numId w:val="10"/>
              </w:numPr>
              <w:ind w:left="449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80" w:type="dxa"/>
            <w:vAlign w:val="center"/>
          </w:tcPr>
          <w:p w14:paraId="48E58DBC" w14:textId="64BA9641" w:rsidR="00C26F4A" w:rsidRPr="00792119" w:rsidRDefault="00C26F4A" w:rsidP="00C26F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Лейка для душа (без шланга)</w:t>
            </w:r>
          </w:p>
        </w:tc>
        <w:tc>
          <w:tcPr>
            <w:tcW w:w="8266" w:type="dxa"/>
          </w:tcPr>
          <w:p w14:paraId="65231886" w14:textId="77777777" w:rsidR="00C26F4A" w:rsidRPr="00792119" w:rsidRDefault="00C26F4A" w:rsidP="000D4CA8">
            <w:pPr>
              <w:pStyle w:val="a3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Лейка для душа (без шланга) 100 шт</w:t>
            </w:r>
          </w:p>
          <w:p w14:paraId="0E70AF83" w14:textId="77777777" w:rsidR="00C26F4A" w:rsidRPr="00792119" w:rsidRDefault="00C26F4A" w:rsidP="000D4CA8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 xml:space="preserve">Лейка душевая </w:t>
            </w:r>
            <w:proofErr w:type="spellStart"/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Airtec</w:t>
            </w:r>
            <w:proofErr w:type="spellEnd"/>
            <w:r w:rsidRPr="00792119">
              <w:rPr>
                <w:rFonts w:ascii="Times New Roman" w:hAnsi="Times New Roman" w:cs="Times New Roman"/>
                <w:sz w:val="21"/>
                <w:szCs w:val="21"/>
              </w:rPr>
              <w:t xml:space="preserve"> 622052</w:t>
            </w:r>
          </w:p>
          <w:p w14:paraId="1409FE79" w14:textId="77777777" w:rsidR="00C26F4A" w:rsidRPr="00792119" w:rsidRDefault="00C26F4A" w:rsidP="000D4CA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 xml:space="preserve">Ручная лейка для душа </w:t>
            </w:r>
            <w:proofErr w:type="spellStart"/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Rubineta</w:t>
            </w:r>
            <w:proofErr w:type="spellEnd"/>
            <w:r w:rsidRPr="0079211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Airtec</w:t>
            </w:r>
            <w:proofErr w:type="spellEnd"/>
            <w:r w:rsidRPr="00792119">
              <w:rPr>
                <w:rFonts w:ascii="Times New Roman" w:hAnsi="Times New Roman" w:cs="Times New Roman"/>
                <w:sz w:val="21"/>
                <w:szCs w:val="21"/>
              </w:rPr>
              <w:t xml:space="preserve"> - качественный европейский аксессуар с хромированным покрытием без "излишней" функциональности. Лейка однорежимная, с силиконовым распылителем. Сопла легко очищаются от известковых отложений, а безупречно гладкая хромированная поверхность предупреждает оседание различных загрязнений. </w:t>
            </w:r>
          </w:p>
          <w:p w14:paraId="5E741F2D" w14:textId="77777777" w:rsidR="00C26F4A" w:rsidRPr="00792119" w:rsidRDefault="00C26F4A" w:rsidP="000D4CA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Произведена в Литве, на собственной фабрике компании "</w:t>
            </w:r>
            <w:proofErr w:type="spellStart"/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Рубинета</w:t>
            </w:r>
            <w:proofErr w:type="spellEnd"/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". Диаметр лейки - 95 мм.</w:t>
            </w:r>
          </w:p>
          <w:p w14:paraId="7CC0E7B0" w14:textId="7D3BB464" w:rsidR="00C26F4A" w:rsidRPr="00792119" w:rsidRDefault="00792119" w:rsidP="000D4CA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 xml:space="preserve">Материал </w:t>
            </w:r>
            <w:r w:rsidR="00C26F4A" w:rsidRPr="00792119">
              <w:rPr>
                <w:rFonts w:ascii="Times New Roman" w:hAnsi="Times New Roman" w:cs="Times New Roman"/>
                <w:sz w:val="21"/>
                <w:szCs w:val="21"/>
              </w:rPr>
              <w:t>Пластик, Тип</w:t>
            </w:r>
            <w:r w:rsidR="00C26F4A" w:rsidRPr="00792119">
              <w:rPr>
                <w:rFonts w:ascii="Times New Roman" w:hAnsi="Times New Roman" w:cs="Times New Roman"/>
                <w:sz w:val="21"/>
                <w:szCs w:val="21"/>
              </w:rPr>
              <w:tab/>
              <w:t>Ручная лейка для душа, Форма лейки</w:t>
            </w:r>
          </w:p>
          <w:p w14:paraId="0D7E59DA" w14:textId="4349AEBA" w:rsidR="00C26F4A" w:rsidRPr="00792119" w:rsidRDefault="00C26F4A" w:rsidP="000D4CA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Круг, Количество режимов струи</w:t>
            </w: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ab/>
              <w:t>1, Функции лейки</w:t>
            </w:r>
          </w:p>
          <w:p w14:paraId="27DCFC88" w14:textId="11EEB40F" w:rsidR="00C26F4A" w:rsidRPr="00792119" w:rsidRDefault="00C26F4A" w:rsidP="000D4CA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Дождь, Материал сопел</w:t>
            </w: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ab/>
              <w:t>Силикон, Цвет</w:t>
            </w: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ab/>
              <w:t>Хром, Страна производитель</w:t>
            </w: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ab/>
              <w:t>Литва, Страна сборки</w:t>
            </w: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ab/>
              <w:t>Литва, Гарантия</w:t>
            </w: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ab/>
              <w:t>2 года</w:t>
            </w:r>
          </w:p>
          <w:p w14:paraId="63D0B88F" w14:textId="77777777" w:rsidR="00C26F4A" w:rsidRPr="00792119" w:rsidRDefault="00C26F4A" w:rsidP="000D4CA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Особенности</w:t>
            </w: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ab/>
              <w:t>Сопла лейки с лёгкой очисткой Душевая лейка XXL</w:t>
            </w:r>
          </w:p>
          <w:p w14:paraId="594526E8" w14:textId="77777777" w:rsidR="00C26F4A" w:rsidRPr="00792119" w:rsidRDefault="00C26F4A" w:rsidP="000D4CA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Диаметр лейки</w:t>
            </w: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ab/>
              <w:t>95 мм</w:t>
            </w:r>
          </w:p>
          <w:p w14:paraId="4CF26DC5" w14:textId="77777777" w:rsidR="00C26F4A" w:rsidRPr="00792119" w:rsidRDefault="00C26F4A" w:rsidP="000D4CA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Монтажные данные</w:t>
            </w:r>
          </w:p>
          <w:p w14:paraId="0B69F018" w14:textId="77777777" w:rsidR="00C26F4A" w:rsidRPr="00792119" w:rsidRDefault="00C26F4A" w:rsidP="000D4CA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Способ установки</w:t>
            </w: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ab/>
            </w:r>
            <w:proofErr w:type="gramStart"/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На</w:t>
            </w:r>
            <w:proofErr w:type="gramEnd"/>
            <w:r w:rsidRPr="00792119">
              <w:rPr>
                <w:rFonts w:ascii="Times New Roman" w:hAnsi="Times New Roman" w:cs="Times New Roman"/>
                <w:sz w:val="21"/>
                <w:szCs w:val="21"/>
              </w:rPr>
              <w:t xml:space="preserve"> смеситель или на настенное крепление</w:t>
            </w:r>
          </w:p>
          <w:p w14:paraId="7A2C6DCE" w14:textId="77777777" w:rsidR="00C26F4A" w:rsidRPr="00792119" w:rsidRDefault="00C26F4A" w:rsidP="000D4CA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Подключение душевого шланга</w:t>
            </w: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ab/>
              <w:t>G 1/2</w:t>
            </w:r>
          </w:p>
          <w:p w14:paraId="5B008245" w14:textId="5A551ACB" w:rsidR="00C26F4A" w:rsidRPr="00792119" w:rsidRDefault="00C26F4A" w:rsidP="0079211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Комплект поставки</w:t>
            </w: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ab/>
              <w:t>ручная лейка</w:t>
            </w:r>
          </w:p>
        </w:tc>
        <w:tc>
          <w:tcPr>
            <w:tcW w:w="1134" w:type="dxa"/>
            <w:vAlign w:val="center"/>
          </w:tcPr>
          <w:p w14:paraId="297B388B" w14:textId="36125163" w:rsidR="00C26F4A" w:rsidRPr="00792119" w:rsidRDefault="00C26F4A" w:rsidP="009F209B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92119">
              <w:rPr>
                <w:rFonts w:ascii="Times New Roman" w:hAnsi="Times New Roman" w:cs="Times New Roman"/>
                <w:sz w:val="21"/>
                <w:szCs w:val="21"/>
              </w:rPr>
              <w:t>100 шт</w:t>
            </w:r>
          </w:p>
        </w:tc>
        <w:tc>
          <w:tcPr>
            <w:tcW w:w="1701" w:type="dxa"/>
            <w:vAlign w:val="center"/>
          </w:tcPr>
          <w:p w14:paraId="7734FEC4" w14:textId="0D4A96E7" w:rsidR="00C26F4A" w:rsidRPr="00792119" w:rsidRDefault="00C93E0B" w:rsidP="00374B9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8 500,00</w:t>
            </w:r>
          </w:p>
        </w:tc>
        <w:tc>
          <w:tcPr>
            <w:tcW w:w="1528" w:type="dxa"/>
            <w:vAlign w:val="center"/>
          </w:tcPr>
          <w:p w14:paraId="471E8FFA" w14:textId="28527DF8" w:rsidR="00C26F4A" w:rsidRPr="00792119" w:rsidRDefault="00C93E0B" w:rsidP="00374B9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850 000,00</w:t>
            </w:r>
            <w:bookmarkStart w:id="0" w:name="_GoBack"/>
            <w:bookmarkEnd w:id="0"/>
          </w:p>
        </w:tc>
      </w:tr>
    </w:tbl>
    <w:p w14:paraId="0D53C810" w14:textId="4895DD40" w:rsidR="00753F0A" w:rsidRDefault="00753F0A" w:rsidP="00133B70">
      <w:pPr>
        <w:pStyle w:val="a3"/>
        <w:rPr>
          <w:rFonts w:ascii="Times New Roman" w:hAnsi="Times New Roman" w:cs="Times New Roman"/>
          <w:bCs/>
          <w:sz w:val="20"/>
        </w:rPr>
      </w:pPr>
    </w:p>
    <w:p w14:paraId="3855BC6A" w14:textId="7C8BFEF2" w:rsidR="0037455A" w:rsidRDefault="0037455A" w:rsidP="00133B70">
      <w:pPr>
        <w:pStyle w:val="a3"/>
        <w:rPr>
          <w:rFonts w:ascii="Times New Roman" w:hAnsi="Times New Roman" w:cs="Times New Roman"/>
          <w:bCs/>
          <w:sz w:val="20"/>
        </w:rPr>
      </w:pPr>
      <w:r w:rsidRPr="00792119">
        <w:rPr>
          <w:rFonts w:ascii="Times New Roman" w:hAnsi="Times New Roman" w:cs="Times New Roman"/>
          <w:b/>
          <w:bCs/>
          <w:i/>
          <w:iCs/>
          <w:sz w:val="21"/>
          <w:szCs w:val="21"/>
        </w:rPr>
        <w:t>Срок поставки товаров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: </w:t>
      </w:r>
      <w:r>
        <w:rPr>
          <w:rFonts w:ascii="Times New Roman" w:hAnsi="Times New Roman" w:cs="Times New Roman"/>
          <w:sz w:val="21"/>
          <w:szCs w:val="21"/>
        </w:rPr>
        <w:t>в</w:t>
      </w:r>
      <w:r w:rsidRPr="00792119">
        <w:rPr>
          <w:rFonts w:ascii="Times New Roman" w:hAnsi="Times New Roman" w:cs="Times New Roman"/>
          <w:sz w:val="21"/>
          <w:szCs w:val="21"/>
        </w:rPr>
        <w:t xml:space="preserve"> течении 15 календарных дней с момента заключения договора</w:t>
      </w:r>
    </w:p>
    <w:p w14:paraId="0036768C" w14:textId="0D48D7DA" w:rsidR="0037455A" w:rsidRDefault="0037455A" w:rsidP="00133B70">
      <w:pPr>
        <w:pStyle w:val="a3"/>
        <w:rPr>
          <w:rFonts w:ascii="Times New Roman" w:hAnsi="Times New Roman" w:cs="Times New Roman"/>
          <w:bCs/>
          <w:sz w:val="20"/>
        </w:rPr>
      </w:pPr>
      <w:r w:rsidRPr="00792119">
        <w:rPr>
          <w:rFonts w:ascii="Times New Roman" w:hAnsi="Times New Roman" w:cs="Times New Roman"/>
          <w:b/>
          <w:bCs/>
          <w:i/>
          <w:iCs/>
          <w:sz w:val="21"/>
          <w:szCs w:val="21"/>
        </w:rPr>
        <w:t>Место поставки товаров</w:t>
      </w:r>
      <w:r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: </w:t>
      </w:r>
      <w:r w:rsidRPr="00792119">
        <w:rPr>
          <w:rFonts w:ascii="Times New Roman" w:hAnsi="Times New Roman" w:cs="Times New Roman"/>
          <w:sz w:val="21"/>
          <w:szCs w:val="21"/>
        </w:rPr>
        <w:t xml:space="preserve">г. Астана, пр. </w:t>
      </w:r>
      <w:proofErr w:type="spellStart"/>
      <w:r w:rsidRPr="00792119">
        <w:rPr>
          <w:rFonts w:ascii="Times New Roman" w:hAnsi="Times New Roman" w:cs="Times New Roman"/>
          <w:sz w:val="21"/>
          <w:szCs w:val="21"/>
        </w:rPr>
        <w:t>Абылай</w:t>
      </w:r>
      <w:proofErr w:type="spellEnd"/>
      <w:r w:rsidRPr="00792119">
        <w:rPr>
          <w:rFonts w:ascii="Times New Roman" w:hAnsi="Times New Roman" w:cs="Times New Roman"/>
          <w:sz w:val="21"/>
          <w:szCs w:val="21"/>
        </w:rPr>
        <w:t xml:space="preserve"> хана, 42 (склад)</w:t>
      </w:r>
    </w:p>
    <w:p w14:paraId="6F381868" w14:textId="77777777" w:rsidR="0037455A" w:rsidRPr="00792119" w:rsidRDefault="0037455A" w:rsidP="00133B70">
      <w:pPr>
        <w:pStyle w:val="a3"/>
        <w:rPr>
          <w:rFonts w:ascii="Times New Roman" w:hAnsi="Times New Roman" w:cs="Times New Roman"/>
          <w:bCs/>
          <w:sz w:val="20"/>
        </w:rPr>
      </w:pPr>
    </w:p>
    <w:p w14:paraId="031A93C2" w14:textId="77777777" w:rsidR="008F3C6D" w:rsidRPr="00792119" w:rsidRDefault="008F3C6D" w:rsidP="00523AE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792119">
        <w:rPr>
          <w:rFonts w:ascii="Times New Roman" w:eastAsia="Times New Roman" w:hAnsi="Times New Roman" w:cs="Times New Roman"/>
          <w:b/>
          <w:sz w:val="20"/>
          <w:lang w:eastAsia="ru-RU"/>
        </w:rPr>
        <w:t>Сопутствующие услуги:</w:t>
      </w:r>
    </w:p>
    <w:p w14:paraId="2DA32F20" w14:textId="3037A4FC" w:rsidR="008F3C6D" w:rsidRPr="00792119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92119">
        <w:rPr>
          <w:rFonts w:ascii="Times New Roman" w:eastAsia="Times New Roman" w:hAnsi="Times New Roman" w:cs="Times New Roman"/>
          <w:sz w:val="20"/>
          <w:lang w:eastAsia="ru-RU"/>
        </w:rPr>
        <w:t xml:space="preserve">Доставка </w:t>
      </w:r>
      <w:r w:rsidR="001029F7" w:rsidRPr="00792119">
        <w:rPr>
          <w:rFonts w:ascii="Times New Roman" w:eastAsia="Times New Roman" w:hAnsi="Times New Roman" w:cs="Times New Roman"/>
          <w:sz w:val="20"/>
          <w:lang w:eastAsia="ru-RU"/>
        </w:rPr>
        <w:t>во внутрь</w:t>
      </w:r>
      <w:r w:rsidRPr="00792119">
        <w:rPr>
          <w:rFonts w:ascii="Times New Roman" w:eastAsia="Times New Roman" w:hAnsi="Times New Roman" w:cs="Times New Roman"/>
          <w:sz w:val="20"/>
          <w:lang w:eastAsia="ru-RU"/>
        </w:rPr>
        <w:t xml:space="preserve"> склада Заказчика по адресу г. </w:t>
      </w:r>
      <w:r w:rsidR="00611998" w:rsidRPr="00792119">
        <w:rPr>
          <w:rFonts w:ascii="Times New Roman" w:eastAsia="Times New Roman" w:hAnsi="Times New Roman" w:cs="Times New Roman"/>
          <w:sz w:val="20"/>
          <w:lang w:eastAsia="ru-RU"/>
        </w:rPr>
        <w:t>Астана</w:t>
      </w:r>
      <w:r w:rsidRPr="00792119">
        <w:rPr>
          <w:rFonts w:ascii="Times New Roman" w:eastAsia="Times New Roman" w:hAnsi="Times New Roman" w:cs="Times New Roman"/>
          <w:sz w:val="20"/>
          <w:lang w:eastAsia="ru-RU"/>
        </w:rPr>
        <w:t>, пр. Абылай хана, 42;</w:t>
      </w:r>
    </w:p>
    <w:p w14:paraId="6853BA90" w14:textId="77777777" w:rsidR="00587C9D" w:rsidRPr="00792119" w:rsidRDefault="00587C9D" w:rsidP="00587C9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  <w:r w:rsidRPr="00792119">
        <w:rPr>
          <w:rFonts w:ascii="Times New Roman" w:eastAsiaTheme="minorEastAsia" w:hAnsi="Times New Roman" w:cs="Times New Roman"/>
          <w:sz w:val="20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6F291248" w14:textId="33B987B3" w:rsidR="008F3C6D" w:rsidRPr="00792119" w:rsidRDefault="008F3C6D" w:rsidP="008F3C6D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92119">
        <w:rPr>
          <w:rFonts w:ascii="Times New Roman" w:eastAsia="Times New Roman" w:hAnsi="Times New Roman" w:cs="Times New Roman"/>
          <w:sz w:val="20"/>
          <w:lang w:eastAsia="ru-RU"/>
        </w:rPr>
        <w:t xml:space="preserve">Гарантия на товар </w:t>
      </w:r>
      <w:r w:rsidR="00792119" w:rsidRPr="00792119">
        <w:rPr>
          <w:rFonts w:ascii="Times New Roman" w:eastAsia="Times New Roman" w:hAnsi="Times New Roman" w:cs="Times New Roman"/>
          <w:sz w:val="20"/>
          <w:lang w:val="kk-KZ" w:eastAsia="ru-RU"/>
        </w:rPr>
        <w:t>12</w:t>
      </w:r>
      <w:r w:rsidRPr="00792119">
        <w:rPr>
          <w:rFonts w:ascii="Times New Roman" w:eastAsia="Times New Roman" w:hAnsi="Times New Roman" w:cs="Times New Roman"/>
          <w:sz w:val="20"/>
          <w:lang w:eastAsia="ru-RU"/>
        </w:rPr>
        <w:t xml:space="preserve"> месяц</w:t>
      </w:r>
      <w:r w:rsidR="00611998" w:rsidRPr="00792119">
        <w:rPr>
          <w:rFonts w:ascii="Times New Roman" w:eastAsia="Times New Roman" w:hAnsi="Times New Roman" w:cs="Times New Roman"/>
          <w:sz w:val="20"/>
          <w:lang w:eastAsia="ru-RU"/>
        </w:rPr>
        <w:t>а</w:t>
      </w:r>
      <w:r w:rsidRPr="00792119">
        <w:rPr>
          <w:rFonts w:ascii="Times New Roman" w:eastAsia="Times New Roman" w:hAnsi="Times New Roman" w:cs="Times New Roman"/>
          <w:sz w:val="20"/>
          <w:lang w:eastAsia="ru-RU"/>
        </w:rPr>
        <w:t xml:space="preserve"> со дня подписания акта </w:t>
      </w:r>
      <w:r w:rsidR="00DF6B2B" w:rsidRPr="00792119">
        <w:rPr>
          <w:rFonts w:ascii="Times New Roman" w:eastAsia="Times New Roman" w:hAnsi="Times New Roman" w:cs="Times New Roman"/>
          <w:sz w:val="20"/>
          <w:lang w:eastAsia="ru-RU"/>
        </w:rPr>
        <w:t>приёма</w:t>
      </w:r>
      <w:r w:rsidRPr="00792119">
        <w:rPr>
          <w:rFonts w:ascii="Times New Roman" w:eastAsia="Times New Roman" w:hAnsi="Times New Roman" w:cs="Times New Roman"/>
          <w:sz w:val="20"/>
          <w:lang w:eastAsia="ru-RU"/>
        </w:rPr>
        <w:t>-передачи.</w:t>
      </w:r>
    </w:p>
    <w:p w14:paraId="15AF4A8C" w14:textId="77777777" w:rsidR="008F3C6D" w:rsidRPr="00792119" w:rsidRDefault="008F3C6D" w:rsidP="008F3C6D">
      <w:pPr>
        <w:autoSpaceDE w:val="0"/>
        <w:autoSpaceDN w:val="0"/>
        <w:adjustRightIn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792119">
        <w:rPr>
          <w:rFonts w:ascii="Times New Roman" w:eastAsia="Times New Roman" w:hAnsi="Times New Roman" w:cs="Times New Roman"/>
          <w:sz w:val="20"/>
          <w:lang w:eastAsia="ru-RU"/>
        </w:rPr>
        <w:t>В стоимость товара входят сам товар и сопутствующие услуги.</w:t>
      </w:r>
    </w:p>
    <w:p w14:paraId="00CB900A" w14:textId="77777777" w:rsidR="008F3C6D" w:rsidRPr="00792119" w:rsidRDefault="008F3C6D" w:rsidP="00B75147">
      <w:pPr>
        <w:pStyle w:val="a3"/>
        <w:rPr>
          <w:rFonts w:ascii="Times New Roman" w:hAnsi="Times New Roman" w:cs="Times New Roman"/>
          <w:sz w:val="20"/>
        </w:rPr>
      </w:pPr>
    </w:p>
    <w:p w14:paraId="086E85B8" w14:textId="77777777" w:rsidR="00ED0923" w:rsidRPr="00792119" w:rsidRDefault="00ED0923" w:rsidP="00C26F4A">
      <w:pPr>
        <w:pStyle w:val="a3"/>
        <w:jc w:val="both"/>
        <w:rPr>
          <w:rFonts w:ascii="Times New Roman" w:hAnsi="Times New Roman" w:cs="Times New Roman"/>
          <w:sz w:val="20"/>
        </w:rPr>
      </w:pPr>
    </w:p>
    <w:sectPr w:rsidR="00ED0923" w:rsidRPr="00792119" w:rsidSect="000D4CA8">
      <w:pgSz w:w="16838" w:h="11906" w:orient="landscape"/>
      <w:pgMar w:top="993" w:right="567" w:bottom="56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F1B0AE9"/>
    <w:multiLevelType w:val="hybridMultilevel"/>
    <w:tmpl w:val="9DE00640"/>
    <w:lvl w:ilvl="0" w:tplc="B6043CF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02B26"/>
    <w:multiLevelType w:val="hybridMultilevel"/>
    <w:tmpl w:val="086A1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E26F9"/>
    <w:multiLevelType w:val="hybridMultilevel"/>
    <w:tmpl w:val="497E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7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0A20"/>
    <w:multiLevelType w:val="hybridMultilevel"/>
    <w:tmpl w:val="356C0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4A1E"/>
    <w:multiLevelType w:val="hybridMultilevel"/>
    <w:tmpl w:val="459CF02E"/>
    <w:lvl w:ilvl="0" w:tplc="7B0CD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774BE"/>
    <w:multiLevelType w:val="hybridMultilevel"/>
    <w:tmpl w:val="F3CCA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E1"/>
    <w:rsid w:val="00001B6C"/>
    <w:rsid w:val="0000571A"/>
    <w:rsid w:val="00024158"/>
    <w:rsid w:val="00036700"/>
    <w:rsid w:val="00051B28"/>
    <w:rsid w:val="000A4A0E"/>
    <w:rsid w:val="000D4CA8"/>
    <w:rsid w:val="000D7302"/>
    <w:rsid w:val="000E2E35"/>
    <w:rsid w:val="001029F7"/>
    <w:rsid w:val="00113613"/>
    <w:rsid w:val="00133B70"/>
    <w:rsid w:val="00160E5D"/>
    <w:rsid w:val="0016202C"/>
    <w:rsid w:val="001A38C7"/>
    <w:rsid w:val="001C6211"/>
    <w:rsid w:val="002039D4"/>
    <w:rsid w:val="002B7537"/>
    <w:rsid w:val="003016CF"/>
    <w:rsid w:val="00322ADB"/>
    <w:rsid w:val="00325019"/>
    <w:rsid w:val="0037455A"/>
    <w:rsid w:val="00374B97"/>
    <w:rsid w:val="004120E8"/>
    <w:rsid w:val="0041510A"/>
    <w:rsid w:val="00444A0B"/>
    <w:rsid w:val="00456A69"/>
    <w:rsid w:val="00493F33"/>
    <w:rsid w:val="004A3BB1"/>
    <w:rsid w:val="00523AE0"/>
    <w:rsid w:val="005417D3"/>
    <w:rsid w:val="00587C9D"/>
    <w:rsid w:val="00591F0A"/>
    <w:rsid w:val="005951F9"/>
    <w:rsid w:val="005A2E35"/>
    <w:rsid w:val="005B319D"/>
    <w:rsid w:val="00611998"/>
    <w:rsid w:val="0066133A"/>
    <w:rsid w:val="00662337"/>
    <w:rsid w:val="00696364"/>
    <w:rsid w:val="006F0CE7"/>
    <w:rsid w:val="007171C7"/>
    <w:rsid w:val="00753F0A"/>
    <w:rsid w:val="00761D66"/>
    <w:rsid w:val="00781CD6"/>
    <w:rsid w:val="00792119"/>
    <w:rsid w:val="007E009F"/>
    <w:rsid w:val="007E36DA"/>
    <w:rsid w:val="007F592F"/>
    <w:rsid w:val="00802521"/>
    <w:rsid w:val="00822699"/>
    <w:rsid w:val="008613EE"/>
    <w:rsid w:val="00883AA1"/>
    <w:rsid w:val="008A7637"/>
    <w:rsid w:val="008B5EE6"/>
    <w:rsid w:val="008C113C"/>
    <w:rsid w:val="008E25B2"/>
    <w:rsid w:val="008F3C6D"/>
    <w:rsid w:val="00912F5B"/>
    <w:rsid w:val="009A276B"/>
    <w:rsid w:val="009A78D5"/>
    <w:rsid w:val="009C08C0"/>
    <w:rsid w:val="009E555B"/>
    <w:rsid w:val="009F209B"/>
    <w:rsid w:val="009F41CE"/>
    <w:rsid w:val="00A02512"/>
    <w:rsid w:val="00A4098A"/>
    <w:rsid w:val="00A45002"/>
    <w:rsid w:val="00AC1A2F"/>
    <w:rsid w:val="00AD0CA7"/>
    <w:rsid w:val="00AF72C1"/>
    <w:rsid w:val="00B75147"/>
    <w:rsid w:val="00BC5689"/>
    <w:rsid w:val="00C12AB8"/>
    <w:rsid w:val="00C164C8"/>
    <w:rsid w:val="00C2473B"/>
    <w:rsid w:val="00C26F4A"/>
    <w:rsid w:val="00C32F82"/>
    <w:rsid w:val="00C83756"/>
    <w:rsid w:val="00C93E0B"/>
    <w:rsid w:val="00D069B5"/>
    <w:rsid w:val="00D25B28"/>
    <w:rsid w:val="00D60B9D"/>
    <w:rsid w:val="00DA66E1"/>
    <w:rsid w:val="00DF6B2B"/>
    <w:rsid w:val="00E14731"/>
    <w:rsid w:val="00E32354"/>
    <w:rsid w:val="00EA1559"/>
    <w:rsid w:val="00ED0923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080C"/>
  <w15:chartTrackingRefBased/>
  <w15:docId w15:val="{986C57DE-B9D1-4D5F-973A-53A62A931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A0E"/>
    <w:pPr>
      <w:spacing w:after="0" w:line="240" w:lineRule="auto"/>
    </w:pPr>
  </w:style>
  <w:style w:type="table" w:styleId="a4">
    <w:name w:val="Table Grid"/>
    <w:basedOn w:val="a1"/>
    <w:uiPriority w:val="39"/>
    <w:rsid w:val="000A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7537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75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83A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8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Astana Atis</dc:creator>
  <cp:keywords/>
  <dc:description/>
  <cp:lastModifiedBy>Ешмагамбетова Магрипа Газисовна</cp:lastModifiedBy>
  <cp:revision>44</cp:revision>
  <dcterms:created xsi:type="dcterms:W3CDTF">2019-09-26T04:50:00Z</dcterms:created>
  <dcterms:modified xsi:type="dcterms:W3CDTF">2024-05-04T06:20:00Z</dcterms:modified>
</cp:coreProperties>
</file>