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7B" w:rsidRDefault="00325A7B" w:rsidP="005131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C41" w:rsidRPr="00973C41" w:rsidRDefault="00973C41" w:rsidP="00973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41">
        <w:rPr>
          <w:rFonts w:ascii="Times New Roman" w:hAnsi="Times New Roman" w:cs="Times New Roman"/>
          <w:b/>
          <w:sz w:val="28"/>
          <w:szCs w:val="28"/>
        </w:rPr>
        <w:t xml:space="preserve">Техническая </w:t>
      </w:r>
      <w:proofErr w:type="spellStart"/>
      <w:r w:rsidRPr="00973C41">
        <w:rPr>
          <w:rFonts w:ascii="Times New Roman" w:hAnsi="Times New Roman" w:cs="Times New Roman"/>
          <w:b/>
          <w:sz w:val="28"/>
          <w:szCs w:val="28"/>
        </w:rPr>
        <w:t>специфиакация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3141"/>
        <w:gridCol w:w="4469"/>
        <w:gridCol w:w="1559"/>
        <w:gridCol w:w="1640"/>
        <w:gridCol w:w="2183"/>
      </w:tblGrid>
      <w:tr w:rsidR="00973C41" w:rsidTr="00513153">
        <w:tc>
          <w:tcPr>
            <w:tcW w:w="465" w:type="dxa"/>
          </w:tcPr>
          <w:p w:rsidR="00973C41" w:rsidRPr="00325A7B" w:rsidRDefault="00973C41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1" w:type="dxa"/>
          </w:tcPr>
          <w:p w:rsidR="00973C41" w:rsidRPr="00325A7B" w:rsidRDefault="00973C41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69" w:type="dxa"/>
          </w:tcPr>
          <w:p w:rsidR="00973C41" w:rsidRPr="00325A7B" w:rsidRDefault="00973C41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 спецификация</w:t>
            </w:r>
          </w:p>
        </w:tc>
        <w:tc>
          <w:tcPr>
            <w:tcW w:w="1559" w:type="dxa"/>
          </w:tcPr>
          <w:p w:rsidR="00973C41" w:rsidRDefault="00973C41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Количество/ 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973C41" w:rsidRDefault="00973C41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83" w:type="dxa"/>
          </w:tcPr>
          <w:p w:rsidR="00973C41" w:rsidRDefault="00973C41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НДС</w:t>
            </w:r>
          </w:p>
        </w:tc>
      </w:tr>
      <w:tr w:rsidR="00973C41" w:rsidTr="00513153">
        <w:tc>
          <w:tcPr>
            <w:tcW w:w="465" w:type="dxa"/>
          </w:tcPr>
          <w:p w:rsidR="00973C41" w:rsidRPr="00325A7B" w:rsidRDefault="00973C41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973C41" w:rsidRPr="00325A7B" w:rsidRDefault="00973C41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7B">
              <w:rPr>
                <w:rFonts w:ascii="Times New Roman" w:hAnsi="Times New Roman" w:cs="Times New Roman"/>
                <w:sz w:val="24"/>
                <w:szCs w:val="24"/>
              </w:rPr>
              <w:t xml:space="preserve">CAMELION </w:t>
            </w:r>
            <w:proofErr w:type="spellStart"/>
            <w:r w:rsidRPr="00325A7B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32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7B">
              <w:rPr>
                <w:rFonts w:ascii="Times New Roman" w:hAnsi="Times New Roman" w:cs="Times New Roman"/>
                <w:sz w:val="24"/>
                <w:szCs w:val="24"/>
              </w:rPr>
              <w:t>Heavy</w:t>
            </w:r>
            <w:proofErr w:type="spellEnd"/>
            <w:r w:rsidRPr="0032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7B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325A7B">
              <w:rPr>
                <w:rFonts w:ascii="Times New Roman" w:hAnsi="Times New Roman" w:cs="Times New Roman"/>
                <w:sz w:val="24"/>
                <w:szCs w:val="24"/>
              </w:rPr>
              <w:t xml:space="preserve"> 6F22-SP1G для электрокардиостимуляторов для временной стимуляции</w:t>
            </w:r>
          </w:p>
        </w:tc>
        <w:tc>
          <w:tcPr>
            <w:tcW w:w="4469" w:type="dxa"/>
          </w:tcPr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Camelion</w:t>
            </w:r>
            <w:proofErr w:type="spellEnd"/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6F22-SP1G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23954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Базовая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Тип-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аккумулятора/батареек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солевые (марганцево-цинковый)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Номинальная ёмкость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мАч</w:t>
            </w:r>
            <w:proofErr w:type="spellEnd"/>
          </w:p>
          <w:p w:rsidR="00973C41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Количество в упаковке</w:t>
            </w:r>
            <w:r w:rsidR="0051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0.01 м</w:t>
            </w:r>
            <w:r w:rsidRPr="00994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0.04 кг</w:t>
            </w:r>
          </w:p>
          <w:p w:rsidR="00973C41" w:rsidRPr="009945FC" w:rsidRDefault="00973C41" w:rsidP="0099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73C41" w:rsidRPr="00325A7B" w:rsidRDefault="00973C41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C41" w:rsidRPr="00325A7B" w:rsidRDefault="00973C41" w:rsidP="0097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шту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40" w:type="dxa"/>
          </w:tcPr>
          <w:p w:rsidR="00973C41" w:rsidRDefault="00973C41" w:rsidP="0097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183" w:type="dxa"/>
          </w:tcPr>
          <w:p w:rsidR="00973C41" w:rsidRDefault="00973C41" w:rsidP="0097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</w:tbl>
    <w:p w:rsidR="007351C2" w:rsidRDefault="007351C2" w:rsidP="00AC12EE">
      <w:pPr>
        <w:rPr>
          <w:rFonts w:ascii="Times New Roman" w:hAnsi="Times New Roman" w:cs="Times New Roman"/>
          <w:sz w:val="28"/>
          <w:szCs w:val="28"/>
        </w:rPr>
      </w:pPr>
    </w:p>
    <w:p w:rsidR="0003142B" w:rsidRDefault="0003142B"/>
    <w:sectPr w:rsidR="0003142B" w:rsidSect="00513153"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C84"/>
    <w:multiLevelType w:val="hybridMultilevel"/>
    <w:tmpl w:val="470C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EE"/>
    <w:rsid w:val="0003142B"/>
    <w:rsid w:val="00325A7B"/>
    <w:rsid w:val="003600E4"/>
    <w:rsid w:val="004A0863"/>
    <w:rsid w:val="005040DB"/>
    <w:rsid w:val="00513153"/>
    <w:rsid w:val="00520357"/>
    <w:rsid w:val="00597245"/>
    <w:rsid w:val="0059779A"/>
    <w:rsid w:val="005F5B9E"/>
    <w:rsid w:val="00633F00"/>
    <w:rsid w:val="00700B5D"/>
    <w:rsid w:val="007351C2"/>
    <w:rsid w:val="007A2BE4"/>
    <w:rsid w:val="008724C4"/>
    <w:rsid w:val="008946FE"/>
    <w:rsid w:val="00973C41"/>
    <w:rsid w:val="009945FC"/>
    <w:rsid w:val="009C45E9"/>
    <w:rsid w:val="00A101BC"/>
    <w:rsid w:val="00A52013"/>
    <w:rsid w:val="00A664FA"/>
    <w:rsid w:val="00A9295E"/>
    <w:rsid w:val="00AC12EE"/>
    <w:rsid w:val="00AD50A8"/>
    <w:rsid w:val="00B55892"/>
    <w:rsid w:val="00BF43EA"/>
    <w:rsid w:val="00C0398D"/>
    <w:rsid w:val="00C24AFC"/>
    <w:rsid w:val="00CB69CE"/>
    <w:rsid w:val="00E155F5"/>
    <w:rsid w:val="00E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65D8"/>
  <w15:docId w15:val="{444B3BEB-D246-4937-972A-013C9E4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FE"/>
    <w:pPr>
      <w:ind w:left="720"/>
      <w:contextualSpacing/>
    </w:pPr>
  </w:style>
  <w:style w:type="table" w:styleId="a4">
    <w:name w:val="Table Grid"/>
    <w:basedOn w:val="a1"/>
    <w:uiPriority w:val="59"/>
    <w:rsid w:val="0032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84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4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63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56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26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43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551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542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116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91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94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821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78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Жакишева Гузель Кабдрашовна</dc:creator>
  <cp:keywords/>
  <dc:description/>
  <cp:lastModifiedBy>Ешмагамбетова Магрипа Газисовна</cp:lastModifiedBy>
  <cp:revision>5</cp:revision>
  <cp:lastPrinted>2024-03-06T07:50:00Z</cp:lastPrinted>
  <dcterms:created xsi:type="dcterms:W3CDTF">2024-03-06T12:05:00Z</dcterms:created>
  <dcterms:modified xsi:type="dcterms:W3CDTF">2024-05-17T07:05:00Z</dcterms:modified>
</cp:coreProperties>
</file>