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64EA7" w14:textId="77777777" w:rsidR="00F9381C" w:rsidRDefault="00F9381C" w:rsidP="00FB58F8">
      <w:pPr>
        <w:spacing w:after="0" w:line="240" w:lineRule="auto"/>
        <w:jc w:val="center"/>
        <w:rPr>
          <w:rFonts w:ascii="Times New Roman" w:hAnsi="Times New Roman" w:cs="Times New Roman"/>
          <w:b/>
          <w:sz w:val="24"/>
          <w:szCs w:val="24"/>
        </w:rPr>
      </w:pPr>
    </w:p>
    <w:p w14:paraId="541AB578" w14:textId="11D5ABBA" w:rsidR="005F7F94" w:rsidRPr="00586AE2" w:rsidRDefault="005F7F94" w:rsidP="00A34A6C">
      <w:pPr>
        <w:spacing w:after="0" w:line="240" w:lineRule="auto"/>
        <w:jc w:val="center"/>
        <w:rPr>
          <w:rFonts w:ascii="Times New Roman" w:hAnsi="Times New Roman" w:cs="Times New Roman"/>
          <w:b/>
          <w:sz w:val="24"/>
          <w:szCs w:val="24"/>
        </w:rPr>
      </w:pPr>
      <w:r w:rsidRPr="00586AE2">
        <w:rPr>
          <w:rFonts w:ascii="Times New Roman" w:hAnsi="Times New Roman" w:cs="Times New Roman"/>
          <w:b/>
          <w:sz w:val="24"/>
          <w:szCs w:val="24"/>
        </w:rPr>
        <w:t xml:space="preserve">Техническая </w:t>
      </w:r>
      <w:r w:rsidR="00297306">
        <w:rPr>
          <w:rFonts w:ascii="Times New Roman" w:hAnsi="Times New Roman" w:cs="Times New Roman"/>
          <w:b/>
          <w:sz w:val="24"/>
          <w:szCs w:val="24"/>
        </w:rPr>
        <w:t xml:space="preserve">спецификация </w:t>
      </w:r>
      <w:r w:rsidR="00A34A6C">
        <w:rPr>
          <w:rFonts w:ascii="Times New Roman" w:hAnsi="Times New Roman" w:cs="Times New Roman"/>
          <w:b/>
          <w:sz w:val="24"/>
          <w:szCs w:val="24"/>
        </w:rPr>
        <w:t xml:space="preserve">маркировка </w:t>
      </w:r>
      <w:r w:rsidR="006552E0">
        <w:rPr>
          <w:rFonts w:ascii="Times New Roman" w:hAnsi="Times New Roman" w:cs="Times New Roman"/>
          <w:b/>
          <w:sz w:val="24"/>
          <w:szCs w:val="24"/>
        </w:rPr>
        <w:t xml:space="preserve">ЛС </w:t>
      </w:r>
    </w:p>
    <w:p w14:paraId="797D8EDB" w14:textId="77777777" w:rsidR="00932C94" w:rsidRPr="00586AE2" w:rsidRDefault="00932C94" w:rsidP="00FB58F8">
      <w:pPr>
        <w:spacing w:after="0" w:line="240" w:lineRule="auto"/>
        <w:jc w:val="center"/>
        <w:rPr>
          <w:rFonts w:ascii="Times New Roman" w:hAnsi="Times New Roman" w:cs="Times New Roman"/>
          <w:b/>
          <w:sz w:val="24"/>
          <w:szCs w:val="24"/>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3258"/>
        <w:gridCol w:w="1559"/>
        <w:gridCol w:w="1844"/>
        <w:gridCol w:w="2127"/>
      </w:tblGrid>
      <w:tr w:rsidR="001E20EF" w:rsidRPr="001E20EF" w14:paraId="26AD4044" w14:textId="77777777" w:rsidTr="003D1137">
        <w:trPr>
          <w:trHeight w:val="534"/>
          <w:jc w:val="center"/>
        </w:trPr>
        <w:tc>
          <w:tcPr>
            <w:tcW w:w="372" w:type="pct"/>
            <w:vAlign w:val="center"/>
          </w:tcPr>
          <w:p w14:paraId="1FB0A20D" w14:textId="77777777" w:rsidR="00292D3D" w:rsidRPr="001E20EF" w:rsidRDefault="00292D3D" w:rsidP="00FB58F8">
            <w:pPr>
              <w:spacing w:after="0" w:line="240" w:lineRule="auto"/>
              <w:jc w:val="center"/>
              <w:rPr>
                <w:rFonts w:ascii="Times New Roman" w:eastAsia="Times New Roman" w:hAnsi="Times New Roman" w:cs="Times New Roman"/>
                <w:b/>
                <w:lang w:eastAsia="ru-RU"/>
              </w:rPr>
            </w:pPr>
            <w:r w:rsidRPr="001E20EF">
              <w:rPr>
                <w:rFonts w:ascii="Times New Roman" w:eastAsia="Times New Roman" w:hAnsi="Times New Roman" w:cs="Times New Roman"/>
                <w:b/>
                <w:lang w:eastAsia="ru-RU"/>
              </w:rPr>
              <w:t>№ п\п</w:t>
            </w:r>
          </w:p>
        </w:tc>
        <w:tc>
          <w:tcPr>
            <w:tcW w:w="1716" w:type="pct"/>
            <w:vAlign w:val="center"/>
          </w:tcPr>
          <w:p w14:paraId="56457DF3" w14:textId="77777777" w:rsidR="00292D3D" w:rsidRPr="001E20EF" w:rsidRDefault="00292D3D" w:rsidP="00FB58F8">
            <w:pPr>
              <w:spacing w:after="0" w:line="240" w:lineRule="auto"/>
              <w:jc w:val="center"/>
              <w:rPr>
                <w:rFonts w:ascii="Times New Roman" w:eastAsia="Times New Roman" w:hAnsi="Times New Roman" w:cs="Times New Roman"/>
                <w:b/>
                <w:lang w:eastAsia="ru-RU"/>
              </w:rPr>
            </w:pPr>
            <w:r w:rsidRPr="001E20EF">
              <w:rPr>
                <w:rFonts w:ascii="Times New Roman" w:eastAsia="Times New Roman" w:hAnsi="Times New Roman" w:cs="Times New Roman"/>
                <w:b/>
                <w:lang w:eastAsia="ru-RU"/>
              </w:rPr>
              <w:t>Наименование товара</w:t>
            </w:r>
          </w:p>
        </w:tc>
        <w:tc>
          <w:tcPr>
            <w:tcW w:w="821" w:type="pct"/>
            <w:vAlign w:val="center"/>
          </w:tcPr>
          <w:p w14:paraId="42FDBA14" w14:textId="7FF898CD" w:rsidR="00292D3D" w:rsidRPr="001E20EF" w:rsidRDefault="00292D3D" w:rsidP="00FB58F8">
            <w:pPr>
              <w:spacing w:after="0" w:line="240" w:lineRule="auto"/>
              <w:jc w:val="center"/>
              <w:rPr>
                <w:rFonts w:ascii="Times New Roman" w:eastAsia="Times New Roman" w:hAnsi="Times New Roman" w:cs="Times New Roman"/>
                <w:b/>
                <w:lang w:eastAsia="ru-RU"/>
              </w:rPr>
            </w:pPr>
            <w:r w:rsidRPr="001E20EF">
              <w:rPr>
                <w:rFonts w:ascii="Times New Roman" w:eastAsia="Times New Roman" w:hAnsi="Times New Roman" w:cs="Times New Roman"/>
                <w:b/>
                <w:lang w:eastAsia="ru-RU"/>
              </w:rPr>
              <w:t>Кол-во</w:t>
            </w:r>
            <w:r w:rsidR="001E20EF">
              <w:rPr>
                <w:rFonts w:ascii="Times New Roman" w:eastAsia="Times New Roman" w:hAnsi="Times New Roman" w:cs="Times New Roman"/>
                <w:b/>
                <w:lang w:eastAsia="ru-RU"/>
              </w:rPr>
              <w:t>/ ед.измер.</w:t>
            </w:r>
          </w:p>
        </w:tc>
        <w:tc>
          <w:tcPr>
            <w:tcW w:w="971" w:type="pct"/>
            <w:vAlign w:val="center"/>
          </w:tcPr>
          <w:p w14:paraId="1AD87333" w14:textId="2CA7ADB8" w:rsidR="00292D3D" w:rsidRPr="001E20EF" w:rsidRDefault="001E20EF" w:rsidP="00FB58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Цена, без НДС</w:t>
            </w:r>
          </w:p>
        </w:tc>
        <w:tc>
          <w:tcPr>
            <w:tcW w:w="1120" w:type="pct"/>
            <w:vAlign w:val="center"/>
          </w:tcPr>
          <w:p w14:paraId="7CC82E83" w14:textId="4C7B6748" w:rsidR="00292D3D" w:rsidRPr="001E20EF" w:rsidRDefault="001E20EF" w:rsidP="00FB58F8">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Сумма, без НДС</w:t>
            </w:r>
          </w:p>
        </w:tc>
      </w:tr>
      <w:tr w:rsidR="001E20EF" w:rsidRPr="00586AE2" w14:paraId="7B7F1D79" w14:textId="77777777" w:rsidTr="003D1137">
        <w:trPr>
          <w:trHeight w:val="159"/>
          <w:jc w:val="center"/>
        </w:trPr>
        <w:tc>
          <w:tcPr>
            <w:tcW w:w="372" w:type="pct"/>
            <w:vAlign w:val="center"/>
          </w:tcPr>
          <w:p w14:paraId="5F874119" w14:textId="77777777" w:rsidR="00292D3D" w:rsidRPr="00586AE2" w:rsidRDefault="00292D3D" w:rsidP="00FB58F8">
            <w:pPr>
              <w:spacing w:after="0" w:line="240" w:lineRule="auto"/>
              <w:jc w:val="center"/>
              <w:rPr>
                <w:rFonts w:ascii="Times New Roman" w:eastAsia="Times New Roman" w:hAnsi="Times New Roman" w:cs="Times New Roman"/>
                <w:sz w:val="24"/>
                <w:szCs w:val="24"/>
                <w:lang w:eastAsia="ru-RU"/>
              </w:rPr>
            </w:pPr>
            <w:r w:rsidRPr="00586AE2">
              <w:rPr>
                <w:rFonts w:ascii="Times New Roman" w:eastAsia="Times New Roman" w:hAnsi="Times New Roman" w:cs="Times New Roman"/>
                <w:sz w:val="24"/>
                <w:szCs w:val="24"/>
                <w:lang w:eastAsia="ru-RU"/>
              </w:rPr>
              <w:t>1</w:t>
            </w:r>
          </w:p>
        </w:tc>
        <w:tc>
          <w:tcPr>
            <w:tcW w:w="1716" w:type="pct"/>
            <w:vAlign w:val="center"/>
          </w:tcPr>
          <w:p w14:paraId="62D95876" w14:textId="77777777" w:rsidR="00292D3D" w:rsidRPr="00586AE2" w:rsidRDefault="00292D3D" w:rsidP="00FB58F8">
            <w:pPr>
              <w:spacing w:after="0" w:line="240" w:lineRule="auto"/>
              <w:jc w:val="center"/>
              <w:rPr>
                <w:rFonts w:ascii="Times New Roman" w:eastAsia="Times New Roman" w:hAnsi="Times New Roman" w:cs="Times New Roman"/>
                <w:sz w:val="24"/>
                <w:szCs w:val="24"/>
                <w:lang w:eastAsia="ru-RU"/>
              </w:rPr>
            </w:pPr>
            <w:r w:rsidRPr="00586AE2">
              <w:rPr>
                <w:rFonts w:ascii="Times New Roman" w:eastAsia="Times New Roman" w:hAnsi="Times New Roman" w:cs="Times New Roman"/>
                <w:sz w:val="24"/>
                <w:szCs w:val="24"/>
                <w:lang w:eastAsia="ru-RU"/>
              </w:rPr>
              <w:t>2</w:t>
            </w:r>
          </w:p>
        </w:tc>
        <w:tc>
          <w:tcPr>
            <w:tcW w:w="821" w:type="pct"/>
            <w:vAlign w:val="center"/>
          </w:tcPr>
          <w:p w14:paraId="472394C9" w14:textId="77777777" w:rsidR="00292D3D" w:rsidRPr="00586AE2" w:rsidRDefault="00292D3D" w:rsidP="00FB58F8">
            <w:pPr>
              <w:spacing w:after="0" w:line="240" w:lineRule="auto"/>
              <w:jc w:val="center"/>
              <w:rPr>
                <w:rFonts w:ascii="Times New Roman" w:eastAsia="Times New Roman" w:hAnsi="Times New Roman" w:cs="Times New Roman"/>
                <w:sz w:val="24"/>
                <w:szCs w:val="24"/>
                <w:lang w:eastAsia="ru-RU"/>
              </w:rPr>
            </w:pPr>
            <w:r w:rsidRPr="00586AE2">
              <w:rPr>
                <w:rFonts w:ascii="Times New Roman" w:eastAsia="Times New Roman" w:hAnsi="Times New Roman" w:cs="Times New Roman"/>
                <w:sz w:val="24"/>
                <w:szCs w:val="24"/>
                <w:lang w:eastAsia="ru-RU"/>
              </w:rPr>
              <w:t>3</w:t>
            </w:r>
          </w:p>
        </w:tc>
        <w:tc>
          <w:tcPr>
            <w:tcW w:w="971" w:type="pct"/>
            <w:vAlign w:val="center"/>
          </w:tcPr>
          <w:p w14:paraId="3B0FCEC4" w14:textId="77777777" w:rsidR="00292D3D" w:rsidRPr="00586AE2" w:rsidRDefault="00292D3D" w:rsidP="00FB58F8">
            <w:pPr>
              <w:spacing w:after="0" w:line="240" w:lineRule="auto"/>
              <w:jc w:val="center"/>
              <w:rPr>
                <w:rFonts w:ascii="Times New Roman" w:eastAsia="Times New Roman" w:hAnsi="Times New Roman" w:cs="Times New Roman"/>
                <w:sz w:val="24"/>
                <w:szCs w:val="24"/>
                <w:lang w:eastAsia="ru-RU"/>
              </w:rPr>
            </w:pPr>
            <w:r w:rsidRPr="00586AE2">
              <w:rPr>
                <w:rFonts w:ascii="Times New Roman" w:eastAsia="Times New Roman" w:hAnsi="Times New Roman" w:cs="Times New Roman"/>
                <w:sz w:val="24"/>
                <w:szCs w:val="24"/>
                <w:lang w:eastAsia="ru-RU"/>
              </w:rPr>
              <w:t>4</w:t>
            </w:r>
          </w:p>
        </w:tc>
        <w:tc>
          <w:tcPr>
            <w:tcW w:w="1120" w:type="pct"/>
            <w:vAlign w:val="center"/>
          </w:tcPr>
          <w:p w14:paraId="687C16AF" w14:textId="77777777" w:rsidR="00292D3D" w:rsidRPr="00586AE2" w:rsidRDefault="00292D3D" w:rsidP="00FB58F8">
            <w:pPr>
              <w:spacing w:after="0" w:line="240" w:lineRule="auto"/>
              <w:jc w:val="center"/>
              <w:rPr>
                <w:rFonts w:ascii="Times New Roman" w:eastAsia="Times New Roman" w:hAnsi="Times New Roman" w:cs="Times New Roman"/>
                <w:sz w:val="24"/>
                <w:szCs w:val="24"/>
                <w:lang w:eastAsia="ru-RU"/>
              </w:rPr>
            </w:pPr>
            <w:r w:rsidRPr="00586AE2">
              <w:rPr>
                <w:rFonts w:ascii="Times New Roman" w:eastAsia="Times New Roman" w:hAnsi="Times New Roman" w:cs="Times New Roman"/>
                <w:sz w:val="24"/>
                <w:szCs w:val="24"/>
                <w:lang w:eastAsia="ru-RU"/>
              </w:rPr>
              <w:t>5</w:t>
            </w:r>
          </w:p>
        </w:tc>
      </w:tr>
      <w:tr w:rsidR="001E20EF" w:rsidRPr="001E20EF" w14:paraId="14C5B996" w14:textId="77777777" w:rsidTr="003D1137">
        <w:trPr>
          <w:trHeight w:val="534"/>
          <w:jc w:val="center"/>
        </w:trPr>
        <w:tc>
          <w:tcPr>
            <w:tcW w:w="372" w:type="pct"/>
            <w:vAlign w:val="center"/>
          </w:tcPr>
          <w:p w14:paraId="23313572" w14:textId="25FEBE3C" w:rsidR="00D00C31" w:rsidRPr="001E20EF" w:rsidRDefault="001E20EF" w:rsidP="00FB58F8">
            <w:pPr>
              <w:spacing w:after="0" w:line="240" w:lineRule="auto"/>
              <w:jc w:val="center"/>
              <w:rPr>
                <w:rFonts w:ascii="Times New Roman" w:eastAsia="Times New Roman" w:hAnsi="Times New Roman" w:cs="Times New Roman"/>
                <w:sz w:val="24"/>
                <w:szCs w:val="24"/>
                <w:lang w:eastAsia="ru-RU"/>
              </w:rPr>
            </w:pPr>
            <w:r w:rsidRPr="001E20EF">
              <w:rPr>
                <w:rFonts w:ascii="Times New Roman" w:eastAsia="Times New Roman" w:hAnsi="Times New Roman" w:cs="Times New Roman"/>
                <w:sz w:val="24"/>
                <w:szCs w:val="24"/>
                <w:lang w:eastAsia="ru-RU"/>
              </w:rPr>
              <w:t>1</w:t>
            </w:r>
          </w:p>
        </w:tc>
        <w:tc>
          <w:tcPr>
            <w:tcW w:w="1716" w:type="pct"/>
            <w:vAlign w:val="center"/>
          </w:tcPr>
          <w:p w14:paraId="5B1F5667" w14:textId="7A08674F" w:rsidR="00D00C31" w:rsidRPr="001E20EF" w:rsidRDefault="002877A7" w:rsidP="00D00C31">
            <w:pPr>
              <w:spacing w:after="0" w:line="240" w:lineRule="auto"/>
              <w:rPr>
                <w:rFonts w:ascii="Times New Roman" w:hAnsi="Times New Roman" w:cs="Times New Roman"/>
                <w:sz w:val="24"/>
                <w:szCs w:val="24"/>
                <w:lang w:val="en-US"/>
              </w:rPr>
            </w:pPr>
            <w:r w:rsidRPr="001E20EF">
              <w:rPr>
                <w:rFonts w:ascii="Times New Roman" w:hAnsi="Times New Roman" w:cs="Times New Roman"/>
                <w:sz w:val="24"/>
                <w:szCs w:val="24"/>
              </w:rPr>
              <w:t>Подставка</w:t>
            </w:r>
            <w:r w:rsidRPr="001E20EF">
              <w:rPr>
                <w:rFonts w:ascii="Times New Roman" w:hAnsi="Times New Roman" w:cs="Times New Roman"/>
                <w:sz w:val="24"/>
                <w:szCs w:val="24"/>
                <w:lang w:val="en-US"/>
              </w:rPr>
              <w:t xml:space="preserve"> </w:t>
            </w:r>
            <w:r w:rsidRPr="001E20EF">
              <w:rPr>
                <w:rFonts w:ascii="Times New Roman" w:hAnsi="Times New Roman" w:cs="Times New Roman"/>
                <w:sz w:val="24"/>
                <w:szCs w:val="24"/>
              </w:rPr>
              <w:t>для</w:t>
            </w:r>
            <w:r w:rsidRPr="001E20EF">
              <w:rPr>
                <w:rFonts w:ascii="Times New Roman" w:hAnsi="Times New Roman" w:cs="Times New Roman"/>
                <w:sz w:val="24"/>
                <w:szCs w:val="24"/>
                <w:lang w:val="en-US"/>
              </w:rPr>
              <w:t xml:space="preserve"> </w:t>
            </w:r>
            <w:r w:rsidRPr="001E20EF">
              <w:rPr>
                <w:rFonts w:ascii="Times New Roman" w:hAnsi="Times New Roman" w:cs="Times New Roman"/>
                <w:sz w:val="24"/>
                <w:szCs w:val="24"/>
              </w:rPr>
              <w:t>сканера</w:t>
            </w:r>
            <w:r w:rsidR="001E20EF">
              <w:rPr>
                <w:rFonts w:ascii="Times New Roman" w:hAnsi="Times New Roman" w:cs="Times New Roman"/>
                <w:sz w:val="24"/>
                <w:szCs w:val="24"/>
                <w:lang w:val="en-US"/>
              </w:rPr>
              <w:t xml:space="preserve"> DS2208; FINAL </w:t>
            </w:r>
            <w:r w:rsidRPr="001E20EF">
              <w:rPr>
                <w:rFonts w:ascii="Times New Roman" w:hAnsi="Times New Roman" w:cs="Times New Roman"/>
                <w:sz w:val="24"/>
                <w:szCs w:val="24"/>
                <w:lang w:val="en-US"/>
              </w:rPr>
              <w:t>ASSEMBLY: STAND;</w:t>
            </w:r>
            <w:r w:rsidR="006750B7" w:rsidRPr="006750B7">
              <w:rPr>
                <w:rFonts w:ascii="Times New Roman" w:hAnsi="Times New Roman" w:cs="Times New Roman"/>
                <w:sz w:val="24"/>
                <w:szCs w:val="24"/>
                <w:lang w:val="en-US"/>
              </w:rPr>
              <w:t xml:space="preserve"> </w:t>
            </w:r>
            <w:r w:rsidRPr="001E20EF">
              <w:rPr>
                <w:rFonts w:ascii="Times New Roman" w:hAnsi="Times New Roman" w:cs="Times New Roman"/>
                <w:sz w:val="24"/>
                <w:szCs w:val="24"/>
                <w:lang w:val="en-US"/>
              </w:rPr>
              <w:t>DS4308;</w:t>
            </w:r>
            <w:r w:rsidR="006750B7" w:rsidRPr="006750B7">
              <w:rPr>
                <w:rFonts w:ascii="Times New Roman" w:hAnsi="Times New Roman" w:cs="Times New Roman"/>
                <w:sz w:val="24"/>
                <w:szCs w:val="24"/>
                <w:lang w:val="en-US"/>
              </w:rPr>
              <w:t xml:space="preserve"> </w:t>
            </w:r>
            <w:r w:rsidRPr="001E20EF">
              <w:rPr>
                <w:rFonts w:ascii="Times New Roman" w:hAnsi="Times New Roman" w:cs="Times New Roman"/>
                <w:sz w:val="24"/>
                <w:szCs w:val="24"/>
                <w:lang w:val="en-US"/>
              </w:rPr>
              <w:t>BLK</w:t>
            </w:r>
          </w:p>
          <w:p w14:paraId="31DC10EF" w14:textId="2183DF6E" w:rsidR="001E20EF" w:rsidRPr="001E20EF" w:rsidRDefault="001E20EF" w:rsidP="00D00C31">
            <w:pPr>
              <w:spacing w:after="0" w:line="240" w:lineRule="auto"/>
              <w:rPr>
                <w:rFonts w:ascii="Times New Roman" w:eastAsia="Times New Roman" w:hAnsi="Times New Roman" w:cs="Times New Roman"/>
                <w:b/>
                <w:bCs/>
                <w:sz w:val="24"/>
                <w:szCs w:val="24"/>
                <w:lang w:val="en-US" w:eastAsia="ru-RU"/>
              </w:rPr>
            </w:pPr>
          </w:p>
        </w:tc>
        <w:tc>
          <w:tcPr>
            <w:tcW w:w="821" w:type="pct"/>
            <w:vAlign w:val="center"/>
          </w:tcPr>
          <w:p w14:paraId="167FE5FE" w14:textId="77777777" w:rsidR="00F9394C" w:rsidRDefault="002877A7" w:rsidP="00FB58F8">
            <w:pPr>
              <w:spacing w:after="0" w:line="240" w:lineRule="auto"/>
              <w:jc w:val="center"/>
              <w:rPr>
                <w:rFonts w:ascii="Times New Roman" w:eastAsia="Times New Roman" w:hAnsi="Times New Roman" w:cs="Times New Roman"/>
                <w:sz w:val="24"/>
                <w:szCs w:val="24"/>
                <w:lang w:eastAsia="ru-RU"/>
              </w:rPr>
            </w:pPr>
            <w:r w:rsidRPr="001E20EF">
              <w:rPr>
                <w:rFonts w:ascii="Times New Roman" w:eastAsia="Times New Roman" w:hAnsi="Times New Roman" w:cs="Times New Roman"/>
                <w:sz w:val="24"/>
                <w:szCs w:val="24"/>
                <w:lang w:eastAsia="ru-RU"/>
              </w:rPr>
              <w:t>8</w:t>
            </w:r>
            <w:r w:rsidR="00D00C31" w:rsidRPr="001E20EF">
              <w:rPr>
                <w:rFonts w:ascii="Times New Roman" w:eastAsia="Times New Roman" w:hAnsi="Times New Roman" w:cs="Times New Roman"/>
                <w:sz w:val="24"/>
                <w:szCs w:val="24"/>
                <w:lang w:eastAsia="ru-RU"/>
              </w:rPr>
              <w:t xml:space="preserve"> </w:t>
            </w:r>
          </w:p>
          <w:p w14:paraId="628280D8" w14:textId="77C8D2C1" w:rsidR="00D00C31" w:rsidRPr="001E20EF" w:rsidRDefault="00D00C31" w:rsidP="00FB58F8">
            <w:pPr>
              <w:spacing w:after="0" w:line="240" w:lineRule="auto"/>
              <w:jc w:val="center"/>
              <w:rPr>
                <w:rFonts w:ascii="Times New Roman" w:eastAsia="Times New Roman" w:hAnsi="Times New Roman" w:cs="Times New Roman"/>
                <w:sz w:val="24"/>
                <w:szCs w:val="24"/>
                <w:lang w:eastAsia="ru-RU"/>
              </w:rPr>
            </w:pPr>
            <w:r w:rsidRPr="001E20EF">
              <w:rPr>
                <w:rFonts w:ascii="Times New Roman" w:eastAsia="Times New Roman" w:hAnsi="Times New Roman" w:cs="Times New Roman"/>
                <w:sz w:val="24"/>
                <w:szCs w:val="24"/>
                <w:lang w:eastAsia="ru-RU"/>
              </w:rPr>
              <w:t>шт</w:t>
            </w:r>
            <w:r w:rsidR="00F9394C">
              <w:rPr>
                <w:rFonts w:ascii="Times New Roman" w:eastAsia="Times New Roman" w:hAnsi="Times New Roman" w:cs="Times New Roman"/>
                <w:sz w:val="24"/>
                <w:szCs w:val="24"/>
                <w:lang w:eastAsia="ru-RU"/>
              </w:rPr>
              <w:t>ук</w:t>
            </w:r>
          </w:p>
        </w:tc>
        <w:tc>
          <w:tcPr>
            <w:tcW w:w="971" w:type="pct"/>
            <w:vAlign w:val="center"/>
          </w:tcPr>
          <w:p w14:paraId="4395C2C3" w14:textId="4A93DB97" w:rsidR="00D00C31" w:rsidRPr="001E20EF" w:rsidRDefault="00E06CAC" w:rsidP="00FB58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6 500,00</w:t>
            </w:r>
          </w:p>
        </w:tc>
        <w:tc>
          <w:tcPr>
            <w:tcW w:w="1120" w:type="pct"/>
            <w:vAlign w:val="center"/>
          </w:tcPr>
          <w:p w14:paraId="635D7E5E" w14:textId="48AC6E15" w:rsidR="00D00C31" w:rsidRPr="001E20EF" w:rsidRDefault="00E06CAC" w:rsidP="00FB58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52 000,00</w:t>
            </w:r>
          </w:p>
        </w:tc>
      </w:tr>
    </w:tbl>
    <w:p w14:paraId="2C9ADA0B" w14:textId="0EABA05D" w:rsidR="00CF36BB" w:rsidRPr="001E20EF" w:rsidRDefault="001E20EF" w:rsidP="001E20EF">
      <w:pPr>
        <w:widowControl w:val="0"/>
        <w:tabs>
          <w:tab w:val="left" w:pos="851"/>
        </w:tabs>
        <w:adjustRightInd w:val="0"/>
        <w:spacing w:after="0" w:line="240" w:lineRule="auto"/>
        <w:jc w:val="both"/>
        <w:rPr>
          <w:rFonts w:ascii="Times New Roman" w:eastAsia="Times New Roman" w:hAnsi="Times New Roman" w:cs="Times New Roman"/>
          <w:sz w:val="24"/>
          <w:szCs w:val="24"/>
          <w:lang w:eastAsia="ru-RU"/>
        </w:rPr>
      </w:pPr>
      <w:r w:rsidRPr="001E20EF">
        <w:rPr>
          <w:rFonts w:ascii="Times New Roman" w:eastAsia="Times New Roman" w:hAnsi="Times New Roman" w:cs="Times New Roman"/>
          <w:b/>
          <w:sz w:val="24"/>
          <w:szCs w:val="24"/>
          <w:lang w:eastAsia="ru-RU"/>
        </w:rPr>
        <w:t xml:space="preserve">Срок поставки товара: </w:t>
      </w:r>
      <w:r w:rsidRPr="001E20EF">
        <w:rPr>
          <w:rFonts w:ascii="Times New Roman" w:eastAsia="Times New Roman" w:hAnsi="Times New Roman" w:cs="Times New Roman"/>
          <w:sz w:val="24"/>
          <w:szCs w:val="24"/>
          <w:lang w:eastAsia="ru-RU"/>
        </w:rPr>
        <w:t>15 календарных дней c даты подписания договора</w:t>
      </w:r>
    </w:p>
    <w:p w14:paraId="6933B699" w14:textId="4397B6E6" w:rsidR="001E20EF" w:rsidRPr="001E20EF" w:rsidRDefault="001E20EF" w:rsidP="001E20EF">
      <w:pPr>
        <w:widowControl w:val="0"/>
        <w:tabs>
          <w:tab w:val="left" w:pos="851"/>
        </w:tabs>
        <w:adjustRightInd w:val="0"/>
        <w:spacing w:after="0" w:line="240" w:lineRule="auto"/>
        <w:jc w:val="both"/>
        <w:rPr>
          <w:rFonts w:ascii="Times New Roman" w:hAnsi="Times New Roman" w:cs="Times New Roman"/>
          <w:bCs/>
          <w:color w:val="FF0000"/>
          <w:sz w:val="24"/>
          <w:szCs w:val="24"/>
        </w:rPr>
      </w:pPr>
      <w:r w:rsidRPr="001E20EF">
        <w:rPr>
          <w:rFonts w:ascii="Times New Roman" w:eastAsia="Times New Roman" w:hAnsi="Times New Roman" w:cs="Times New Roman"/>
          <w:b/>
          <w:sz w:val="24"/>
          <w:szCs w:val="24"/>
          <w:lang w:eastAsia="ru-RU"/>
        </w:rPr>
        <w:t xml:space="preserve">Место поставки товара: </w:t>
      </w:r>
      <w:r w:rsidRPr="001E20EF">
        <w:rPr>
          <w:rFonts w:ascii="Times New Roman" w:eastAsia="Times New Roman" w:hAnsi="Times New Roman" w:cs="Times New Roman"/>
          <w:sz w:val="24"/>
          <w:szCs w:val="24"/>
          <w:lang w:eastAsia="ru-RU"/>
        </w:rPr>
        <w:t>г. Астана, пр. Абылай Хана 42, АО «ННМЦ» (склад)</w:t>
      </w:r>
      <w:bookmarkStart w:id="0" w:name="_GoBack"/>
      <w:bookmarkEnd w:id="0"/>
    </w:p>
    <w:p w14:paraId="265BDB12" w14:textId="77777777" w:rsidR="001E20EF" w:rsidRPr="001E20EF" w:rsidRDefault="001E20EF" w:rsidP="001E20EF">
      <w:pPr>
        <w:widowControl w:val="0"/>
        <w:tabs>
          <w:tab w:val="left" w:pos="851"/>
        </w:tabs>
        <w:adjustRightInd w:val="0"/>
        <w:spacing w:after="0" w:line="240" w:lineRule="auto"/>
        <w:jc w:val="both"/>
        <w:rPr>
          <w:rFonts w:ascii="Times New Roman" w:hAnsi="Times New Roman" w:cs="Times New Roman"/>
          <w:bCs/>
          <w:color w:val="FF0000"/>
          <w:sz w:val="24"/>
          <w:szCs w:val="24"/>
        </w:rPr>
      </w:pPr>
    </w:p>
    <w:p w14:paraId="1869039F" w14:textId="2FE5FCF0" w:rsidR="00302BAE" w:rsidRPr="001E20EF" w:rsidRDefault="00302BAE" w:rsidP="00134F2E">
      <w:pPr>
        <w:spacing w:after="0" w:line="240" w:lineRule="auto"/>
        <w:jc w:val="both"/>
        <w:rPr>
          <w:rFonts w:ascii="Times New Roman" w:eastAsia="Times New Roman" w:hAnsi="Times New Roman" w:cs="Times New Roman"/>
          <w:b/>
          <w:bCs/>
          <w:sz w:val="24"/>
          <w:szCs w:val="24"/>
          <w:lang w:val="en-US" w:eastAsia="ru-RU"/>
        </w:rPr>
      </w:pPr>
      <w:r w:rsidRPr="001E20EF">
        <w:rPr>
          <w:rFonts w:ascii="Times New Roman" w:hAnsi="Times New Roman" w:cs="Times New Roman"/>
          <w:b/>
          <w:sz w:val="24"/>
          <w:szCs w:val="24"/>
        </w:rPr>
        <w:t>Подставка</w:t>
      </w:r>
      <w:r w:rsidRPr="001E20EF">
        <w:rPr>
          <w:rFonts w:ascii="Times New Roman" w:hAnsi="Times New Roman" w:cs="Times New Roman"/>
          <w:b/>
          <w:sz w:val="24"/>
          <w:szCs w:val="24"/>
          <w:lang w:val="en-US"/>
        </w:rPr>
        <w:t xml:space="preserve"> </w:t>
      </w:r>
      <w:r w:rsidRPr="001E20EF">
        <w:rPr>
          <w:rFonts w:ascii="Times New Roman" w:hAnsi="Times New Roman" w:cs="Times New Roman"/>
          <w:b/>
          <w:sz w:val="24"/>
          <w:szCs w:val="24"/>
        </w:rPr>
        <w:t>для</w:t>
      </w:r>
      <w:r w:rsidRPr="001E20EF">
        <w:rPr>
          <w:rFonts w:ascii="Times New Roman" w:hAnsi="Times New Roman" w:cs="Times New Roman"/>
          <w:b/>
          <w:sz w:val="24"/>
          <w:szCs w:val="24"/>
          <w:lang w:val="en-US"/>
        </w:rPr>
        <w:t xml:space="preserve"> </w:t>
      </w:r>
      <w:r w:rsidRPr="001E20EF">
        <w:rPr>
          <w:rFonts w:ascii="Times New Roman" w:hAnsi="Times New Roman" w:cs="Times New Roman"/>
          <w:b/>
          <w:sz w:val="24"/>
          <w:szCs w:val="24"/>
        </w:rPr>
        <w:t>сканера</w:t>
      </w:r>
      <w:r w:rsidRPr="001E20EF">
        <w:rPr>
          <w:rFonts w:ascii="Times New Roman" w:hAnsi="Times New Roman" w:cs="Times New Roman"/>
          <w:b/>
          <w:sz w:val="24"/>
          <w:szCs w:val="24"/>
          <w:lang w:val="en-US"/>
        </w:rPr>
        <w:t xml:space="preserve"> DS2208; FINAL ASSEMBLY: STAND;</w:t>
      </w:r>
      <w:r w:rsidR="00EE76ED" w:rsidRPr="00EE76ED">
        <w:rPr>
          <w:rFonts w:ascii="Times New Roman" w:hAnsi="Times New Roman" w:cs="Times New Roman"/>
          <w:b/>
          <w:sz w:val="24"/>
          <w:szCs w:val="24"/>
          <w:lang w:val="en-US"/>
        </w:rPr>
        <w:t xml:space="preserve"> </w:t>
      </w:r>
      <w:r w:rsidRPr="001E20EF">
        <w:rPr>
          <w:rFonts w:ascii="Times New Roman" w:hAnsi="Times New Roman" w:cs="Times New Roman"/>
          <w:b/>
          <w:sz w:val="24"/>
          <w:szCs w:val="24"/>
          <w:lang w:val="en-US"/>
        </w:rPr>
        <w:t>DS4308;</w:t>
      </w:r>
      <w:r w:rsidR="00EE76ED" w:rsidRPr="00EE76ED">
        <w:rPr>
          <w:rFonts w:ascii="Times New Roman" w:hAnsi="Times New Roman" w:cs="Times New Roman"/>
          <w:b/>
          <w:sz w:val="24"/>
          <w:szCs w:val="24"/>
          <w:lang w:val="en-US"/>
        </w:rPr>
        <w:t xml:space="preserve"> </w:t>
      </w:r>
      <w:r w:rsidRPr="001E20EF">
        <w:rPr>
          <w:rFonts w:ascii="Times New Roman" w:hAnsi="Times New Roman" w:cs="Times New Roman"/>
          <w:b/>
          <w:sz w:val="24"/>
          <w:szCs w:val="24"/>
          <w:lang w:val="en-US"/>
        </w:rPr>
        <w:t>BLK</w:t>
      </w:r>
    </w:p>
    <w:p w14:paraId="259A6A46" w14:textId="58D76216" w:rsidR="00EA664D" w:rsidRPr="001E20EF" w:rsidRDefault="00EA664D" w:rsidP="00134F2E">
      <w:pPr>
        <w:shd w:val="clear" w:color="auto" w:fill="FFFFFF"/>
        <w:spacing w:after="180" w:line="240" w:lineRule="auto"/>
        <w:jc w:val="both"/>
        <w:rPr>
          <w:rFonts w:ascii="Times New Roman" w:eastAsia="Times New Roman" w:hAnsi="Times New Roman" w:cs="Times New Roman"/>
          <w:sz w:val="24"/>
          <w:szCs w:val="24"/>
          <w:lang w:eastAsia="ru-RU"/>
        </w:rPr>
      </w:pPr>
      <w:r w:rsidRPr="001E20EF">
        <w:rPr>
          <w:rFonts w:ascii="Times New Roman" w:eastAsia="Times New Roman" w:hAnsi="Times New Roman" w:cs="Times New Roman"/>
          <w:sz w:val="24"/>
          <w:szCs w:val="24"/>
          <w:lang w:eastAsia="ru-RU"/>
        </w:rPr>
        <w:t>Подставка</w:t>
      </w:r>
      <w:r w:rsidRPr="001E20EF">
        <w:rPr>
          <w:rFonts w:ascii="Times New Roman" w:eastAsia="Times New Roman" w:hAnsi="Times New Roman" w:cs="Times New Roman"/>
          <w:sz w:val="24"/>
          <w:szCs w:val="24"/>
          <w:lang w:val="en-US" w:eastAsia="ru-RU"/>
        </w:rPr>
        <w:t xml:space="preserve"> </w:t>
      </w:r>
      <w:r w:rsidRPr="001E20EF">
        <w:rPr>
          <w:rFonts w:ascii="Times New Roman" w:eastAsia="Times New Roman" w:hAnsi="Times New Roman" w:cs="Times New Roman"/>
          <w:sz w:val="24"/>
          <w:szCs w:val="24"/>
          <w:lang w:eastAsia="ru-RU"/>
        </w:rPr>
        <w:t>для</w:t>
      </w:r>
      <w:r w:rsidRPr="001E20EF">
        <w:rPr>
          <w:rFonts w:ascii="Times New Roman" w:eastAsia="Times New Roman" w:hAnsi="Times New Roman" w:cs="Times New Roman"/>
          <w:sz w:val="24"/>
          <w:szCs w:val="24"/>
          <w:lang w:val="en-US" w:eastAsia="ru-RU"/>
        </w:rPr>
        <w:t xml:space="preserve"> </w:t>
      </w:r>
      <w:r w:rsidRPr="001E20EF">
        <w:rPr>
          <w:rFonts w:ascii="Times New Roman" w:eastAsia="Times New Roman" w:hAnsi="Times New Roman" w:cs="Times New Roman"/>
          <w:sz w:val="24"/>
          <w:szCs w:val="24"/>
          <w:lang w:eastAsia="ru-RU"/>
        </w:rPr>
        <w:t>сканера</w:t>
      </w:r>
      <w:r w:rsidRPr="001E20EF">
        <w:rPr>
          <w:rFonts w:ascii="Times New Roman" w:eastAsia="Times New Roman" w:hAnsi="Times New Roman" w:cs="Times New Roman"/>
          <w:sz w:val="24"/>
          <w:szCs w:val="24"/>
          <w:lang w:val="en-US" w:eastAsia="ru-RU"/>
        </w:rPr>
        <w:t xml:space="preserve"> </w:t>
      </w:r>
      <w:r w:rsidRPr="001E20EF">
        <w:rPr>
          <w:rFonts w:ascii="Times New Roman" w:eastAsia="Times New Roman" w:hAnsi="Times New Roman" w:cs="Times New Roman"/>
          <w:sz w:val="24"/>
          <w:szCs w:val="24"/>
          <w:lang w:eastAsia="ru-RU"/>
        </w:rPr>
        <w:t>штрих</w:t>
      </w:r>
      <w:r w:rsidRPr="001E20EF">
        <w:rPr>
          <w:rFonts w:ascii="Times New Roman" w:eastAsia="Times New Roman" w:hAnsi="Times New Roman" w:cs="Times New Roman"/>
          <w:sz w:val="24"/>
          <w:szCs w:val="24"/>
          <w:lang w:val="en-US" w:eastAsia="ru-RU"/>
        </w:rPr>
        <w:t xml:space="preserve"> </w:t>
      </w:r>
      <w:r w:rsidRPr="001E20EF">
        <w:rPr>
          <w:rFonts w:ascii="Times New Roman" w:eastAsia="Times New Roman" w:hAnsi="Times New Roman" w:cs="Times New Roman"/>
          <w:sz w:val="24"/>
          <w:szCs w:val="24"/>
          <w:lang w:eastAsia="ru-RU"/>
        </w:rPr>
        <w:t>кода</w:t>
      </w:r>
      <w:r w:rsidRPr="001E20EF">
        <w:rPr>
          <w:rFonts w:ascii="Times New Roman" w:eastAsia="Times New Roman" w:hAnsi="Times New Roman" w:cs="Times New Roman"/>
          <w:sz w:val="24"/>
          <w:szCs w:val="24"/>
          <w:lang w:val="en-US" w:eastAsia="ru-RU"/>
        </w:rPr>
        <w:t xml:space="preserve"> Zebra DS2208, DS4308, DS8108 (Symbol, Motorola). </w:t>
      </w:r>
      <w:r w:rsidRPr="001E20EF">
        <w:rPr>
          <w:rFonts w:ascii="Times New Roman" w:eastAsia="Times New Roman" w:hAnsi="Times New Roman" w:cs="Times New Roman"/>
          <w:sz w:val="24"/>
          <w:szCs w:val="24"/>
          <w:lang w:eastAsia="ru-RU"/>
        </w:rPr>
        <w:t>Для работы сканера в режиме «свободные руки».При установке сканера штрих-кодов на подставку, автоматически происходит переход в автоматический режим сканирования. Подставка для сканера является оригинальной и является опцией. Подставка достаточно гибкая для расположения сканера в любом удобном положении на рабочем месте.</w:t>
      </w:r>
    </w:p>
    <w:tbl>
      <w:tblPr>
        <w:tblStyle w:val="a8"/>
        <w:tblW w:w="0" w:type="auto"/>
        <w:tblInd w:w="-5" w:type="dxa"/>
        <w:tblLook w:val="04A0" w:firstRow="1" w:lastRow="0" w:firstColumn="1" w:lastColumn="0" w:noHBand="0" w:noVBand="1"/>
      </w:tblPr>
      <w:tblGrid>
        <w:gridCol w:w="578"/>
        <w:gridCol w:w="4242"/>
        <w:gridCol w:w="4394"/>
      </w:tblGrid>
      <w:tr w:rsidR="008E0186" w:rsidRPr="001E20EF" w14:paraId="2EA2D169" w14:textId="77777777" w:rsidTr="00EE76ED">
        <w:tc>
          <w:tcPr>
            <w:tcW w:w="578" w:type="dxa"/>
          </w:tcPr>
          <w:p w14:paraId="3EFB5393" w14:textId="77777777" w:rsidR="008E0186" w:rsidRPr="001E20EF" w:rsidRDefault="008E0186" w:rsidP="009109B5">
            <w:pPr>
              <w:pStyle w:val="ac"/>
              <w:rPr>
                <w:rFonts w:ascii="Times New Roman" w:hAnsi="Times New Roman" w:cs="Times New Roman"/>
                <w:sz w:val="24"/>
                <w:szCs w:val="24"/>
              </w:rPr>
            </w:pPr>
            <w:r w:rsidRPr="001E20EF">
              <w:rPr>
                <w:rFonts w:ascii="Times New Roman" w:hAnsi="Times New Roman" w:cs="Times New Roman"/>
                <w:b/>
                <w:bCs/>
                <w:i/>
                <w:sz w:val="24"/>
                <w:szCs w:val="24"/>
              </w:rPr>
              <w:t>№</w:t>
            </w:r>
          </w:p>
        </w:tc>
        <w:tc>
          <w:tcPr>
            <w:tcW w:w="4242" w:type="dxa"/>
          </w:tcPr>
          <w:p w14:paraId="4AC1FD60" w14:textId="77777777" w:rsidR="008E0186" w:rsidRPr="001E20EF" w:rsidRDefault="008E0186" w:rsidP="009109B5">
            <w:pPr>
              <w:pStyle w:val="ac"/>
              <w:rPr>
                <w:rFonts w:ascii="Times New Roman" w:hAnsi="Times New Roman" w:cs="Times New Roman"/>
                <w:sz w:val="24"/>
                <w:szCs w:val="24"/>
              </w:rPr>
            </w:pPr>
            <w:r w:rsidRPr="001E20EF">
              <w:rPr>
                <w:rFonts w:ascii="Times New Roman" w:hAnsi="Times New Roman" w:cs="Times New Roman"/>
                <w:b/>
                <w:bCs/>
                <w:i/>
                <w:sz w:val="24"/>
                <w:szCs w:val="24"/>
              </w:rPr>
              <w:t>Параметр</w:t>
            </w:r>
          </w:p>
        </w:tc>
        <w:tc>
          <w:tcPr>
            <w:tcW w:w="4394" w:type="dxa"/>
          </w:tcPr>
          <w:p w14:paraId="0F2236F3" w14:textId="77777777" w:rsidR="008E0186" w:rsidRPr="001E20EF" w:rsidRDefault="008E0186" w:rsidP="009109B5">
            <w:pPr>
              <w:pStyle w:val="ac"/>
              <w:rPr>
                <w:rFonts w:ascii="Times New Roman" w:hAnsi="Times New Roman" w:cs="Times New Roman"/>
                <w:sz w:val="24"/>
                <w:szCs w:val="24"/>
              </w:rPr>
            </w:pPr>
            <w:r w:rsidRPr="001E20EF">
              <w:rPr>
                <w:rFonts w:ascii="Times New Roman" w:hAnsi="Times New Roman" w:cs="Times New Roman"/>
                <w:b/>
                <w:bCs/>
                <w:i/>
                <w:sz w:val="24"/>
                <w:szCs w:val="24"/>
              </w:rPr>
              <w:t>Значение</w:t>
            </w:r>
          </w:p>
        </w:tc>
      </w:tr>
      <w:tr w:rsidR="008E0186" w:rsidRPr="001E20EF" w14:paraId="6EB8AA37" w14:textId="77777777" w:rsidTr="00EE76ED">
        <w:tc>
          <w:tcPr>
            <w:tcW w:w="578" w:type="dxa"/>
          </w:tcPr>
          <w:p w14:paraId="18ED5FFB" w14:textId="3D66F3BF" w:rsidR="008E0186" w:rsidRPr="00134F2E" w:rsidRDefault="008E0186" w:rsidP="00EE76ED">
            <w:pPr>
              <w:pStyle w:val="ac"/>
              <w:jc w:val="center"/>
              <w:rPr>
                <w:rFonts w:ascii="Times New Roman" w:hAnsi="Times New Roman" w:cs="Times New Roman"/>
                <w:bCs/>
                <w:sz w:val="24"/>
                <w:szCs w:val="24"/>
              </w:rPr>
            </w:pPr>
            <w:r w:rsidRPr="00134F2E">
              <w:rPr>
                <w:rFonts w:ascii="Times New Roman" w:hAnsi="Times New Roman" w:cs="Times New Roman"/>
                <w:bCs/>
                <w:sz w:val="24"/>
                <w:szCs w:val="24"/>
              </w:rPr>
              <w:t>1</w:t>
            </w:r>
          </w:p>
        </w:tc>
        <w:tc>
          <w:tcPr>
            <w:tcW w:w="4242" w:type="dxa"/>
          </w:tcPr>
          <w:p w14:paraId="6587EA83" w14:textId="40DC9D61" w:rsidR="008E0186" w:rsidRPr="001E20EF" w:rsidRDefault="00951725" w:rsidP="000758BF">
            <w:pPr>
              <w:rPr>
                <w:rFonts w:ascii="Times New Roman" w:hAnsi="Times New Roman" w:cs="Times New Roman"/>
                <w:sz w:val="24"/>
                <w:szCs w:val="24"/>
              </w:rPr>
            </w:pPr>
            <w:r w:rsidRPr="001E20EF">
              <w:rPr>
                <w:rFonts w:ascii="Times New Roman" w:hAnsi="Times New Roman" w:cs="Times New Roman"/>
                <w:color w:val="222222"/>
                <w:sz w:val="24"/>
                <w:szCs w:val="24"/>
                <w:shd w:val="clear" w:color="auto" w:fill="FFFFFF"/>
              </w:rPr>
              <w:t>Производитель</w:t>
            </w:r>
          </w:p>
        </w:tc>
        <w:tc>
          <w:tcPr>
            <w:tcW w:w="4394" w:type="dxa"/>
          </w:tcPr>
          <w:p w14:paraId="2A3C84A0" w14:textId="5FB7C7D0" w:rsidR="008E0186" w:rsidRPr="001E20EF" w:rsidRDefault="00951725" w:rsidP="000758BF">
            <w:pPr>
              <w:rPr>
                <w:rFonts w:ascii="Times New Roman" w:hAnsi="Times New Roman" w:cs="Times New Roman"/>
                <w:color w:val="222222"/>
                <w:sz w:val="24"/>
                <w:szCs w:val="24"/>
              </w:rPr>
            </w:pPr>
            <w:r w:rsidRPr="001E20EF">
              <w:rPr>
                <w:rFonts w:ascii="Times New Roman" w:hAnsi="Times New Roman" w:cs="Times New Roman"/>
                <w:color w:val="222222"/>
                <w:sz w:val="24"/>
                <w:szCs w:val="24"/>
              </w:rPr>
              <w:t>Zebra</w:t>
            </w:r>
          </w:p>
        </w:tc>
      </w:tr>
      <w:tr w:rsidR="00951725" w:rsidRPr="001E20EF" w14:paraId="382D851F" w14:textId="77777777" w:rsidTr="00EE76ED">
        <w:tc>
          <w:tcPr>
            <w:tcW w:w="578" w:type="dxa"/>
          </w:tcPr>
          <w:p w14:paraId="3D545853" w14:textId="4558CA8E" w:rsidR="00951725" w:rsidRPr="00134F2E" w:rsidRDefault="00951725" w:rsidP="00EE76ED">
            <w:pPr>
              <w:pStyle w:val="ac"/>
              <w:jc w:val="center"/>
              <w:rPr>
                <w:rFonts w:ascii="Times New Roman" w:hAnsi="Times New Roman" w:cs="Times New Roman"/>
                <w:bCs/>
                <w:sz w:val="24"/>
                <w:szCs w:val="24"/>
              </w:rPr>
            </w:pPr>
            <w:r w:rsidRPr="00134F2E">
              <w:rPr>
                <w:rFonts w:ascii="Times New Roman" w:hAnsi="Times New Roman" w:cs="Times New Roman"/>
                <w:bCs/>
                <w:sz w:val="24"/>
                <w:szCs w:val="24"/>
              </w:rPr>
              <w:t>2</w:t>
            </w:r>
          </w:p>
        </w:tc>
        <w:tc>
          <w:tcPr>
            <w:tcW w:w="4242" w:type="dxa"/>
          </w:tcPr>
          <w:p w14:paraId="67CD2C2F" w14:textId="5F633F8E" w:rsidR="00951725" w:rsidRPr="001E20EF" w:rsidRDefault="00951725" w:rsidP="000758BF">
            <w:pPr>
              <w:rPr>
                <w:rFonts w:ascii="Times New Roman" w:hAnsi="Times New Roman" w:cs="Times New Roman"/>
                <w:color w:val="222222"/>
                <w:sz w:val="24"/>
                <w:szCs w:val="24"/>
                <w:shd w:val="clear" w:color="auto" w:fill="FFFFFF"/>
              </w:rPr>
            </w:pPr>
            <w:r w:rsidRPr="001E20EF">
              <w:rPr>
                <w:rFonts w:ascii="Times New Roman" w:hAnsi="Times New Roman" w:cs="Times New Roman"/>
                <w:color w:val="222222"/>
                <w:sz w:val="24"/>
                <w:szCs w:val="24"/>
                <w:shd w:val="clear" w:color="auto" w:fill="FFFFFF"/>
              </w:rPr>
              <w:t>Модель</w:t>
            </w:r>
          </w:p>
        </w:tc>
        <w:tc>
          <w:tcPr>
            <w:tcW w:w="4394" w:type="dxa"/>
          </w:tcPr>
          <w:p w14:paraId="45250494" w14:textId="0E42EFB5" w:rsidR="00951725" w:rsidRPr="001E20EF" w:rsidRDefault="00951725" w:rsidP="000758BF">
            <w:pPr>
              <w:rPr>
                <w:rFonts w:ascii="Times New Roman" w:hAnsi="Times New Roman" w:cs="Times New Roman"/>
                <w:color w:val="222222"/>
                <w:sz w:val="24"/>
                <w:szCs w:val="24"/>
              </w:rPr>
            </w:pPr>
            <w:r w:rsidRPr="001E20EF">
              <w:rPr>
                <w:rFonts w:ascii="Times New Roman" w:hAnsi="Times New Roman" w:cs="Times New Roman"/>
                <w:color w:val="222222"/>
                <w:sz w:val="24"/>
                <w:szCs w:val="24"/>
                <w:shd w:val="clear" w:color="auto" w:fill="FFFFFF"/>
              </w:rPr>
              <w:t>20-71043-04R</w:t>
            </w:r>
          </w:p>
        </w:tc>
      </w:tr>
      <w:tr w:rsidR="00951725" w:rsidRPr="001E20EF" w14:paraId="2FFD44D7" w14:textId="77777777" w:rsidTr="00EE76ED">
        <w:tc>
          <w:tcPr>
            <w:tcW w:w="578" w:type="dxa"/>
          </w:tcPr>
          <w:p w14:paraId="2F9B68A7" w14:textId="2246B8AF" w:rsidR="00951725" w:rsidRPr="00134F2E" w:rsidRDefault="00951725" w:rsidP="00EE76ED">
            <w:pPr>
              <w:pStyle w:val="ac"/>
              <w:jc w:val="center"/>
              <w:rPr>
                <w:rFonts w:ascii="Times New Roman" w:hAnsi="Times New Roman" w:cs="Times New Roman"/>
                <w:bCs/>
                <w:sz w:val="24"/>
                <w:szCs w:val="24"/>
              </w:rPr>
            </w:pPr>
            <w:r w:rsidRPr="00134F2E">
              <w:rPr>
                <w:rFonts w:ascii="Times New Roman" w:hAnsi="Times New Roman" w:cs="Times New Roman"/>
                <w:bCs/>
                <w:sz w:val="24"/>
                <w:szCs w:val="24"/>
              </w:rPr>
              <w:t>3</w:t>
            </w:r>
          </w:p>
        </w:tc>
        <w:tc>
          <w:tcPr>
            <w:tcW w:w="4242" w:type="dxa"/>
          </w:tcPr>
          <w:p w14:paraId="780A9DB7" w14:textId="5970012A" w:rsidR="00951725" w:rsidRPr="001E20EF" w:rsidRDefault="00951725" w:rsidP="000758BF">
            <w:pPr>
              <w:rPr>
                <w:rFonts w:ascii="Times New Roman" w:hAnsi="Times New Roman" w:cs="Times New Roman"/>
                <w:color w:val="222222"/>
                <w:sz w:val="24"/>
                <w:szCs w:val="24"/>
                <w:shd w:val="clear" w:color="auto" w:fill="FFFFFF"/>
              </w:rPr>
            </w:pPr>
            <w:r w:rsidRPr="001E20EF">
              <w:rPr>
                <w:rFonts w:ascii="Times New Roman" w:hAnsi="Times New Roman" w:cs="Times New Roman"/>
                <w:color w:val="222222"/>
                <w:sz w:val="24"/>
                <w:szCs w:val="24"/>
                <w:shd w:val="clear" w:color="auto" w:fill="FFFFFF"/>
              </w:rPr>
              <w:t>Вес</w:t>
            </w:r>
          </w:p>
        </w:tc>
        <w:tc>
          <w:tcPr>
            <w:tcW w:w="4394" w:type="dxa"/>
          </w:tcPr>
          <w:p w14:paraId="4A516785" w14:textId="7CE0813F" w:rsidR="00951725" w:rsidRPr="001E20EF" w:rsidRDefault="00951725" w:rsidP="000758BF">
            <w:pPr>
              <w:rPr>
                <w:rFonts w:ascii="Times New Roman" w:hAnsi="Times New Roman" w:cs="Times New Roman"/>
                <w:color w:val="222222"/>
                <w:sz w:val="24"/>
                <w:szCs w:val="24"/>
              </w:rPr>
            </w:pPr>
            <w:r w:rsidRPr="001E20EF">
              <w:rPr>
                <w:rFonts w:ascii="Times New Roman" w:hAnsi="Times New Roman" w:cs="Times New Roman"/>
                <w:color w:val="222222"/>
                <w:sz w:val="24"/>
                <w:szCs w:val="24"/>
              </w:rPr>
              <w:t>0.23 кг</w:t>
            </w:r>
          </w:p>
        </w:tc>
      </w:tr>
      <w:tr w:rsidR="00951725" w:rsidRPr="001E20EF" w14:paraId="5C4307EF" w14:textId="77777777" w:rsidTr="00EE76ED">
        <w:tc>
          <w:tcPr>
            <w:tcW w:w="578" w:type="dxa"/>
          </w:tcPr>
          <w:p w14:paraId="65D3AA64" w14:textId="12945224" w:rsidR="00951725" w:rsidRPr="00134F2E" w:rsidRDefault="00951725" w:rsidP="00EE76ED">
            <w:pPr>
              <w:pStyle w:val="ac"/>
              <w:jc w:val="center"/>
              <w:rPr>
                <w:rFonts w:ascii="Times New Roman" w:hAnsi="Times New Roman" w:cs="Times New Roman"/>
                <w:bCs/>
                <w:sz w:val="24"/>
                <w:szCs w:val="24"/>
              </w:rPr>
            </w:pPr>
            <w:r w:rsidRPr="00134F2E">
              <w:rPr>
                <w:rFonts w:ascii="Times New Roman" w:hAnsi="Times New Roman" w:cs="Times New Roman"/>
                <w:bCs/>
                <w:sz w:val="24"/>
                <w:szCs w:val="24"/>
              </w:rPr>
              <w:t>4</w:t>
            </w:r>
          </w:p>
        </w:tc>
        <w:tc>
          <w:tcPr>
            <w:tcW w:w="4242" w:type="dxa"/>
          </w:tcPr>
          <w:p w14:paraId="043CA030" w14:textId="61777DB2" w:rsidR="00951725" w:rsidRPr="001E20EF" w:rsidRDefault="00951725" w:rsidP="00951725">
            <w:pPr>
              <w:rPr>
                <w:rFonts w:ascii="Times New Roman" w:hAnsi="Times New Roman" w:cs="Times New Roman"/>
                <w:color w:val="222222"/>
                <w:sz w:val="24"/>
                <w:szCs w:val="24"/>
                <w:shd w:val="clear" w:color="auto" w:fill="FFFFFF"/>
              </w:rPr>
            </w:pPr>
            <w:r w:rsidRPr="001E20EF">
              <w:rPr>
                <w:rFonts w:ascii="Times New Roman" w:hAnsi="Times New Roman" w:cs="Times New Roman"/>
                <w:color w:val="222222"/>
                <w:sz w:val="24"/>
                <w:szCs w:val="24"/>
                <w:shd w:val="clear" w:color="auto" w:fill="FFFFFF"/>
              </w:rPr>
              <w:t xml:space="preserve">Размеры упаковки </w:t>
            </w:r>
          </w:p>
        </w:tc>
        <w:tc>
          <w:tcPr>
            <w:tcW w:w="4394" w:type="dxa"/>
          </w:tcPr>
          <w:p w14:paraId="24DA0D75" w14:textId="15CF283C" w:rsidR="00951725" w:rsidRPr="001E20EF" w:rsidRDefault="00951725" w:rsidP="000758BF">
            <w:pPr>
              <w:rPr>
                <w:rFonts w:ascii="Times New Roman" w:hAnsi="Times New Roman" w:cs="Times New Roman"/>
                <w:color w:val="222222"/>
                <w:sz w:val="24"/>
                <w:szCs w:val="24"/>
                <w:shd w:val="clear" w:color="auto" w:fill="FFFFFF"/>
              </w:rPr>
            </w:pPr>
            <w:r w:rsidRPr="001E20EF">
              <w:rPr>
                <w:rFonts w:ascii="Times New Roman" w:hAnsi="Times New Roman" w:cs="Times New Roman"/>
                <w:color w:val="222222"/>
                <w:sz w:val="24"/>
                <w:szCs w:val="24"/>
                <w:shd w:val="clear" w:color="auto" w:fill="FFFFFF"/>
              </w:rPr>
              <w:t>14 x 8 x 22 см</w:t>
            </w:r>
          </w:p>
        </w:tc>
      </w:tr>
      <w:tr w:rsidR="00951725" w:rsidRPr="001E20EF" w14:paraId="76C21CCF" w14:textId="77777777" w:rsidTr="00EE76ED">
        <w:tc>
          <w:tcPr>
            <w:tcW w:w="578" w:type="dxa"/>
          </w:tcPr>
          <w:p w14:paraId="41744FAF" w14:textId="0FD81DEC" w:rsidR="00951725" w:rsidRPr="00134F2E" w:rsidRDefault="00951725" w:rsidP="00EE76ED">
            <w:pPr>
              <w:pStyle w:val="ac"/>
              <w:jc w:val="center"/>
              <w:rPr>
                <w:rFonts w:ascii="Times New Roman" w:hAnsi="Times New Roman" w:cs="Times New Roman"/>
                <w:bCs/>
                <w:sz w:val="24"/>
                <w:szCs w:val="24"/>
              </w:rPr>
            </w:pPr>
            <w:r w:rsidRPr="00134F2E">
              <w:rPr>
                <w:rFonts w:ascii="Times New Roman" w:hAnsi="Times New Roman" w:cs="Times New Roman"/>
                <w:bCs/>
                <w:sz w:val="24"/>
                <w:szCs w:val="24"/>
              </w:rPr>
              <w:t>5</w:t>
            </w:r>
          </w:p>
        </w:tc>
        <w:tc>
          <w:tcPr>
            <w:tcW w:w="4242" w:type="dxa"/>
          </w:tcPr>
          <w:p w14:paraId="2621B57B" w14:textId="7EB228AF" w:rsidR="00951725" w:rsidRPr="001E20EF" w:rsidRDefault="00951725" w:rsidP="00951725">
            <w:pPr>
              <w:rPr>
                <w:rFonts w:ascii="Times New Roman" w:hAnsi="Times New Roman" w:cs="Times New Roman"/>
                <w:color w:val="222222"/>
                <w:sz w:val="24"/>
                <w:szCs w:val="24"/>
                <w:shd w:val="clear" w:color="auto" w:fill="FFFFFF"/>
              </w:rPr>
            </w:pPr>
            <w:r w:rsidRPr="001E20EF">
              <w:rPr>
                <w:rFonts w:ascii="Times New Roman" w:hAnsi="Times New Roman" w:cs="Times New Roman"/>
                <w:color w:val="222222"/>
                <w:sz w:val="24"/>
                <w:szCs w:val="24"/>
                <w:shd w:val="clear" w:color="auto" w:fill="FFFFFF"/>
              </w:rPr>
              <w:t xml:space="preserve">Вес брутто </w:t>
            </w:r>
          </w:p>
        </w:tc>
        <w:tc>
          <w:tcPr>
            <w:tcW w:w="4394" w:type="dxa"/>
          </w:tcPr>
          <w:p w14:paraId="763BFF68" w14:textId="409B38EF" w:rsidR="00951725" w:rsidRPr="001E20EF" w:rsidRDefault="00951725" w:rsidP="000758BF">
            <w:pPr>
              <w:rPr>
                <w:rFonts w:ascii="Times New Roman" w:hAnsi="Times New Roman" w:cs="Times New Roman"/>
                <w:color w:val="222222"/>
                <w:sz w:val="24"/>
                <w:szCs w:val="24"/>
                <w:shd w:val="clear" w:color="auto" w:fill="FFFFFF"/>
              </w:rPr>
            </w:pPr>
            <w:r w:rsidRPr="001E20EF">
              <w:rPr>
                <w:rFonts w:ascii="Times New Roman" w:hAnsi="Times New Roman" w:cs="Times New Roman"/>
                <w:color w:val="222222"/>
                <w:sz w:val="24"/>
                <w:szCs w:val="24"/>
                <w:shd w:val="clear" w:color="auto" w:fill="FFFFFF"/>
              </w:rPr>
              <w:t>0.2 кг</w:t>
            </w:r>
          </w:p>
        </w:tc>
      </w:tr>
      <w:tr w:rsidR="00951725" w:rsidRPr="001E20EF" w14:paraId="0CFA0833" w14:textId="77777777" w:rsidTr="00EE76ED">
        <w:tc>
          <w:tcPr>
            <w:tcW w:w="578" w:type="dxa"/>
          </w:tcPr>
          <w:p w14:paraId="2A779F73" w14:textId="6F1932BD" w:rsidR="00951725" w:rsidRPr="00134F2E" w:rsidRDefault="00951725" w:rsidP="00EE76ED">
            <w:pPr>
              <w:pStyle w:val="ac"/>
              <w:jc w:val="center"/>
              <w:rPr>
                <w:rFonts w:ascii="Times New Roman" w:hAnsi="Times New Roman" w:cs="Times New Roman"/>
                <w:bCs/>
                <w:sz w:val="24"/>
                <w:szCs w:val="24"/>
              </w:rPr>
            </w:pPr>
            <w:r w:rsidRPr="00134F2E">
              <w:rPr>
                <w:rFonts w:ascii="Times New Roman" w:hAnsi="Times New Roman" w:cs="Times New Roman"/>
                <w:bCs/>
                <w:sz w:val="24"/>
                <w:szCs w:val="24"/>
              </w:rPr>
              <w:t>6</w:t>
            </w:r>
          </w:p>
        </w:tc>
        <w:tc>
          <w:tcPr>
            <w:tcW w:w="4242" w:type="dxa"/>
          </w:tcPr>
          <w:p w14:paraId="4A2CB999" w14:textId="4DD82FD2" w:rsidR="00951725" w:rsidRPr="001E20EF" w:rsidRDefault="00951725" w:rsidP="00951725">
            <w:pPr>
              <w:rPr>
                <w:rFonts w:ascii="Times New Roman" w:hAnsi="Times New Roman" w:cs="Times New Roman"/>
                <w:color w:val="222222"/>
                <w:sz w:val="24"/>
                <w:szCs w:val="24"/>
                <w:shd w:val="clear" w:color="auto" w:fill="FFFFFF"/>
              </w:rPr>
            </w:pPr>
            <w:r w:rsidRPr="001E20EF">
              <w:rPr>
                <w:rFonts w:ascii="Times New Roman" w:hAnsi="Times New Roman" w:cs="Times New Roman"/>
                <w:color w:val="222222"/>
                <w:sz w:val="24"/>
                <w:szCs w:val="24"/>
                <w:shd w:val="clear" w:color="auto" w:fill="FFFFFF"/>
              </w:rPr>
              <w:t>Тип совместимых устройств</w:t>
            </w:r>
          </w:p>
        </w:tc>
        <w:tc>
          <w:tcPr>
            <w:tcW w:w="4394" w:type="dxa"/>
          </w:tcPr>
          <w:p w14:paraId="30D8EC9D" w14:textId="4831485D" w:rsidR="00951725" w:rsidRPr="001E20EF" w:rsidRDefault="00951725" w:rsidP="000758BF">
            <w:pPr>
              <w:rPr>
                <w:rFonts w:ascii="Times New Roman" w:hAnsi="Times New Roman" w:cs="Times New Roman"/>
                <w:color w:val="222222"/>
                <w:sz w:val="24"/>
                <w:szCs w:val="24"/>
                <w:shd w:val="clear" w:color="auto" w:fill="FFFFFF"/>
              </w:rPr>
            </w:pPr>
            <w:r w:rsidRPr="001E20EF">
              <w:rPr>
                <w:rFonts w:ascii="Times New Roman" w:hAnsi="Times New Roman" w:cs="Times New Roman"/>
                <w:color w:val="222222"/>
                <w:sz w:val="24"/>
                <w:szCs w:val="24"/>
                <w:shd w:val="clear" w:color="auto" w:fill="FFFFFF"/>
              </w:rPr>
              <w:t>Сканеры</w:t>
            </w:r>
          </w:p>
        </w:tc>
      </w:tr>
      <w:tr w:rsidR="00951725" w:rsidRPr="001E20EF" w14:paraId="4968BE1E" w14:textId="77777777" w:rsidTr="00EE76ED">
        <w:tc>
          <w:tcPr>
            <w:tcW w:w="578" w:type="dxa"/>
          </w:tcPr>
          <w:p w14:paraId="5839761A" w14:textId="525263D5" w:rsidR="00951725" w:rsidRPr="00134F2E" w:rsidRDefault="00951725" w:rsidP="00EE76ED">
            <w:pPr>
              <w:pStyle w:val="ac"/>
              <w:jc w:val="center"/>
              <w:rPr>
                <w:rFonts w:ascii="Times New Roman" w:hAnsi="Times New Roman" w:cs="Times New Roman"/>
                <w:bCs/>
                <w:sz w:val="24"/>
                <w:szCs w:val="24"/>
              </w:rPr>
            </w:pPr>
            <w:r w:rsidRPr="00134F2E">
              <w:rPr>
                <w:rFonts w:ascii="Times New Roman" w:hAnsi="Times New Roman" w:cs="Times New Roman"/>
                <w:bCs/>
                <w:sz w:val="24"/>
                <w:szCs w:val="24"/>
              </w:rPr>
              <w:t>7</w:t>
            </w:r>
          </w:p>
        </w:tc>
        <w:tc>
          <w:tcPr>
            <w:tcW w:w="4242" w:type="dxa"/>
          </w:tcPr>
          <w:p w14:paraId="2F74A84D" w14:textId="199834AF" w:rsidR="00951725" w:rsidRPr="001E20EF" w:rsidRDefault="00951725" w:rsidP="00951725">
            <w:pPr>
              <w:rPr>
                <w:rFonts w:ascii="Times New Roman" w:hAnsi="Times New Roman" w:cs="Times New Roman"/>
                <w:color w:val="222222"/>
                <w:sz w:val="24"/>
                <w:szCs w:val="24"/>
                <w:shd w:val="clear" w:color="auto" w:fill="FFFFFF"/>
              </w:rPr>
            </w:pPr>
            <w:r w:rsidRPr="001E20EF">
              <w:rPr>
                <w:rFonts w:ascii="Times New Roman" w:hAnsi="Times New Roman" w:cs="Times New Roman"/>
                <w:color w:val="222222"/>
                <w:sz w:val="24"/>
                <w:szCs w:val="24"/>
                <w:shd w:val="clear" w:color="auto" w:fill="FFFFFF"/>
              </w:rPr>
              <w:t>Назначение</w:t>
            </w:r>
          </w:p>
        </w:tc>
        <w:tc>
          <w:tcPr>
            <w:tcW w:w="4394" w:type="dxa"/>
          </w:tcPr>
          <w:p w14:paraId="2969582F" w14:textId="312D80B1" w:rsidR="00951725" w:rsidRPr="001E20EF" w:rsidRDefault="00951725" w:rsidP="000758BF">
            <w:pPr>
              <w:rPr>
                <w:rFonts w:ascii="Times New Roman" w:hAnsi="Times New Roman" w:cs="Times New Roman"/>
                <w:color w:val="222222"/>
                <w:sz w:val="24"/>
                <w:szCs w:val="24"/>
                <w:shd w:val="clear" w:color="auto" w:fill="FFFFFF"/>
              </w:rPr>
            </w:pPr>
            <w:r w:rsidRPr="001E20EF">
              <w:rPr>
                <w:rFonts w:ascii="Times New Roman" w:hAnsi="Times New Roman" w:cs="Times New Roman"/>
                <w:color w:val="222222"/>
                <w:sz w:val="24"/>
                <w:szCs w:val="24"/>
                <w:shd w:val="clear" w:color="auto" w:fill="FFFFFF"/>
              </w:rPr>
              <w:t>Подставка - держатель для сканера</w:t>
            </w:r>
            <w:r w:rsidR="003003B6" w:rsidRPr="001E20EF">
              <w:rPr>
                <w:rFonts w:ascii="Times New Roman" w:hAnsi="Times New Roman" w:cs="Times New Roman"/>
                <w:color w:val="222222"/>
                <w:sz w:val="24"/>
                <w:szCs w:val="24"/>
                <w:shd w:val="clear" w:color="auto" w:fill="FFFFFF"/>
              </w:rPr>
              <w:t xml:space="preserve"> </w:t>
            </w:r>
            <w:r w:rsidR="003003B6" w:rsidRPr="001E20EF">
              <w:rPr>
                <w:rFonts w:ascii="Times New Roman" w:eastAsia="Times New Roman" w:hAnsi="Times New Roman" w:cs="Times New Roman"/>
                <w:sz w:val="24"/>
                <w:szCs w:val="24"/>
                <w:lang w:val="en-US" w:eastAsia="ru-RU"/>
              </w:rPr>
              <w:t>Zebra DS</w:t>
            </w:r>
            <w:r w:rsidR="003003B6" w:rsidRPr="001E20EF">
              <w:rPr>
                <w:rFonts w:ascii="Times New Roman" w:eastAsia="Times New Roman" w:hAnsi="Times New Roman" w:cs="Times New Roman"/>
                <w:sz w:val="24"/>
                <w:szCs w:val="24"/>
                <w:lang w:eastAsia="ru-RU"/>
              </w:rPr>
              <w:t>2208</w:t>
            </w:r>
          </w:p>
        </w:tc>
      </w:tr>
    </w:tbl>
    <w:p w14:paraId="5F6A23B7" w14:textId="4420B488" w:rsidR="00254A6E" w:rsidRPr="001E20EF" w:rsidRDefault="00254A6E" w:rsidP="00FB58F8">
      <w:pPr>
        <w:autoSpaceDE w:val="0"/>
        <w:autoSpaceDN w:val="0"/>
        <w:adjustRightInd w:val="0"/>
        <w:spacing w:after="0" w:line="240" w:lineRule="auto"/>
        <w:jc w:val="both"/>
        <w:rPr>
          <w:rFonts w:ascii="Times New Roman" w:hAnsi="Times New Roman" w:cs="Times New Roman"/>
          <w:sz w:val="24"/>
          <w:szCs w:val="24"/>
        </w:rPr>
      </w:pPr>
    </w:p>
    <w:p w14:paraId="0F2A7662" w14:textId="77777777" w:rsidR="00410AAF" w:rsidRPr="001E20EF" w:rsidRDefault="00410AAF" w:rsidP="00FB58F8">
      <w:pPr>
        <w:autoSpaceDE w:val="0"/>
        <w:autoSpaceDN w:val="0"/>
        <w:adjustRightInd w:val="0"/>
        <w:spacing w:after="0" w:line="240" w:lineRule="auto"/>
        <w:jc w:val="both"/>
        <w:rPr>
          <w:rFonts w:ascii="Times New Roman" w:eastAsiaTheme="minorEastAsia" w:hAnsi="Times New Roman" w:cs="Times New Roman"/>
          <w:b/>
          <w:sz w:val="24"/>
          <w:szCs w:val="24"/>
          <w:lang w:val="kk-KZ" w:eastAsia="ru-RU"/>
        </w:rPr>
      </w:pPr>
      <w:r w:rsidRPr="001E20EF">
        <w:rPr>
          <w:rFonts w:ascii="Times New Roman" w:eastAsiaTheme="minorEastAsia" w:hAnsi="Times New Roman" w:cs="Times New Roman"/>
          <w:b/>
          <w:sz w:val="24"/>
          <w:szCs w:val="24"/>
          <w:lang w:eastAsia="ru-RU"/>
        </w:rPr>
        <w:t>Сопутствующие услуги:</w:t>
      </w:r>
    </w:p>
    <w:p w14:paraId="6B0C4FFC" w14:textId="027A4275" w:rsidR="00410AAF" w:rsidRPr="001E20EF" w:rsidRDefault="00410AAF" w:rsidP="00FB58F8">
      <w:pPr>
        <w:numPr>
          <w:ilvl w:val="0"/>
          <w:numId w:val="11"/>
        </w:numPr>
        <w:autoSpaceDE w:val="0"/>
        <w:autoSpaceDN w:val="0"/>
        <w:adjustRightInd w:val="0"/>
        <w:spacing w:after="0" w:line="240" w:lineRule="auto"/>
        <w:ind w:left="284"/>
        <w:contextualSpacing/>
        <w:jc w:val="both"/>
        <w:rPr>
          <w:rFonts w:ascii="Times New Roman" w:eastAsiaTheme="minorEastAsia" w:hAnsi="Times New Roman" w:cs="Times New Roman"/>
          <w:sz w:val="24"/>
          <w:szCs w:val="24"/>
          <w:lang w:eastAsia="ru-RU"/>
        </w:rPr>
      </w:pPr>
      <w:r w:rsidRPr="001E20EF">
        <w:rPr>
          <w:rFonts w:ascii="Times New Roman" w:eastAsiaTheme="minorEastAsia" w:hAnsi="Times New Roman" w:cs="Times New Roman"/>
          <w:sz w:val="24"/>
          <w:szCs w:val="24"/>
          <w:lang w:eastAsia="ru-RU"/>
        </w:rPr>
        <w:t>Доставка до склада За</w:t>
      </w:r>
      <w:r w:rsidR="00AD7AFD" w:rsidRPr="001E20EF">
        <w:rPr>
          <w:rFonts w:ascii="Times New Roman" w:eastAsiaTheme="minorEastAsia" w:hAnsi="Times New Roman" w:cs="Times New Roman"/>
          <w:sz w:val="24"/>
          <w:szCs w:val="24"/>
          <w:lang w:eastAsia="ru-RU"/>
        </w:rPr>
        <w:t xml:space="preserve">казчика по адресу г. </w:t>
      </w:r>
      <w:r w:rsidR="002F3937" w:rsidRPr="001E20EF">
        <w:rPr>
          <w:rFonts w:ascii="Times New Roman" w:eastAsiaTheme="minorEastAsia" w:hAnsi="Times New Roman" w:cs="Times New Roman"/>
          <w:sz w:val="24"/>
          <w:szCs w:val="24"/>
          <w:lang w:eastAsia="ru-RU"/>
        </w:rPr>
        <w:t>Астана</w:t>
      </w:r>
      <w:r w:rsidRPr="001E20EF">
        <w:rPr>
          <w:rFonts w:ascii="Times New Roman" w:eastAsiaTheme="minorEastAsia" w:hAnsi="Times New Roman" w:cs="Times New Roman"/>
          <w:sz w:val="24"/>
          <w:szCs w:val="24"/>
          <w:lang w:eastAsia="ru-RU"/>
        </w:rPr>
        <w:t xml:space="preserve"> пр. Абылай </w:t>
      </w:r>
      <w:r w:rsidR="000A53BE" w:rsidRPr="001E20EF">
        <w:rPr>
          <w:rFonts w:ascii="Times New Roman" w:eastAsiaTheme="minorEastAsia" w:hAnsi="Times New Roman" w:cs="Times New Roman"/>
          <w:sz w:val="24"/>
          <w:szCs w:val="24"/>
          <w:lang w:eastAsia="ru-RU"/>
        </w:rPr>
        <w:t>Х</w:t>
      </w:r>
      <w:r w:rsidRPr="001E20EF">
        <w:rPr>
          <w:rFonts w:ascii="Times New Roman" w:eastAsiaTheme="minorEastAsia" w:hAnsi="Times New Roman" w:cs="Times New Roman"/>
          <w:sz w:val="24"/>
          <w:szCs w:val="24"/>
          <w:lang w:eastAsia="ru-RU"/>
        </w:rPr>
        <w:t>ана, 42;</w:t>
      </w:r>
    </w:p>
    <w:p w14:paraId="52657433" w14:textId="044ADAB5" w:rsidR="003F089F" w:rsidRPr="001E20EF" w:rsidRDefault="00410AAF" w:rsidP="00FB58F8">
      <w:pPr>
        <w:numPr>
          <w:ilvl w:val="0"/>
          <w:numId w:val="11"/>
        </w:numPr>
        <w:autoSpaceDE w:val="0"/>
        <w:autoSpaceDN w:val="0"/>
        <w:adjustRightInd w:val="0"/>
        <w:spacing w:after="0" w:line="240" w:lineRule="auto"/>
        <w:ind w:left="284"/>
        <w:contextualSpacing/>
        <w:jc w:val="both"/>
        <w:rPr>
          <w:rFonts w:ascii="Times New Roman" w:eastAsiaTheme="minorEastAsia" w:hAnsi="Times New Roman" w:cs="Times New Roman"/>
          <w:sz w:val="24"/>
          <w:szCs w:val="24"/>
          <w:lang w:eastAsia="ru-RU"/>
        </w:rPr>
      </w:pPr>
      <w:r w:rsidRPr="001E20EF">
        <w:rPr>
          <w:rFonts w:ascii="Times New Roman" w:eastAsiaTheme="minorEastAsia" w:hAnsi="Times New Roman" w:cs="Times New Roman"/>
          <w:sz w:val="24"/>
          <w:szCs w:val="24"/>
          <w:lang w:eastAsia="ru-RU"/>
        </w:rPr>
        <w:t xml:space="preserve">Гарантия на товар </w:t>
      </w:r>
      <w:r w:rsidR="002B0B6F" w:rsidRPr="001E20EF">
        <w:rPr>
          <w:rFonts w:ascii="Times New Roman" w:eastAsiaTheme="minorEastAsia" w:hAnsi="Times New Roman" w:cs="Times New Roman"/>
          <w:sz w:val="24"/>
          <w:szCs w:val="24"/>
          <w:lang w:eastAsia="ru-RU"/>
        </w:rPr>
        <w:t>12</w:t>
      </w:r>
      <w:r w:rsidRPr="001E20EF">
        <w:rPr>
          <w:rFonts w:ascii="Times New Roman" w:eastAsiaTheme="minorEastAsia" w:hAnsi="Times New Roman" w:cs="Times New Roman"/>
          <w:sz w:val="24"/>
          <w:szCs w:val="24"/>
          <w:lang w:eastAsia="ru-RU"/>
        </w:rPr>
        <w:t xml:space="preserve"> меся</w:t>
      </w:r>
      <w:r w:rsidR="00963A8E" w:rsidRPr="001E20EF">
        <w:rPr>
          <w:rFonts w:ascii="Times New Roman" w:eastAsiaTheme="minorEastAsia" w:hAnsi="Times New Roman" w:cs="Times New Roman"/>
          <w:sz w:val="24"/>
          <w:szCs w:val="24"/>
          <w:lang w:eastAsia="ru-RU"/>
        </w:rPr>
        <w:t>ц</w:t>
      </w:r>
      <w:r w:rsidR="002B0B6F" w:rsidRPr="001E20EF">
        <w:rPr>
          <w:rFonts w:ascii="Times New Roman" w:eastAsiaTheme="minorEastAsia" w:hAnsi="Times New Roman" w:cs="Times New Roman"/>
          <w:sz w:val="24"/>
          <w:szCs w:val="24"/>
          <w:lang w:eastAsia="ru-RU"/>
        </w:rPr>
        <w:t>ев</w:t>
      </w:r>
      <w:r w:rsidRPr="001E20EF">
        <w:rPr>
          <w:rFonts w:ascii="Times New Roman" w:eastAsiaTheme="minorEastAsia" w:hAnsi="Times New Roman" w:cs="Times New Roman"/>
          <w:sz w:val="24"/>
          <w:szCs w:val="24"/>
          <w:lang w:eastAsia="ru-RU"/>
        </w:rPr>
        <w:t xml:space="preserve"> со дня подписания акта </w:t>
      </w:r>
      <w:r w:rsidR="00034C06" w:rsidRPr="001E20EF">
        <w:rPr>
          <w:rFonts w:ascii="Times New Roman" w:eastAsiaTheme="minorEastAsia" w:hAnsi="Times New Roman" w:cs="Times New Roman"/>
          <w:sz w:val="24"/>
          <w:szCs w:val="24"/>
          <w:lang w:eastAsia="ru-RU"/>
        </w:rPr>
        <w:t>приёма</w:t>
      </w:r>
      <w:r w:rsidRPr="001E20EF">
        <w:rPr>
          <w:rFonts w:ascii="Times New Roman" w:eastAsiaTheme="minorEastAsia" w:hAnsi="Times New Roman" w:cs="Times New Roman"/>
          <w:sz w:val="24"/>
          <w:szCs w:val="24"/>
          <w:lang w:eastAsia="ru-RU"/>
        </w:rPr>
        <w:t>-передачи.</w:t>
      </w:r>
    </w:p>
    <w:p w14:paraId="1927B9E6" w14:textId="6E15B319" w:rsidR="00410AAF" w:rsidRPr="001E20EF" w:rsidRDefault="00410AAF" w:rsidP="00FB58F8">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1E20EF">
        <w:rPr>
          <w:rFonts w:ascii="Times New Roman" w:eastAsiaTheme="minorEastAsia" w:hAnsi="Times New Roman" w:cs="Times New Roman"/>
          <w:b/>
          <w:sz w:val="24"/>
          <w:szCs w:val="24"/>
          <w:lang w:eastAsia="ru-RU"/>
        </w:rPr>
        <w:t>В стоимость товара входят сам товар и сопутствующие услуги.</w:t>
      </w:r>
    </w:p>
    <w:p w14:paraId="5184A996" w14:textId="3C098510" w:rsidR="006C3C08" w:rsidRDefault="006C3C08" w:rsidP="00FB58F8">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p>
    <w:p w14:paraId="79BD5F57" w14:textId="70FF750E" w:rsidR="005A6FCB" w:rsidRDefault="005A6FCB" w:rsidP="00FB58F8">
      <w:pPr>
        <w:autoSpaceDE w:val="0"/>
        <w:autoSpaceDN w:val="0"/>
        <w:adjustRightInd w:val="0"/>
        <w:spacing w:after="0" w:line="240" w:lineRule="auto"/>
        <w:jc w:val="both"/>
        <w:rPr>
          <w:rFonts w:ascii="Times New Roman" w:eastAsiaTheme="minorEastAsia" w:hAnsi="Times New Roman" w:cs="Times New Roman"/>
          <w:b/>
          <w:sz w:val="24"/>
          <w:szCs w:val="24"/>
          <w:lang w:eastAsia="ru-RU"/>
        </w:rPr>
      </w:pPr>
    </w:p>
    <w:sectPr w:rsidR="005A6FCB" w:rsidSect="00586AE2">
      <w:pgSz w:w="11906" w:h="16838"/>
      <w:pgMar w:top="426" w:right="850"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E45D9" w14:textId="77777777" w:rsidR="00800D6B" w:rsidRDefault="00800D6B" w:rsidP="00D54E85">
      <w:pPr>
        <w:spacing w:after="0" w:line="240" w:lineRule="auto"/>
      </w:pPr>
      <w:r>
        <w:separator/>
      </w:r>
    </w:p>
  </w:endnote>
  <w:endnote w:type="continuationSeparator" w:id="0">
    <w:p w14:paraId="4BF92967" w14:textId="77777777" w:rsidR="00800D6B" w:rsidRDefault="00800D6B" w:rsidP="00D54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F3800" w14:textId="77777777" w:rsidR="00800D6B" w:rsidRDefault="00800D6B" w:rsidP="00D54E85">
      <w:pPr>
        <w:spacing w:after="0" w:line="240" w:lineRule="auto"/>
      </w:pPr>
      <w:r>
        <w:separator/>
      </w:r>
    </w:p>
  </w:footnote>
  <w:footnote w:type="continuationSeparator" w:id="0">
    <w:p w14:paraId="182DD9D4" w14:textId="77777777" w:rsidR="00800D6B" w:rsidRDefault="00800D6B" w:rsidP="00D54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4B79"/>
    <w:multiLevelType w:val="hybridMultilevel"/>
    <w:tmpl w:val="A6082D06"/>
    <w:lvl w:ilvl="0" w:tplc="0419000F">
      <w:start w:val="1"/>
      <w:numFmt w:val="decimal"/>
      <w:lvlText w:val="%1."/>
      <w:lvlJc w:val="left"/>
      <w:pPr>
        <w:ind w:left="436" w:hanging="360"/>
      </w:pPr>
      <w:rPr>
        <w:rFonts w:hint="default"/>
        <w:b w:val="0"/>
        <w:i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0F7413AE"/>
    <w:multiLevelType w:val="hybridMultilevel"/>
    <w:tmpl w:val="79205108"/>
    <w:lvl w:ilvl="0" w:tplc="B400D2E0">
      <w:start w:val="1"/>
      <w:numFmt w:val="decimal"/>
      <w:lvlText w:val="%1"/>
      <w:lvlJc w:val="center"/>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138D307F"/>
    <w:multiLevelType w:val="hybridMultilevel"/>
    <w:tmpl w:val="641C2580"/>
    <w:lvl w:ilvl="0" w:tplc="7B68A6EE">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D771C95"/>
    <w:multiLevelType w:val="hybridMultilevel"/>
    <w:tmpl w:val="F29E5CBE"/>
    <w:lvl w:ilvl="0" w:tplc="14401D3E">
      <w:start w:val="1"/>
      <w:numFmt w:val="bullet"/>
      <w:lvlText w:val=""/>
      <w:lvlJc w:val="left"/>
      <w:pPr>
        <w:tabs>
          <w:tab w:val="num" w:pos="1361"/>
        </w:tabs>
        <w:ind w:left="1361" w:hanging="340"/>
      </w:pPr>
      <w:rPr>
        <w:rFonts w:ascii="Symbol" w:hAnsi="Symbol" w:hint="default"/>
      </w:rPr>
    </w:lvl>
    <w:lvl w:ilvl="1" w:tplc="EDFA0F44">
      <w:start w:val="1"/>
      <w:numFmt w:val="bullet"/>
      <w:lvlText w:val=""/>
      <w:lvlJc w:val="left"/>
      <w:pPr>
        <w:tabs>
          <w:tab w:val="num" w:pos="1732"/>
        </w:tabs>
        <w:ind w:left="1732" w:hanging="340"/>
      </w:pPr>
      <w:rPr>
        <w:rFonts w:ascii="Symbol" w:hAnsi="Symbol" w:hint="default"/>
      </w:rPr>
    </w:lvl>
    <w:lvl w:ilvl="2" w:tplc="041F0005">
      <w:start w:val="1"/>
      <w:numFmt w:val="bullet"/>
      <w:lvlText w:val=""/>
      <w:lvlJc w:val="left"/>
      <w:pPr>
        <w:tabs>
          <w:tab w:val="num" w:pos="2472"/>
        </w:tabs>
        <w:ind w:left="2472" w:hanging="360"/>
      </w:pPr>
      <w:rPr>
        <w:rFonts w:ascii="Wingdings" w:hAnsi="Wingdings" w:hint="default"/>
      </w:rPr>
    </w:lvl>
    <w:lvl w:ilvl="3" w:tplc="041F0001">
      <w:start w:val="1"/>
      <w:numFmt w:val="bullet"/>
      <w:lvlText w:val=""/>
      <w:lvlJc w:val="left"/>
      <w:pPr>
        <w:tabs>
          <w:tab w:val="num" w:pos="3192"/>
        </w:tabs>
        <w:ind w:left="3192" w:hanging="360"/>
      </w:pPr>
      <w:rPr>
        <w:rFonts w:ascii="Symbol" w:hAnsi="Symbol" w:hint="default"/>
      </w:rPr>
    </w:lvl>
    <w:lvl w:ilvl="4" w:tplc="041F0003" w:tentative="1">
      <w:start w:val="1"/>
      <w:numFmt w:val="bullet"/>
      <w:lvlText w:val="o"/>
      <w:lvlJc w:val="left"/>
      <w:pPr>
        <w:tabs>
          <w:tab w:val="num" w:pos="3912"/>
        </w:tabs>
        <w:ind w:left="3912" w:hanging="360"/>
      </w:pPr>
      <w:rPr>
        <w:rFonts w:ascii="Courier New" w:hAnsi="Courier New" w:cs="Courier New" w:hint="default"/>
      </w:rPr>
    </w:lvl>
    <w:lvl w:ilvl="5" w:tplc="041F0005" w:tentative="1">
      <w:start w:val="1"/>
      <w:numFmt w:val="bullet"/>
      <w:lvlText w:val=""/>
      <w:lvlJc w:val="left"/>
      <w:pPr>
        <w:tabs>
          <w:tab w:val="num" w:pos="4632"/>
        </w:tabs>
        <w:ind w:left="4632" w:hanging="360"/>
      </w:pPr>
      <w:rPr>
        <w:rFonts w:ascii="Wingdings" w:hAnsi="Wingdings" w:hint="default"/>
      </w:rPr>
    </w:lvl>
    <w:lvl w:ilvl="6" w:tplc="041F0001" w:tentative="1">
      <w:start w:val="1"/>
      <w:numFmt w:val="bullet"/>
      <w:lvlText w:val=""/>
      <w:lvlJc w:val="left"/>
      <w:pPr>
        <w:tabs>
          <w:tab w:val="num" w:pos="5352"/>
        </w:tabs>
        <w:ind w:left="5352" w:hanging="360"/>
      </w:pPr>
      <w:rPr>
        <w:rFonts w:ascii="Symbol" w:hAnsi="Symbol" w:hint="default"/>
      </w:rPr>
    </w:lvl>
    <w:lvl w:ilvl="7" w:tplc="041F0003" w:tentative="1">
      <w:start w:val="1"/>
      <w:numFmt w:val="bullet"/>
      <w:lvlText w:val="o"/>
      <w:lvlJc w:val="left"/>
      <w:pPr>
        <w:tabs>
          <w:tab w:val="num" w:pos="6072"/>
        </w:tabs>
        <w:ind w:left="6072" w:hanging="360"/>
      </w:pPr>
      <w:rPr>
        <w:rFonts w:ascii="Courier New" w:hAnsi="Courier New" w:cs="Courier New" w:hint="default"/>
      </w:rPr>
    </w:lvl>
    <w:lvl w:ilvl="8" w:tplc="041F0005" w:tentative="1">
      <w:start w:val="1"/>
      <w:numFmt w:val="bullet"/>
      <w:lvlText w:val=""/>
      <w:lvlJc w:val="left"/>
      <w:pPr>
        <w:tabs>
          <w:tab w:val="num" w:pos="6792"/>
        </w:tabs>
        <w:ind w:left="6792" w:hanging="360"/>
      </w:pPr>
      <w:rPr>
        <w:rFonts w:ascii="Wingdings" w:hAnsi="Wingdings" w:hint="default"/>
      </w:rPr>
    </w:lvl>
  </w:abstractNum>
  <w:abstractNum w:abstractNumId="4" w15:restartNumberingAfterBreak="0">
    <w:nsid w:val="1E5859BE"/>
    <w:multiLevelType w:val="hybridMultilevel"/>
    <w:tmpl w:val="4DB4552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5" w15:restartNumberingAfterBreak="0">
    <w:nsid w:val="22F96E0B"/>
    <w:multiLevelType w:val="hybridMultilevel"/>
    <w:tmpl w:val="B2145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9737D"/>
    <w:multiLevelType w:val="hybridMultilevel"/>
    <w:tmpl w:val="A4863598"/>
    <w:lvl w:ilvl="0" w:tplc="92E02D98">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F4427C"/>
    <w:multiLevelType w:val="hybridMultilevel"/>
    <w:tmpl w:val="AF6A0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D278A5"/>
    <w:multiLevelType w:val="hybridMultilevel"/>
    <w:tmpl w:val="DAF0B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3905F4"/>
    <w:multiLevelType w:val="hybridMultilevel"/>
    <w:tmpl w:val="0E622A12"/>
    <w:lvl w:ilvl="0" w:tplc="B6043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E1E76"/>
    <w:multiLevelType w:val="hybridMultilevel"/>
    <w:tmpl w:val="B2948CEE"/>
    <w:lvl w:ilvl="0" w:tplc="B6043CF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7136CE"/>
    <w:multiLevelType w:val="hybridMultilevel"/>
    <w:tmpl w:val="5B123CB4"/>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15:restartNumberingAfterBreak="0">
    <w:nsid w:val="554625F6"/>
    <w:multiLevelType w:val="multilevel"/>
    <w:tmpl w:val="03763460"/>
    <w:lvl w:ilvl="0">
      <w:start w:val="1"/>
      <w:numFmt w:val="bullet"/>
      <w:lvlText w:val=""/>
      <w:lvlJc w:val="left"/>
      <w:pPr>
        <w:tabs>
          <w:tab w:val="num" w:pos="1157"/>
        </w:tabs>
        <w:ind w:left="1157" w:hanging="360"/>
      </w:pPr>
      <w:rPr>
        <w:rFonts w:ascii="Symbol" w:hAnsi="Symbol" w:hint="default"/>
        <w:sz w:val="20"/>
      </w:rPr>
    </w:lvl>
    <w:lvl w:ilvl="1" w:tentative="1">
      <w:start w:val="1"/>
      <w:numFmt w:val="bullet"/>
      <w:lvlText w:val="o"/>
      <w:lvlJc w:val="left"/>
      <w:pPr>
        <w:tabs>
          <w:tab w:val="num" w:pos="1877"/>
        </w:tabs>
        <w:ind w:left="1877" w:hanging="360"/>
      </w:pPr>
      <w:rPr>
        <w:rFonts w:ascii="Courier New" w:hAnsi="Courier New" w:hint="default"/>
        <w:sz w:val="20"/>
      </w:rPr>
    </w:lvl>
    <w:lvl w:ilvl="2" w:tentative="1">
      <w:start w:val="1"/>
      <w:numFmt w:val="bullet"/>
      <w:lvlText w:val=""/>
      <w:lvlJc w:val="left"/>
      <w:pPr>
        <w:tabs>
          <w:tab w:val="num" w:pos="2597"/>
        </w:tabs>
        <w:ind w:left="2597" w:hanging="360"/>
      </w:pPr>
      <w:rPr>
        <w:rFonts w:ascii="Wingdings" w:hAnsi="Wingdings" w:hint="default"/>
        <w:sz w:val="20"/>
      </w:rPr>
    </w:lvl>
    <w:lvl w:ilvl="3" w:tentative="1">
      <w:start w:val="1"/>
      <w:numFmt w:val="bullet"/>
      <w:lvlText w:val=""/>
      <w:lvlJc w:val="left"/>
      <w:pPr>
        <w:tabs>
          <w:tab w:val="num" w:pos="3317"/>
        </w:tabs>
        <w:ind w:left="3317" w:hanging="360"/>
      </w:pPr>
      <w:rPr>
        <w:rFonts w:ascii="Wingdings" w:hAnsi="Wingdings" w:hint="default"/>
        <w:sz w:val="20"/>
      </w:rPr>
    </w:lvl>
    <w:lvl w:ilvl="4" w:tentative="1">
      <w:start w:val="1"/>
      <w:numFmt w:val="bullet"/>
      <w:lvlText w:val=""/>
      <w:lvlJc w:val="left"/>
      <w:pPr>
        <w:tabs>
          <w:tab w:val="num" w:pos="4037"/>
        </w:tabs>
        <w:ind w:left="4037" w:hanging="360"/>
      </w:pPr>
      <w:rPr>
        <w:rFonts w:ascii="Wingdings" w:hAnsi="Wingdings" w:hint="default"/>
        <w:sz w:val="20"/>
      </w:rPr>
    </w:lvl>
    <w:lvl w:ilvl="5" w:tentative="1">
      <w:start w:val="1"/>
      <w:numFmt w:val="bullet"/>
      <w:lvlText w:val=""/>
      <w:lvlJc w:val="left"/>
      <w:pPr>
        <w:tabs>
          <w:tab w:val="num" w:pos="4757"/>
        </w:tabs>
        <w:ind w:left="4757" w:hanging="360"/>
      </w:pPr>
      <w:rPr>
        <w:rFonts w:ascii="Wingdings" w:hAnsi="Wingdings" w:hint="default"/>
        <w:sz w:val="20"/>
      </w:rPr>
    </w:lvl>
    <w:lvl w:ilvl="6" w:tentative="1">
      <w:start w:val="1"/>
      <w:numFmt w:val="bullet"/>
      <w:lvlText w:val=""/>
      <w:lvlJc w:val="left"/>
      <w:pPr>
        <w:tabs>
          <w:tab w:val="num" w:pos="5477"/>
        </w:tabs>
        <w:ind w:left="5477" w:hanging="360"/>
      </w:pPr>
      <w:rPr>
        <w:rFonts w:ascii="Wingdings" w:hAnsi="Wingdings" w:hint="default"/>
        <w:sz w:val="20"/>
      </w:rPr>
    </w:lvl>
    <w:lvl w:ilvl="7" w:tentative="1">
      <w:start w:val="1"/>
      <w:numFmt w:val="bullet"/>
      <w:lvlText w:val=""/>
      <w:lvlJc w:val="left"/>
      <w:pPr>
        <w:tabs>
          <w:tab w:val="num" w:pos="6197"/>
        </w:tabs>
        <w:ind w:left="6197" w:hanging="360"/>
      </w:pPr>
      <w:rPr>
        <w:rFonts w:ascii="Wingdings" w:hAnsi="Wingdings" w:hint="default"/>
        <w:sz w:val="20"/>
      </w:rPr>
    </w:lvl>
    <w:lvl w:ilvl="8" w:tentative="1">
      <w:start w:val="1"/>
      <w:numFmt w:val="bullet"/>
      <w:lvlText w:val=""/>
      <w:lvlJc w:val="left"/>
      <w:pPr>
        <w:tabs>
          <w:tab w:val="num" w:pos="6917"/>
        </w:tabs>
        <w:ind w:left="6917" w:hanging="360"/>
      </w:pPr>
      <w:rPr>
        <w:rFonts w:ascii="Wingdings" w:hAnsi="Wingdings" w:hint="default"/>
        <w:sz w:val="20"/>
      </w:rPr>
    </w:lvl>
  </w:abstractNum>
  <w:abstractNum w:abstractNumId="13" w15:restartNumberingAfterBreak="0">
    <w:nsid w:val="606311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1F5D63"/>
    <w:multiLevelType w:val="multilevel"/>
    <w:tmpl w:val="DA04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43372F"/>
    <w:multiLevelType w:val="hybridMultilevel"/>
    <w:tmpl w:val="84BE1734"/>
    <w:lvl w:ilvl="0" w:tplc="51E4F16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6"/>
  </w:num>
  <w:num w:numId="4">
    <w:abstractNumId w:val="2"/>
  </w:num>
  <w:num w:numId="5">
    <w:abstractNumId w:val="5"/>
  </w:num>
  <w:num w:numId="6">
    <w:abstractNumId w:val="1"/>
  </w:num>
  <w:num w:numId="7">
    <w:abstractNumId w:val="0"/>
  </w:num>
  <w:num w:numId="8">
    <w:abstractNumId w:val="13"/>
  </w:num>
  <w:num w:numId="9">
    <w:abstractNumId w:val="11"/>
  </w:num>
  <w:num w:numId="10">
    <w:abstractNumId w:val="4"/>
  </w:num>
  <w:num w:numId="11">
    <w:abstractNumId w:val="8"/>
  </w:num>
  <w:num w:numId="12">
    <w:abstractNumId w:val="7"/>
  </w:num>
  <w:num w:numId="13">
    <w:abstractNumId w:val="10"/>
  </w:num>
  <w:num w:numId="14">
    <w:abstractNumId w:val="1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85"/>
    <w:rsid w:val="0001495B"/>
    <w:rsid w:val="00026452"/>
    <w:rsid w:val="00034C06"/>
    <w:rsid w:val="00035779"/>
    <w:rsid w:val="00053144"/>
    <w:rsid w:val="00060829"/>
    <w:rsid w:val="000758BF"/>
    <w:rsid w:val="000833D0"/>
    <w:rsid w:val="000A53BE"/>
    <w:rsid w:val="00107DA2"/>
    <w:rsid w:val="00134F2E"/>
    <w:rsid w:val="00153EF7"/>
    <w:rsid w:val="0019063B"/>
    <w:rsid w:val="001959F5"/>
    <w:rsid w:val="001A0C3E"/>
    <w:rsid w:val="001B6176"/>
    <w:rsid w:val="001E20EF"/>
    <w:rsid w:val="001E786E"/>
    <w:rsid w:val="002046A6"/>
    <w:rsid w:val="002142D8"/>
    <w:rsid w:val="00222B73"/>
    <w:rsid w:val="00225941"/>
    <w:rsid w:val="00235D21"/>
    <w:rsid w:val="00254A6E"/>
    <w:rsid w:val="002655BA"/>
    <w:rsid w:val="002877A7"/>
    <w:rsid w:val="00292D3D"/>
    <w:rsid w:val="00297306"/>
    <w:rsid w:val="002A442F"/>
    <w:rsid w:val="002B0B6F"/>
    <w:rsid w:val="002F3937"/>
    <w:rsid w:val="003003B6"/>
    <w:rsid w:val="00302BAE"/>
    <w:rsid w:val="003A3806"/>
    <w:rsid w:val="003A3E17"/>
    <w:rsid w:val="003B3131"/>
    <w:rsid w:val="003B5FC6"/>
    <w:rsid w:val="003D0CE1"/>
    <w:rsid w:val="003D1137"/>
    <w:rsid w:val="003E3B6F"/>
    <w:rsid w:val="003F089F"/>
    <w:rsid w:val="00410AAF"/>
    <w:rsid w:val="0042072B"/>
    <w:rsid w:val="004347BE"/>
    <w:rsid w:val="004753D5"/>
    <w:rsid w:val="00504D05"/>
    <w:rsid w:val="005059B7"/>
    <w:rsid w:val="00507A2B"/>
    <w:rsid w:val="00510F52"/>
    <w:rsid w:val="0051296D"/>
    <w:rsid w:val="00522741"/>
    <w:rsid w:val="00557EE1"/>
    <w:rsid w:val="00563F93"/>
    <w:rsid w:val="00585A3E"/>
    <w:rsid w:val="00586AE2"/>
    <w:rsid w:val="005918EB"/>
    <w:rsid w:val="005A277A"/>
    <w:rsid w:val="005A3AE1"/>
    <w:rsid w:val="005A566B"/>
    <w:rsid w:val="005A6FCB"/>
    <w:rsid w:val="005B774B"/>
    <w:rsid w:val="005F7F94"/>
    <w:rsid w:val="00604FFC"/>
    <w:rsid w:val="00613D64"/>
    <w:rsid w:val="006165A4"/>
    <w:rsid w:val="00621010"/>
    <w:rsid w:val="00632F4A"/>
    <w:rsid w:val="00633A83"/>
    <w:rsid w:val="00633C3E"/>
    <w:rsid w:val="006346DD"/>
    <w:rsid w:val="00645489"/>
    <w:rsid w:val="00647AF9"/>
    <w:rsid w:val="006552E0"/>
    <w:rsid w:val="006750B7"/>
    <w:rsid w:val="006920F1"/>
    <w:rsid w:val="006C075F"/>
    <w:rsid w:val="006C3C08"/>
    <w:rsid w:val="006F326B"/>
    <w:rsid w:val="006F4BA3"/>
    <w:rsid w:val="00732C41"/>
    <w:rsid w:val="00742FB9"/>
    <w:rsid w:val="00765BEB"/>
    <w:rsid w:val="00781AE0"/>
    <w:rsid w:val="00782786"/>
    <w:rsid w:val="007C053F"/>
    <w:rsid w:val="007C0D75"/>
    <w:rsid w:val="007C2633"/>
    <w:rsid w:val="007C44BC"/>
    <w:rsid w:val="007C4AF5"/>
    <w:rsid w:val="007D1685"/>
    <w:rsid w:val="007D262D"/>
    <w:rsid w:val="007E3351"/>
    <w:rsid w:val="00800D6B"/>
    <w:rsid w:val="00804F53"/>
    <w:rsid w:val="00823E3D"/>
    <w:rsid w:val="008610D7"/>
    <w:rsid w:val="00862F60"/>
    <w:rsid w:val="008662B0"/>
    <w:rsid w:val="008A21F2"/>
    <w:rsid w:val="008D4992"/>
    <w:rsid w:val="008E0186"/>
    <w:rsid w:val="00917F99"/>
    <w:rsid w:val="009247E3"/>
    <w:rsid w:val="00932C94"/>
    <w:rsid w:val="00951725"/>
    <w:rsid w:val="00961D25"/>
    <w:rsid w:val="00963A8E"/>
    <w:rsid w:val="00973E4C"/>
    <w:rsid w:val="009D7D9B"/>
    <w:rsid w:val="00A078F2"/>
    <w:rsid w:val="00A14810"/>
    <w:rsid w:val="00A257A7"/>
    <w:rsid w:val="00A3125D"/>
    <w:rsid w:val="00A34A6C"/>
    <w:rsid w:val="00A66854"/>
    <w:rsid w:val="00AA45DB"/>
    <w:rsid w:val="00AC6D26"/>
    <w:rsid w:val="00AD6E66"/>
    <w:rsid w:val="00AD7AFD"/>
    <w:rsid w:val="00AE15B2"/>
    <w:rsid w:val="00AE6B7F"/>
    <w:rsid w:val="00B05E54"/>
    <w:rsid w:val="00B23E7E"/>
    <w:rsid w:val="00B26B81"/>
    <w:rsid w:val="00B3061E"/>
    <w:rsid w:val="00B57564"/>
    <w:rsid w:val="00B85DCA"/>
    <w:rsid w:val="00BA7A53"/>
    <w:rsid w:val="00BD00B2"/>
    <w:rsid w:val="00BD7E20"/>
    <w:rsid w:val="00BE4DE3"/>
    <w:rsid w:val="00C1662A"/>
    <w:rsid w:val="00C23540"/>
    <w:rsid w:val="00C4018F"/>
    <w:rsid w:val="00C41EBB"/>
    <w:rsid w:val="00C43795"/>
    <w:rsid w:val="00C8093D"/>
    <w:rsid w:val="00C81524"/>
    <w:rsid w:val="00C82A3C"/>
    <w:rsid w:val="00CE33F2"/>
    <w:rsid w:val="00CF36BB"/>
    <w:rsid w:val="00D00C31"/>
    <w:rsid w:val="00D076CB"/>
    <w:rsid w:val="00D17DBD"/>
    <w:rsid w:val="00D21908"/>
    <w:rsid w:val="00D25C9C"/>
    <w:rsid w:val="00D3484B"/>
    <w:rsid w:val="00D43D5C"/>
    <w:rsid w:val="00D54E85"/>
    <w:rsid w:val="00D77E12"/>
    <w:rsid w:val="00DC60B1"/>
    <w:rsid w:val="00DD35EC"/>
    <w:rsid w:val="00DE2994"/>
    <w:rsid w:val="00DF5DA1"/>
    <w:rsid w:val="00E0511B"/>
    <w:rsid w:val="00E06CAC"/>
    <w:rsid w:val="00E136C9"/>
    <w:rsid w:val="00E66B53"/>
    <w:rsid w:val="00EA664D"/>
    <w:rsid w:val="00EE76ED"/>
    <w:rsid w:val="00F07ECB"/>
    <w:rsid w:val="00F3340E"/>
    <w:rsid w:val="00F35537"/>
    <w:rsid w:val="00F47D31"/>
    <w:rsid w:val="00F87314"/>
    <w:rsid w:val="00F9381C"/>
    <w:rsid w:val="00F9394C"/>
    <w:rsid w:val="00F955E3"/>
    <w:rsid w:val="00FA4CEA"/>
    <w:rsid w:val="00FB58AD"/>
    <w:rsid w:val="00FB58F8"/>
    <w:rsid w:val="00FE1740"/>
    <w:rsid w:val="00FE59D8"/>
    <w:rsid w:val="00FF2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7875"/>
  <w15:docId w15:val="{040B3C93-8D98-432D-A336-C3CA1737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908"/>
  </w:style>
  <w:style w:type="paragraph" w:styleId="1">
    <w:name w:val="heading 1"/>
    <w:basedOn w:val="a"/>
    <w:next w:val="a"/>
    <w:link w:val="10"/>
    <w:uiPriority w:val="9"/>
    <w:qFormat/>
    <w:rsid w:val="00823E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FF29DC"/>
    <w:pPr>
      <w:keepNext/>
      <w:spacing w:before="240" w:after="60" w:line="240" w:lineRule="auto"/>
      <w:jc w:val="both"/>
      <w:outlineLvl w:val="2"/>
    </w:pPr>
    <w:rPr>
      <w:rFonts w:ascii="Arial" w:eastAsia="Times New Roman" w:hAnsi="Arial" w:cs="Times New Roman"/>
      <w:sz w:val="24"/>
      <w:szCs w:val="24"/>
      <w:lang w:val="en-US"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4E8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54E85"/>
  </w:style>
  <w:style w:type="paragraph" w:styleId="a5">
    <w:name w:val="footer"/>
    <w:basedOn w:val="a"/>
    <w:link w:val="a6"/>
    <w:uiPriority w:val="99"/>
    <w:semiHidden/>
    <w:unhideWhenUsed/>
    <w:rsid w:val="00D54E8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4E85"/>
  </w:style>
  <w:style w:type="character" w:customStyle="1" w:styleId="30">
    <w:name w:val="Заголовок 3 Знак"/>
    <w:basedOn w:val="a0"/>
    <w:link w:val="3"/>
    <w:rsid w:val="00FF29DC"/>
    <w:rPr>
      <w:rFonts w:ascii="Arial" w:eastAsia="Times New Roman" w:hAnsi="Arial" w:cs="Times New Roman"/>
      <w:sz w:val="24"/>
      <w:szCs w:val="24"/>
      <w:lang w:val="en-US" w:eastAsia="tr-TR"/>
    </w:rPr>
  </w:style>
  <w:style w:type="paragraph" w:styleId="a7">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rsid w:val="00A14810"/>
    <w:pPr>
      <w:spacing w:before="100" w:after="100" w:line="240" w:lineRule="auto"/>
      <w:jc w:val="both"/>
    </w:pPr>
    <w:rPr>
      <w:rFonts w:ascii="Arial" w:eastAsia="Times New Roman" w:hAnsi="Arial" w:cs="Times New Roman"/>
      <w:color w:val="000000"/>
      <w:sz w:val="24"/>
      <w:szCs w:val="24"/>
      <w:lang w:val="en-US" w:eastAsia="tr-TR"/>
    </w:rPr>
  </w:style>
  <w:style w:type="table" w:styleId="a8">
    <w:name w:val="Table Grid"/>
    <w:basedOn w:val="a1"/>
    <w:uiPriority w:val="39"/>
    <w:rsid w:val="00A3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8"/>
    <w:uiPriority w:val="39"/>
    <w:rsid w:val="00A3125D"/>
    <w:pPr>
      <w:spacing w:after="0" w:line="240" w:lineRule="auto"/>
    </w:pPr>
    <w:rPr>
      <w:rFonts w:eastAsia="Calibri"/>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D1685"/>
    <w:pPr>
      <w:ind w:left="720"/>
      <w:contextualSpacing/>
    </w:pPr>
  </w:style>
  <w:style w:type="paragraph" w:styleId="aa">
    <w:name w:val="Balloon Text"/>
    <w:basedOn w:val="a"/>
    <w:link w:val="ab"/>
    <w:uiPriority w:val="99"/>
    <w:semiHidden/>
    <w:unhideWhenUsed/>
    <w:rsid w:val="00917F9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17F99"/>
    <w:rPr>
      <w:rFonts w:ascii="Segoe UI" w:hAnsi="Segoe UI" w:cs="Segoe UI"/>
      <w:sz w:val="18"/>
      <w:szCs w:val="18"/>
    </w:rPr>
  </w:style>
  <w:style w:type="character" w:customStyle="1" w:styleId="10">
    <w:name w:val="Заголовок 1 Знак"/>
    <w:basedOn w:val="a0"/>
    <w:link w:val="1"/>
    <w:uiPriority w:val="9"/>
    <w:rsid w:val="00823E3D"/>
    <w:rPr>
      <w:rFonts w:asciiTheme="majorHAnsi" w:eastAsiaTheme="majorEastAsia" w:hAnsiTheme="majorHAnsi" w:cstheme="majorBidi"/>
      <w:color w:val="365F91" w:themeColor="accent1" w:themeShade="BF"/>
      <w:sz w:val="32"/>
      <w:szCs w:val="32"/>
    </w:rPr>
  </w:style>
  <w:style w:type="paragraph" w:styleId="ac">
    <w:name w:val="No Spacing"/>
    <w:uiPriority w:val="1"/>
    <w:qFormat/>
    <w:rsid w:val="00CF36BB"/>
    <w:pPr>
      <w:spacing w:after="0" w:line="240" w:lineRule="auto"/>
    </w:pPr>
  </w:style>
  <w:style w:type="character" w:customStyle="1" w:styleId="prodcharname">
    <w:name w:val="prod_char_name"/>
    <w:basedOn w:val="a0"/>
    <w:rsid w:val="00E136C9"/>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7"/>
    <w:uiPriority w:val="99"/>
    <w:locked/>
    <w:rsid w:val="00F9381C"/>
    <w:rPr>
      <w:rFonts w:ascii="Arial" w:eastAsia="Times New Roman" w:hAnsi="Arial" w:cs="Times New Roman"/>
      <w:color w:val="000000"/>
      <w:sz w:val="24"/>
      <w:szCs w:val="24"/>
      <w:lang w:val="en-US" w:eastAsia="tr-TR"/>
    </w:rPr>
  </w:style>
  <w:style w:type="character" w:styleId="ad">
    <w:name w:val="Strong"/>
    <w:basedOn w:val="a0"/>
    <w:uiPriority w:val="22"/>
    <w:qFormat/>
    <w:rsid w:val="00060829"/>
    <w:rPr>
      <w:b/>
      <w:bCs/>
    </w:rPr>
  </w:style>
  <w:style w:type="character" w:customStyle="1" w:styleId="characteristic-value">
    <w:name w:val="characteristic-value"/>
    <w:basedOn w:val="a0"/>
    <w:rsid w:val="003A3806"/>
  </w:style>
  <w:style w:type="character" w:styleId="ae">
    <w:name w:val="Hyperlink"/>
    <w:basedOn w:val="a0"/>
    <w:uiPriority w:val="99"/>
    <w:semiHidden/>
    <w:unhideWhenUsed/>
    <w:rsid w:val="00287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7505">
      <w:bodyDiv w:val="1"/>
      <w:marLeft w:val="0"/>
      <w:marRight w:val="0"/>
      <w:marTop w:val="0"/>
      <w:marBottom w:val="0"/>
      <w:divBdr>
        <w:top w:val="none" w:sz="0" w:space="0" w:color="auto"/>
        <w:left w:val="none" w:sz="0" w:space="0" w:color="auto"/>
        <w:bottom w:val="none" w:sz="0" w:space="0" w:color="auto"/>
        <w:right w:val="none" w:sz="0" w:space="0" w:color="auto"/>
      </w:divBdr>
    </w:div>
    <w:div w:id="333344349">
      <w:bodyDiv w:val="1"/>
      <w:marLeft w:val="0"/>
      <w:marRight w:val="0"/>
      <w:marTop w:val="0"/>
      <w:marBottom w:val="0"/>
      <w:divBdr>
        <w:top w:val="none" w:sz="0" w:space="0" w:color="auto"/>
        <w:left w:val="none" w:sz="0" w:space="0" w:color="auto"/>
        <w:bottom w:val="none" w:sz="0" w:space="0" w:color="auto"/>
        <w:right w:val="none" w:sz="0" w:space="0" w:color="auto"/>
      </w:divBdr>
    </w:div>
    <w:div w:id="409891910">
      <w:bodyDiv w:val="1"/>
      <w:marLeft w:val="0"/>
      <w:marRight w:val="0"/>
      <w:marTop w:val="0"/>
      <w:marBottom w:val="0"/>
      <w:divBdr>
        <w:top w:val="none" w:sz="0" w:space="0" w:color="auto"/>
        <w:left w:val="none" w:sz="0" w:space="0" w:color="auto"/>
        <w:bottom w:val="none" w:sz="0" w:space="0" w:color="auto"/>
        <w:right w:val="none" w:sz="0" w:space="0" w:color="auto"/>
      </w:divBdr>
    </w:div>
    <w:div w:id="434131035">
      <w:bodyDiv w:val="1"/>
      <w:marLeft w:val="0"/>
      <w:marRight w:val="0"/>
      <w:marTop w:val="0"/>
      <w:marBottom w:val="0"/>
      <w:divBdr>
        <w:top w:val="none" w:sz="0" w:space="0" w:color="auto"/>
        <w:left w:val="none" w:sz="0" w:space="0" w:color="auto"/>
        <w:bottom w:val="none" w:sz="0" w:space="0" w:color="auto"/>
        <w:right w:val="none" w:sz="0" w:space="0" w:color="auto"/>
      </w:divBdr>
    </w:div>
    <w:div w:id="530924701">
      <w:bodyDiv w:val="1"/>
      <w:marLeft w:val="0"/>
      <w:marRight w:val="0"/>
      <w:marTop w:val="0"/>
      <w:marBottom w:val="0"/>
      <w:divBdr>
        <w:top w:val="none" w:sz="0" w:space="0" w:color="auto"/>
        <w:left w:val="none" w:sz="0" w:space="0" w:color="auto"/>
        <w:bottom w:val="none" w:sz="0" w:space="0" w:color="auto"/>
        <w:right w:val="none" w:sz="0" w:space="0" w:color="auto"/>
      </w:divBdr>
    </w:div>
    <w:div w:id="655456294">
      <w:bodyDiv w:val="1"/>
      <w:marLeft w:val="0"/>
      <w:marRight w:val="0"/>
      <w:marTop w:val="0"/>
      <w:marBottom w:val="0"/>
      <w:divBdr>
        <w:top w:val="none" w:sz="0" w:space="0" w:color="auto"/>
        <w:left w:val="none" w:sz="0" w:space="0" w:color="auto"/>
        <w:bottom w:val="none" w:sz="0" w:space="0" w:color="auto"/>
        <w:right w:val="none" w:sz="0" w:space="0" w:color="auto"/>
      </w:divBdr>
    </w:div>
    <w:div w:id="849220343">
      <w:bodyDiv w:val="1"/>
      <w:marLeft w:val="0"/>
      <w:marRight w:val="0"/>
      <w:marTop w:val="0"/>
      <w:marBottom w:val="0"/>
      <w:divBdr>
        <w:top w:val="none" w:sz="0" w:space="0" w:color="auto"/>
        <w:left w:val="none" w:sz="0" w:space="0" w:color="auto"/>
        <w:bottom w:val="none" w:sz="0" w:space="0" w:color="auto"/>
        <w:right w:val="none" w:sz="0" w:space="0" w:color="auto"/>
      </w:divBdr>
    </w:div>
    <w:div w:id="1268923843">
      <w:bodyDiv w:val="1"/>
      <w:marLeft w:val="0"/>
      <w:marRight w:val="0"/>
      <w:marTop w:val="0"/>
      <w:marBottom w:val="0"/>
      <w:divBdr>
        <w:top w:val="none" w:sz="0" w:space="0" w:color="auto"/>
        <w:left w:val="none" w:sz="0" w:space="0" w:color="auto"/>
        <w:bottom w:val="none" w:sz="0" w:space="0" w:color="auto"/>
        <w:right w:val="none" w:sz="0" w:space="0" w:color="auto"/>
      </w:divBdr>
    </w:div>
    <w:div w:id="1274824185">
      <w:bodyDiv w:val="1"/>
      <w:marLeft w:val="0"/>
      <w:marRight w:val="0"/>
      <w:marTop w:val="0"/>
      <w:marBottom w:val="0"/>
      <w:divBdr>
        <w:top w:val="none" w:sz="0" w:space="0" w:color="auto"/>
        <w:left w:val="none" w:sz="0" w:space="0" w:color="auto"/>
        <w:bottom w:val="none" w:sz="0" w:space="0" w:color="auto"/>
        <w:right w:val="none" w:sz="0" w:space="0" w:color="auto"/>
      </w:divBdr>
    </w:div>
    <w:div w:id="1404185384">
      <w:bodyDiv w:val="1"/>
      <w:marLeft w:val="0"/>
      <w:marRight w:val="0"/>
      <w:marTop w:val="0"/>
      <w:marBottom w:val="0"/>
      <w:divBdr>
        <w:top w:val="none" w:sz="0" w:space="0" w:color="auto"/>
        <w:left w:val="none" w:sz="0" w:space="0" w:color="auto"/>
        <w:bottom w:val="none" w:sz="0" w:space="0" w:color="auto"/>
        <w:right w:val="none" w:sz="0" w:space="0" w:color="auto"/>
      </w:divBdr>
      <w:divsChild>
        <w:div w:id="980189001">
          <w:marLeft w:val="0"/>
          <w:marRight w:val="0"/>
          <w:marTop w:val="0"/>
          <w:marBottom w:val="0"/>
          <w:divBdr>
            <w:top w:val="none" w:sz="0" w:space="0" w:color="auto"/>
            <w:left w:val="none" w:sz="0" w:space="0" w:color="auto"/>
            <w:bottom w:val="none" w:sz="0" w:space="0" w:color="auto"/>
            <w:right w:val="none" w:sz="0" w:space="0" w:color="auto"/>
          </w:divBdr>
        </w:div>
      </w:divsChild>
    </w:div>
    <w:div w:id="1579166788">
      <w:bodyDiv w:val="1"/>
      <w:marLeft w:val="0"/>
      <w:marRight w:val="0"/>
      <w:marTop w:val="0"/>
      <w:marBottom w:val="0"/>
      <w:divBdr>
        <w:top w:val="none" w:sz="0" w:space="0" w:color="auto"/>
        <w:left w:val="none" w:sz="0" w:space="0" w:color="auto"/>
        <w:bottom w:val="none" w:sz="0" w:space="0" w:color="auto"/>
        <w:right w:val="none" w:sz="0" w:space="0" w:color="auto"/>
      </w:divBdr>
    </w:div>
    <w:div w:id="1691295126">
      <w:bodyDiv w:val="1"/>
      <w:marLeft w:val="0"/>
      <w:marRight w:val="0"/>
      <w:marTop w:val="0"/>
      <w:marBottom w:val="0"/>
      <w:divBdr>
        <w:top w:val="none" w:sz="0" w:space="0" w:color="auto"/>
        <w:left w:val="none" w:sz="0" w:space="0" w:color="auto"/>
        <w:bottom w:val="none" w:sz="0" w:space="0" w:color="auto"/>
        <w:right w:val="none" w:sz="0" w:space="0" w:color="auto"/>
      </w:divBdr>
    </w:div>
    <w:div w:id="1828744379">
      <w:bodyDiv w:val="1"/>
      <w:marLeft w:val="0"/>
      <w:marRight w:val="0"/>
      <w:marTop w:val="0"/>
      <w:marBottom w:val="0"/>
      <w:divBdr>
        <w:top w:val="none" w:sz="0" w:space="0" w:color="auto"/>
        <w:left w:val="none" w:sz="0" w:space="0" w:color="auto"/>
        <w:bottom w:val="none" w:sz="0" w:space="0" w:color="auto"/>
        <w:right w:val="none" w:sz="0" w:space="0" w:color="auto"/>
      </w:divBdr>
    </w:div>
    <w:div w:id="1864515096">
      <w:bodyDiv w:val="1"/>
      <w:marLeft w:val="0"/>
      <w:marRight w:val="0"/>
      <w:marTop w:val="0"/>
      <w:marBottom w:val="0"/>
      <w:divBdr>
        <w:top w:val="none" w:sz="0" w:space="0" w:color="auto"/>
        <w:left w:val="none" w:sz="0" w:space="0" w:color="auto"/>
        <w:bottom w:val="none" w:sz="0" w:space="0" w:color="auto"/>
        <w:right w:val="none" w:sz="0" w:space="0" w:color="auto"/>
      </w:divBdr>
    </w:div>
    <w:div w:id="1865557254">
      <w:bodyDiv w:val="1"/>
      <w:marLeft w:val="0"/>
      <w:marRight w:val="0"/>
      <w:marTop w:val="0"/>
      <w:marBottom w:val="0"/>
      <w:divBdr>
        <w:top w:val="none" w:sz="0" w:space="0" w:color="auto"/>
        <w:left w:val="none" w:sz="0" w:space="0" w:color="auto"/>
        <w:bottom w:val="none" w:sz="0" w:space="0" w:color="auto"/>
        <w:right w:val="none" w:sz="0" w:space="0" w:color="auto"/>
      </w:divBdr>
    </w:div>
    <w:div w:id="1900629162">
      <w:bodyDiv w:val="1"/>
      <w:marLeft w:val="0"/>
      <w:marRight w:val="0"/>
      <w:marTop w:val="0"/>
      <w:marBottom w:val="0"/>
      <w:divBdr>
        <w:top w:val="none" w:sz="0" w:space="0" w:color="auto"/>
        <w:left w:val="none" w:sz="0" w:space="0" w:color="auto"/>
        <w:bottom w:val="none" w:sz="0" w:space="0" w:color="auto"/>
        <w:right w:val="none" w:sz="0" w:space="0" w:color="auto"/>
      </w:divBdr>
    </w:div>
    <w:div w:id="2038654605">
      <w:bodyDiv w:val="1"/>
      <w:marLeft w:val="0"/>
      <w:marRight w:val="0"/>
      <w:marTop w:val="0"/>
      <w:marBottom w:val="0"/>
      <w:divBdr>
        <w:top w:val="none" w:sz="0" w:space="0" w:color="auto"/>
        <w:left w:val="none" w:sz="0" w:space="0" w:color="auto"/>
        <w:bottom w:val="none" w:sz="0" w:space="0" w:color="auto"/>
        <w:right w:val="none" w:sz="0" w:space="0" w:color="auto"/>
      </w:divBdr>
      <w:divsChild>
        <w:div w:id="67457195">
          <w:marLeft w:val="0"/>
          <w:marRight w:val="0"/>
          <w:marTop w:val="0"/>
          <w:marBottom w:val="0"/>
          <w:divBdr>
            <w:top w:val="none" w:sz="0" w:space="0" w:color="auto"/>
            <w:left w:val="none" w:sz="0" w:space="0" w:color="auto"/>
            <w:bottom w:val="none" w:sz="0" w:space="0" w:color="auto"/>
            <w:right w:val="none" w:sz="0" w:space="0" w:color="auto"/>
          </w:divBdr>
        </w:div>
        <w:div w:id="1303147791">
          <w:marLeft w:val="0"/>
          <w:marRight w:val="0"/>
          <w:marTop w:val="0"/>
          <w:marBottom w:val="0"/>
          <w:divBdr>
            <w:top w:val="none" w:sz="0" w:space="0" w:color="auto"/>
            <w:left w:val="none" w:sz="0" w:space="0" w:color="auto"/>
            <w:bottom w:val="none" w:sz="0" w:space="0" w:color="auto"/>
            <w:right w:val="none" w:sz="0" w:space="0" w:color="auto"/>
          </w:divBdr>
        </w:div>
      </w:divsChild>
    </w:div>
    <w:div w:id="21062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5B86B-18BB-408C-93C6-BFA307AD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Ешмагамбетова Магрипа Газисовна</cp:lastModifiedBy>
  <cp:revision>11</cp:revision>
  <cp:lastPrinted>2020-01-16T11:02:00Z</cp:lastPrinted>
  <dcterms:created xsi:type="dcterms:W3CDTF">2024-05-21T06:39:00Z</dcterms:created>
  <dcterms:modified xsi:type="dcterms:W3CDTF">2024-05-21T08:54:00Z</dcterms:modified>
</cp:coreProperties>
</file>