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7168" w14:textId="77777777" w:rsidR="00D07F58" w:rsidRPr="0070056B" w:rsidRDefault="00D07F58" w:rsidP="00D07F5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70056B">
        <w:rPr>
          <w:rFonts w:ascii="Times New Roman" w:hAnsi="Times New Roman" w:cs="Times New Roman"/>
          <w:b/>
          <w:bCs/>
          <w:sz w:val="24"/>
          <w:szCs w:val="24"/>
        </w:rPr>
        <w:t>Құжаттар</w:t>
      </w:r>
      <w:proofErr w:type="spellEnd"/>
      <w:r w:rsidRPr="00700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b/>
          <w:bCs/>
          <w:sz w:val="24"/>
          <w:szCs w:val="24"/>
        </w:rPr>
        <w:t>тізімі</w:t>
      </w:r>
      <w:proofErr w:type="spellEnd"/>
      <w:r w:rsidRPr="007005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767BB9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6B">
        <w:rPr>
          <w:rFonts w:ascii="Times New Roman" w:hAnsi="Times New Roman" w:cs="Times New Roman"/>
          <w:sz w:val="24"/>
          <w:szCs w:val="24"/>
          <w:lang w:val="kk-KZ"/>
        </w:rPr>
        <w:t>1. "ҰҒМО" АҚ Басқарма төрағасының атына өтініш (нысан сайтта қоса беріледі nnmc.kz);</w:t>
      </w:r>
    </w:p>
    <w:p w14:paraId="347532FD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6B">
        <w:rPr>
          <w:rFonts w:ascii="Times New Roman" w:hAnsi="Times New Roman" w:cs="Times New Roman"/>
          <w:sz w:val="24"/>
          <w:szCs w:val="24"/>
          <w:lang w:val="kk-KZ"/>
        </w:rPr>
        <w:t>2. Бакалавриат пен интернатураны бітіргені туралы құжаттар (түпнұсқа); интернатураны бітіргені туралы куәлік (түпнұсқа);</w:t>
      </w:r>
    </w:p>
    <w:p w14:paraId="0F31D207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6B">
        <w:rPr>
          <w:rFonts w:ascii="Times New Roman" w:hAnsi="Times New Roman" w:cs="Times New Roman"/>
          <w:sz w:val="24"/>
          <w:szCs w:val="24"/>
          <w:lang w:val="kk-KZ"/>
        </w:rPr>
        <w:t>3. Денсаулық сақтау саласындағы маманның сертификаты немесе сертификаты туралы мәліметтер (шет мемлекет берген құжаттардың көшірмесі);</w:t>
      </w:r>
    </w:p>
    <w:p w14:paraId="05532047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6B">
        <w:rPr>
          <w:rFonts w:ascii="Times New Roman" w:hAnsi="Times New Roman" w:cs="Times New Roman"/>
          <w:sz w:val="24"/>
          <w:szCs w:val="24"/>
          <w:lang w:val="kk-KZ"/>
        </w:rPr>
        <w:t>4. Жеке куәліктің көшірмесі;</w:t>
      </w:r>
    </w:p>
    <w:p w14:paraId="6109ED14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6B">
        <w:rPr>
          <w:rFonts w:ascii="Times New Roman" w:hAnsi="Times New Roman" w:cs="Times New Roman"/>
          <w:sz w:val="24"/>
          <w:szCs w:val="24"/>
          <w:lang w:val="kk-KZ"/>
        </w:rPr>
        <w:t>5. Ұлттық тәуелсіз емтихан орталығынан берілген мемлекеттік аттестаттау қорытындысы (көшірмесі);</w:t>
      </w:r>
    </w:p>
    <w:p w14:paraId="54D8F553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6B">
        <w:rPr>
          <w:rFonts w:ascii="Times New Roman" w:hAnsi="Times New Roman" w:cs="Times New Roman"/>
          <w:sz w:val="24"/>
          <w:szCs w:val="24"/>
          <w:lang w:val="kk-KZ"/>
        </w:rPr>
        <w:t>6. Кадрларды есепке алу бойынша жеке парақ (барлық элементтерді толтырып, фотосуретті желімдеу);</w:t>
      </w:r>
    </w:p>
    <w:p w14:paraId="224861EC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56B">
        <w:rPr>
          <w:rFonts w:ascii="Times New Roman" w:hAnsi="Times New Roman" w:cs="Times New Roman"/>
          <w:sz w:val="24"/>
          <w:szCs w:val="24"/>
          <w:lang w:val="kk-KZ"/>
        </w:rPr>
        <w:t>7. Үміткердің толтырылған жеке карточкасы (нысан сайтта қоса беріледі nnmc.kz);</w:t>
      </w:r>
    </w:p>
    <w:p w14:paraId="4DE15C5F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8. 075-у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нысанындағы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флюорографиясы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бар);</w:t>
      </w:r>
    </w:p>
    <w:p w14:paraId="59A186D8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Өлшемі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3×4 см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фотосурет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;</w:t>
      </w:r>
    </w:p>
    <w:p w14:paraId="24BF009C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шартының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кітапшасы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) (бар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);</w:t>
      </w:r>
    </w:p>
    <w:p w14:paraId="4E8728FA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билет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куәлігі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);</w:t>
      </w:r>
    </w:p>
    <w:p w14:paraId="323BE386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қию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);</w:t>
      </w:r>
    </w:p>
    <w:p w14:paraId="3E946A51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мөрмен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расталған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хат.</w:t>
      </w:r>
    </w:p>
    <w:p w14:paraId="5EBF68B6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конференциялар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конкурстарға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қатысқаны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грамоталар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дипломдар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стипендиялар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гранттар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сертификаттар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);</w:t>
      </w:r>
    </w:p>
    <w:p w14:paraId="7020EC4D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меңгергенін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сертификат (бар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);</w:t>
      </w:r>
    </w:p>
    <w:p w14:paraId="3A162C2D" w14:textId="77777777" w:rsidR="00D07F58" w:rsidRPr="0070056B" w:rsidRDefault="00D07F58" w:rsidP="00D07F58">
      <w:pPr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16. 20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парақтан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пластиктен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папкасы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>.</w:t>
      </w:r>
    </w:p>
    <w:p w14:paraId="14A40A20" w14:textId="77777777" w:rsidR="00B758C7" w:rsidRDefault="00B758C7"/>
    <w:sectPr w:rsidR="00B7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58"/>
    <w:rsid w:val="004B4F58"/>
    <w:rsid w:val="00765111"/>
    <w:rsid w:val="00B758C7"/>
    <w:rsid w:val="00D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0DA"/>
  <w15:chartTrackingRefBased/>
  <w15:docId w15:val="{1501E323-AA9F-4B6E-BE0C-60ACA70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58"/>
  </w:style>
  <w:style w:type="paragraph" w:styleId="1">
    <w:name w:val="heading 1"/>
    <w:basedOn w:val="a"/>
    <w:next w:val="a"/>
    <w:link w:val="10"/>
    <w:uiPriority w:val="9"/>
    <w:qFormat/>
    <w:rsid w:val="00D07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F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F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F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F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F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F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F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F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F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F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Амандаулет Амангельдиев</dc:creator>
  <cp:keywords/>
  <dc:description/>
  <cp:lastModifiedBy>Амандаулет Амангельдиев</cp:lastModifiedBy>
  <cp:revision>1</cp:revision>
  <dcterms:created xsi:type="dcterms:W3CDTF">2025-07-10T07:30:00Z</dcterms:created>
  <dcterms:modified xsi:type="dcterms:W3CDTF">2025-07-10T07:31:00Z</dcterms:modified>
</cp:coreProperties>
</file>