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61" w:type="dxa"/>
        <w:tblInd w:w="-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535"/>
        <w:gridCol w:w="2588"/>
        <w:gridCol w:w="976"/>
        <w:gridCol w:w="793"/>
        <w:gridCol w:w="1235"/>
        <w:gridCol w:w="1458"/>
      </w:tblGrid>
      <w:tr w:rsidR="00F477B4" w:rsidRPr="00F477B4" w:rsidTr="00F477B4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3535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</w:rPr>
              <w:t>Наименование</w:t>
            </w:r>
            <w:proofErr w:type="spellEnd"/>
          </w:p>
        </w:tc>
        <w:tc>
          <w:tcPr>
            <w:tcW w:w="2588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</w:rPr>
              <w:t>Обоснование</w:t>
            </w:r>
            <w:proofErr w:type="spellEnd"/>
            <w:r w:rsidRPr="00F477B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</w:rPr>
              <w:t>закупок</w:t>
            </w:r>
            <w:proofErr w:type="spellEnd"/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t> </w:t>
            </w:r>
            <w:proofErr w:type="spellStart"/>
            <w:r w:rsidRPr="00F477B4">
              <w:rPr>
                <w:rFonts w:ascii="Times New Roman" w:eastAsia="Times New Roman" w:hAnsi="Times New Roman" w:cs="Times New Roman"/>
              </w:rPr>
              <w:t>ед</w:t>
            </w:r>
            <w:proofErr w:type="spellEnd"/>
            <w:r w:rsidRPr="00F477B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</w:rPr>
              <w:t>изм</w:t>
            </w:r>
            <w:proofErr w:type="spellEnd"/>
          </w:p>
        </w:tc>
        <w:tc>
          <w:tcPr>
            <w:tcW w:w="793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F477B4">
              <w:rPr>
                <w:rFonts w:ascii="Times New Roman" w:eastAsia="Times New Roman" w:hAnsi="Times New Roman" w:cs="Times New Roman"/>
                <w:lang w:val="kk-KZ"/>
              </w:rPr>
              <w:t>К-во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</w:rPr>
              <w:t>цена</w:t>
            </w:r>
            <w:proofErr w:type="spellEnd"/>
            <w:r w:rsidRPr="00F477B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</w:rPr>
              <w:t>за</w:t>
            </w:r>
            <w:proofErr w:type="spellEnd"/>
            <w:r w:rsidRPr="00F477B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</w:rPr>
              <w:t>един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lang w:val="kk-KZ"/>
              </w:rPr>
              <w:t>ицу</w:t>
            </w:r>
          </w:p>
        </w:tc>
        <w:tc>
          <w:tcPr>
            <w:tcW w:w="1458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</w:rPr>
              <w:t>сумма</w:t>
            </w:r>
            <w:proofErr w:type="spellEnd"/>
          </w:p>
        </w:tc>
      </w:tr>
      <w:tr w:rsidR="00F477B4" w:rsidRPr="00F477B4" w:rsidTr="00F477B4">
        <w:trPr>
          <w:trHeight w:val="9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Микроскоп прямой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Axiolab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5 </w:t>
            </w: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камерой </w:t>
            </w: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ZEN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Просмотр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полутонких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срезов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8 000 000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8 000 000,00</w:t>
            </w:r>
          </w:p>
        </w:tc>
      </w:tr>
      <w:tr w:rsidR="00F477B4" w:rsidRPr="00F477B4" w:rsidTr="00F477B4">
        <w:trPr>
          <w:trHeight w:val="9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Слайды для подсчета клеток для счетчика клеток </w:t>
            </w: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TC</w:t>
            </w: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10™/</w:t>
            </w: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TC</w:t>
            </w: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20™, двухкамерные, 20 </w:t>
            </w: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30 слайдов, 1200 подсчетов, </w:t>
            </w: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Bio</w:t>
            </w: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</w:t>
            </w: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Rad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Работа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клеточными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культурами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800 000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800 000,00</w:t>
            </w:r>
          </w:p>
        </w:tc>
      </w:tr>
      <w:tr w:rsidR="00F477B4" w:rsidRPr="00F477B4" w:rsidTr="00F477B4">
        <w:trPr>
          <w:trHeight w:val="9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Устройство для многократного отбора жидких медикаментов</w:t>
            </w: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(фильтр-канюли аспирационные)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Работа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клеточными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культурами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17 500,00</w:t>
            </w:r>
          </w:p>
        </w:tc>
      </w:tr>
      <w:tr w:rsidR="00F477B4" w:rsidRPr="00F477B4" w:rsidTr="00F477B4">
        <w:trPr>
          <w:trHeight w:val="9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Фармдезин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экстра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, 5 л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Работа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клеточными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культурами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16 000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160 000,00</w:t>
            </w:r>
          </w:p>
        </w:tc>
      </w:tr>
      <w:tr w:rsidR="00F477B4" w:rsidRPr="00F477B4" w:rsidTr="00F477B4">
        <w:trPr>
          <w:trHeight w:val="9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Герметичный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термоконтейнер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для транспортировки, 3 л 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Работа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клеточными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культурами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1 500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3 000,00</w:t>
            </w:r>
          </w:p>
        </w:tc>
      </w:tr>
      <w:tr w:rsidR="00F477B4" w:rsidRPr="00F477B4" w:rsidTr="00F477B4">
        <w:trPr>
          <w:trHeight w:val="9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Герметичный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термоконтейнер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для транспортировки, 5 л 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Работа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клеточными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культурами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3 000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6 000,00</w:t>
            </w:r>
          </w:p>
        </w:tc>
      </w:tr>
      <w:tr w:rsidR="00F477B4" w:rsidRPr="00F477B4" w:rsidTr="00F477B4">
        <w:trPr>
          <w:trHeight w:val="9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D-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трегалоза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дигидрат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5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мл</w:t>
            </w:r>
            <w:proofErr w:type="spellEnd"/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Работа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клеточными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культурами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70 000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350 000,00</w:t>
            </w:r>
          </w:p>
        </w:tc>
      </w:tr>
      <w:tr w:rsidR="00F477B4" w:rsidRPr="00F477B4" w:rsidTr="00F477B4">
        <w:trPr>
          <w:trHeight w:val="9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D-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Маннит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, 500 г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Работа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клеточными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культурами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85 540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427 700,00</w:t>
            </w:r>
          </w:p>
        </w:tc>
      </w:tr>
      <w:tr w:rsidR="00F477B4" w:rsidRPr="00F477B4" w:rsidTr="00F477B4">
        <w:trPr>
          <w:trHeight w:val="9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Сахароза свободная от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РНКаз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и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ДНКаз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, 500 г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Работа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клеточными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культурами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10 500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52 500,00</w:t>
            </w:r>
          </w:p>
        </w:tc>
      </w:tr>
      <w:tr w:rsidR="00F477B4" w:rsidRPr="00F477B4" w:rsidTr="00F477B4">
        <w:trPr>
          <w:trHeight w:val="9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Normal Donkey Serum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Работа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клеточными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культурами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50 000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100 000,00</w:t>
            </w:r>
          </w:p>
        </w:tc>
      </w:tr>
      <w:tr w:rsidR="00F477B4" w:rsidRPr="00F477B4" w:rsidTr="00F477B4">
        <w:trPr>
          <w:trHeight w:val="9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Ножницы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изогнутые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Metzenbaum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Delicate 20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см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5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Работа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клеточными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культурами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23 500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23 500,00</w:t>
            </w:r>
          </w:p>
        </w:tc>
      </w:tr>
      <w:tr w:rsidR="00F477B4" w:rsidRPr="00F477B4" w:rsidTr="00F477B4">
        <w:trPr>
          <w:trHeight w:val="9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Биобазовый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транспортнрый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ящик для биобезопасности </w:t>
            </w: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BTB</w:t>
            </w: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</w:t>
            </w: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20, 2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шт</w:t>
            </w:r>
            <w:proofErr w:type="spellEnd"/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Работа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клеточными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культурами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22 728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22 728,00</w:t>
            </w:r>
          </w:p>
        </w:tc>
      </w:tr>
      <w:tr w:rsidR="00F477B4" w:rsidRPr="00F477B4" w:rsidTr="00F477B4">
        <w:trPr>
          <w:trHeight w:val="9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Набор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Human MSC Characterization Immunocytochemistry Kit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Работа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клеточными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культурами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набор</w:t>
            </w:r>
            <w:proofErr w:type="spellEnd"/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825 000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825 000,00</w:t>
            </w:r>
          </w:p>
        </w:tc>
      </w:tr>
      <w:tr w:rsidR="00F477B4" w:rsidRPr="00F477B4" w:rsidTr="00F477B4">
        <w:trPr>
          <w:trHeight w:val="9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Покровные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стекла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(Coverslips)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Работа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клеточными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культурами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30 000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60 000,00</w:t>
            </w:r>
          </w:p>
        </w:tc>
      </w:tr>
      <w:tr w:rsidR="00F477B4" w:rsidRPr="00F477B4" w:rsidTr="00F477B4">
        <w:trPr>
          <w:trHeight w:val="9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lastRenderedPageBreak/>
              <w:t>15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Vessel Holders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для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T75 flask и 6-well-plate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Работа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клеточными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культурами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220 000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220 000,00</w:t>
            </w:r>
          </w:p>
        </w:tc>
      </w:tr>
      <w:tr w:rsidR="00F477B4" w:rsidRPr="00F477B4" w:rsidTr="00F477B4">
        <w:trPr>
          <w:trHeight w:val="9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96-well Optical, Black with Clear Bottom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Работа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клеточными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культурами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56 000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168 000,00</w:t>
            </w:r>
          </w:p>
        </w:tc>
      </w:tr>
      <w:tr w:rsidR="00F477B4" w:rsidRPr="00F477B4" w:rsidTr="00F477B4">
        <w:trPr>
          <w:trHeight w:val="9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Tween PBS 0.1%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Работа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клеточными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культурами</w:t>
            </w:r>
            <w:bookmarkStart w:id="0" w:name="_GoBack"/>
            <w:bookmarkEnd w:id="0"/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30 000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30 000,00</w:t>
            </w:r>
          </w:p>
        </w:tc>
      </w:tr>
      <w:tr w:rsidR="00F477B4" w:rsidRPr="00F477B4" w:rsidTr="00F477B4">
        <w:trPr>
          <w:trHeight w:val="9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Permeabilization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Buffer (Triton X-100)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Работа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клеточными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культурами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33 500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33 500,00</w:t>
            </w:r>
          </w:p>
        </w:tc>
      </w:tr>
      <w:tr w:rsidR="00F477B4" w:rsidRPr="00F477B4" w:rsidTr="00F477B4">
        <w:trPr>
          <w:trHeight w:val="9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Fixative (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Параформальдегид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4%)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Работа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клеточными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культурами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10 000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10 000,00</w:t>
            </w:r>
          </w:p>
        </w:tc>
      </w:tr>
      <w:tr w:rsidR="00F477B4" w:rsidRPr="00F477B4" w:rsidTr="00F477B4">
        <w:trPr>
          <w:trHeight w:val="9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Chamber Slides (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Камеры-слайды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Работа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клеточными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культурами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73 000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730 000,00</w:t>
            </w:r>
          </w:p>
        </w:tc>
      </w:tr>
      <w:tr w:rsidR="00F477B4" w:rsidRPr="00F477B4" w:rsidTr="00F477B4">
        <w:trPr>
          <w:trHeight w:val="9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Donkey anti-Mouse Alexa Fluor 488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Работа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клеточными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культурами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набор</w:t>
            </w:r>
            <w:proofErr w:type="spellEnd"/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210 000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630 000,00</w:t>
            </w:r>
          </w:p>
        </w:tc>
      </w:tr>
      <w:tr w:rsidR="00F477B4" w:rsidRPr="00F477B4" w:rsidTr="00F477B4">
        <w:trPr>
          <w:trHeight w:val="9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Матриксные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металлопротеиназы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(ММП2)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Проведение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лабораторного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тестирования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набор</w:t>
            </w:r>
            <w:proofErr w:type="spellEnd"/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200 000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200 000,00</w:t>
            </w:r>
          </w:p>
        </w:tc>
      </w:tr>
      <w:tr w:rsidR="00F477B4" w:rsidRPr="00F477B4" w:rsidTr="00F477B4">
        <w:trPr>
          <w:trHeight w:val="9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Матриксные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металлопротеиназы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(ММП9)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Проведение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лабораторного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тестирования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набор</w:t>
            </w:r>
            <w:proofErr w:type="spellEnd"/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200 000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200 000,00</w:t>
            </w:r>
          </w:p>
        </w:tc>
      </w:tr>
      <w:tr w:rsidR="00F477B4" w:rsidRPr="00F477B4" w:rsidTr="00F477B4">
        <w:trPr>
          <w:trHeight w:val="9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Ингибиторы матриксных 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металлопротеиназ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ТИМП-1 и ТИМП-2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Проведение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лабораторного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тестирования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набор</w:t>
            </w:r>
            <w:proofErr w:type="spellEnd"/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200 000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200 000,00</w:t>
            </w:r>
          </w:p>
        </w:tc>
      </w:tr>
      <w:tr w:rsidR="00F477B4" w:rsidRPr="00F477B4" w:rsidTr="00F477B4">
        <w:trPr>
          <w:trHeight w:val="9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Набор реагентов для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иммуоферментного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определения концентрации </w:t>
            </w: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TGF</w:t>
            </w: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ИФА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Проведение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лабораторного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тестирования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набор</w:t>
            </w:r>
            <w:proofErr w:type="spellEnd"/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656 600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1 313 200,00</w:t>
            </w:r>
          </w:p>
        </w:tc>
      </w:tr>
      <w:tr w:rsidR="00F477B4" w:rsidRPr="00F477B4" w:rsidTr="00F477B4">
        <w:trPr>
          <w:trHeight w:val="9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Кассета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фруктозамин</w:t>
            </w:r>
            <w:proofErr w:type="spellEnd"/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Проведение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лабораторного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тестирования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набор</w:t>
            </w:r>
            <w:proofErr w:type="spellEnd"/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195 360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390 720,00</w:t>
            </w:r>
          </w:p>
        </w:tc>
      </w:tr>
      <w:tr w:rsidR="00F477B4" w:rsidRPr="00F477B4" w:rsidTr="00F477B4">
        <w:trPr>
          <w:trHeight w:val="9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Калибратор </w:t>
            </w: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FRUC</w:t>
            </w: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фруктозамин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гликозилированный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альбумин)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Проведение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лабораторного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тестирования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набор</w:t>
            </w:r>
            <w:proofErr w:type="spellEnd"/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54 624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54 624,00</w:t>
            </w:r>
          </w:p>
        </w:tc>
      </w:tr>
      <w:tr w:rsidR="00F477B4" w:rsidRPr="00F477B4" w:rsidTr="00F477B4">
        <w:trPr>
          <w:trHeight w:val="9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Набор реагента для определения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Антимюллеров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гормон (</w:t>
            </w: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AMH</w:t>
            </w: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)  с калибратором,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Mindray</w:t>
            </w:r>
            <w:proofErr w:type="spellEnd"/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Проведение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лабораторного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тестирования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набор</w:t>
            </w:r>
            <w:proofErr w:type="spellEnd"/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825 000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825 000,00</w:t>
            </w:r>
          </w:p>
        </w:tc>
      </w:tr>
      <w:tr w:rsidR="00F477B4" w:rsidRPr="00F477B4" w:rsidTr="00F477B4">
        <w:trPr>
          <w:trHeight w:val="9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lastRenderedPageBreak/>
              <w:t>29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Набор реагентов для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иммуоферментного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определения концентрации легкой цепи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нейрофиламентов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(</w:t>
            </w: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NFL</w:t>
            </w: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) ИФА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Проведение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лабораторного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тестирования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набор</w:t>
            </w:r>
            <w:proofErr w:type="spellEnd"/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250 000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250 000,00</w:t>
            </w:r>
          </w:p>
        </w:tc>
      </w:tr>
      <w:tr w:rsidR="00F477B4" w:rsidRPr="00F477B4" w:rsidTr="00F477B4">
        <w:trPr>
          <w:trHeight w:val="9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Набор для определения глиального фибриллярного кислого белка (</w:t>
            </w: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GFAP</w:t>
            </w: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Проведение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лабораторного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тестирования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набор</w:t>
            </w:r>
            <w:proofErr w:type="spellEnd"/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250 000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250 000,00</w:t>
            </w:r>
          </w:p>
        </w:tc>
      </w:tr>
      <w:tr w:rsidR="00F477B4" w:rsidRPr="00F477B4" w:rsidTr="00F477B4">
        <w:trPr>
          <w:trHeight w:val="9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Нейротрофический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фактор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мозга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(BDNF)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Проведение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лабораторного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тестирования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набор</w:t>
            </w:r>
            <w:proofErr w:type="spellEnd"/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250 000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250 000,00</w:t>
            </w:r>
          </w:p>
        </w:tc>
      </w:tr>
      <w:tr w:rsidR="00F477B4" w:rsidRPr="00F477B4" w:rsidTr="00F477B4">
        <w:trPr>
          <w:trHeight w:val="9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О-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ксилол</w:t>
            </w:r>
            <w:proofErr w:type="spellEnd"/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для проводки операционно-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биопсийного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материала и цитологических мазков, л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л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45 500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45 500,00</w:t>
            </w:r>
          </w:p>
        </w:tc>
      </w:tr>
      <w:tr w:rsidR="00F477B4" w:rsidRPr="00F477B4" w:rsidTr="00F477B4">
        <w:trPr>
          <w:trHeight w:val="9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Раствор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протеиназы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К, 10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мл</w:t>
            </w:r>
            <w:proofErr w:type="spellEnd"/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реагент для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иммунофлюоресце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нтных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исследований 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фл</w:t>
            </w:r>
            <w:proofErr w:type="spellEnd"/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212 940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1 064 700,00</w:t>
            </w:r>
          </w:p>
        </w:tc>
      </w:tr>
      <w:tr w:rsidR="00F477B4" w:rsidRPr="00F477B4" w:rsidTr="00F477B4">
        <w:trPr>
          <w:trHeight w:val="9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Антитело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против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Ki67 [5F86], 100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мкг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, Antibodies.com, A270555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первичные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антитела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фл</w:t>
            </w:r>
            <w:proofErr w:type="spellEnd"/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424 428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424 428,00</w:t>
            </w:r>
          </w:p>
        </w:tc>
      </w:tr>
      <w:tr w:rsidR="00F477B4" w:rsidRPr="00F477B4" w:rsidTr="00F477B4">
        <w:trPr>
          <w:trHeight w:val="9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Aqueous Glutaraldehyde EM Grade 70% - 10х2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Фиксация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во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время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пробоподготовки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упак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125 000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250 000,00</w:t>
            </w:r>
          </w:p>
        </w:tc>
      </w:tr>
      <w:tr w:rsidR="00F477B4" w:rsidRPr="00F477B4" w:rsidTr="00F477B4">
        <w:trPr>
          <w:trHeight w:val="9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Реагент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75632-5ML Osmium tetroxide solution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Для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постфиксации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и контрастирования липидных мембран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ампул</w:t>
            </w:r>
            <w:proofErr w:type="spellEnd"/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130 000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650 000,00</w:t>
            </w:r>
          </w:p>
        </w:tc>
      </w:tr>
      <w:tr w:rsidR="00F477B4" w:rsidRPr="00F477B4" w:rsidTr="00F477B4">
        <w:trPr>
          <w:trHeight w:val="9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Реагент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Propylene oxide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Промежуточный растворитель между спиртами и эпоксидной смолой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шт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93 700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93 700,00</w:t>
            </w:r>
          </w:p>
        </w:tc>
      </w:tr>
      <w:tr w:rsidR="00F477B4" w:rsidRPr="00F477B4" w:rsidTr="00F477B4">
        <w:trPr>
          <w:trHeight w:val="9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Sodium hydroxide (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Натрия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гидроксид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Используется для регулировки </w:t>
            </w: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pH</w:t>
            </w: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при приготовлении буферов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шт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15 500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15 500,00</w:t>
            </w:r>
          </w:p>
        </w:tc>
      </w:tr>
      <w:tr w:rsidR="00F477B4" w:rsidRPr="00F477B4" w:rsidTr="00F477B4">
        <w:trPr>
          <w:trHeight w:val="9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DEHYOL ABSOLUTE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Заменитель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этанола</w:t>
            </w:r>
            <w:proofErr w:type="spellEnd"/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Высокоочищенный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дегидратант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для обезвоживания образцов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шт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46 500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46 500,00</w:t>
            </w:r>
          </w:p>
        </w:tc>
      </w:tr>
      <w:tr w:rsidR="00F477B4" w:rsidRPr="00F477B4" w:rsidTr="00F477B4">
        <w:trPr>
          <w:trHeight w:val="9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Sodium Phosphate, Monobasic, Monohydrate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Компонент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фосфатного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буфера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(pH 7.2–7.4)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упак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182 000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182 000,00</w:t>
            </w:r>
          </w:p>
        </w:tc>
      </w:tr>
      <w:tr w:rsidR="00F477B4" w:rsidRPr="00F477B4" w:rsidTr="00F477B4">
        <w:trPr>
          <w:trHeight w:val="9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Sodium phosphate dibasic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Компонент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фосфатного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буфера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(pH 7.2–7.4)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упак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145 000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145 000,00</w:t>
            </w:r>
          </w:p>
        </w:tc>
      </w:tr>
      <w:tr w:rsidR="00F477B4" w:rsidRPr="00F477B4" w:rsidTr="00F477B4">
        <w:trPr>
          <w:trHeight w:val="9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Agarose, Biotechnology grade, 100g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Матрица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для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пробоподготовки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клеток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упак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115 000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230 000,00</w:t>
            </w:r>
          </w:p>
        </w:tc>
      </w:tr>
      <w:tr w:rsidR="00F477B4" w:rsidRPr="00F477B4" w:rsidTr="00F477B4">
        <w:trPr>
          <w:trHeight w:val="9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lastRenderedPageBreak/>
              <w:t>43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Epoxy Tissue Stain 100 ml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Краситель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шт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18 000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54 000,00</w:t>
            </w:r>
          </w:p>
        </w:tc>
      </w:tr>
      <w:tr w:rsidR="00F477B4" w:rsidRPr="00F477B4" w:rsidTr="00F477B4">
        <w:trPr>
          <w:trHeight w:val="9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Glass Knife Boat - 6.4 mm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Ванночки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для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стеклянных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ножей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шт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 (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упак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11 300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45 200,00</w:t>
            </w:r>
          </w:p>
        </w:tc>
      </w:tr>
      <w:tr w:rsidR="00F477B4" w:rsidRPr="00F477B4" w:rsidTr="00F477B4">
        <w:trPr>
          <w:trHeight w:val="9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BEEM® Embedding Capsules "00"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Формы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для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заливки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смолой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упак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20 000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20 000,00</w:t>
            </w:r>
          </w:p>
        </w:tc>
      </w:tr>
      <w:tr w:rsidR="00F477B4" w:rsidRPr="00F477B4" w:rsidTr="00F477B4">
        <w:trPr>
          <w:trHeight w:val="9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Gilder Standard Hexagonal 400 Mesh Grids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Сетки для работы на электронном микроскопе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упак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17 000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34 000,00</w:t>
            </w:r>
          </w:p>
        </w:tc>
      </w:tr>
      <w:tr w:rsidR="00F477B4" w:rsidRPr="00F477B4" w:rsidTr="00F477B4">
        <w:trPr>
          <w:trHeight w:val="9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Perfect Loop Set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Для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работы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ультрамикротоме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шт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90 500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90 500,00</w:t>
            </w:r>
          </w:p>
        </w:tc>
      </w:tr>
      <w:tr w:rsidR="00F477B4" w:rsidRPr="00F477B4" w:rsidTr="00F477B4">
        <w:trPr>
          <w:trHeight w:val="9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LM Perfect Loop Set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Для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работы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ультрамикротоме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шт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85 000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85 000,00</w:t>
            </w:r>
          </w:p>
        </w:tc>
      </w:tr>
      <w:tr w:rsidR="00F477B4" w:rsidRPr="00F477B4" w:rsidTr="00F477B4">
        <w:trPr>
          <w:trHeight w:val="9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Пинцет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Dumont Style 6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Dumoxel</w:t>
            </w:r>
            <w:proofErr w:type="spellEnd"/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Для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работы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ультрамикротоме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шт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30 000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30 000,00</w:t>
            </w:r>
          </w:p>
        </w:tc>
      </w:tr>
      <w:tr w:rsidR="00F477B4" w:rsidRPr="00F477B4" w:rsidTr="00F477B4">
        <w:trPr>
          <w:trHeight w:val="9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Пинцет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Dumont Style 7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Dumoxel</w:t>
            </w:r>
            <w:proofErr w:type="spellEnd"/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Для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работы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ультрамикротоме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шт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20 000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20 000,00</w:t>
            </w:r>
          </w:p>
        </w:tc>
      </w:tr>
      <w:tr w:rsidR="00F477B4" w:rsidRPr="00F477B4" w:rsidTr="00F477B4">
        <w:trPr>
          <w:trHeight w:val="9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Пинцет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Dumont Style N4AC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Inox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02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Для работы на Электронном Микроскопе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шт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39 000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39 000,00</w:t>
            </w:r>
          </w:p>
        </w:tc>
      </w:tr>
      <w:tr w:rsidR="00F477B4" w:rsidRPr="00F477B4" w:rsidTr="00F477B4">
        <w:trPr>
          <w:trHeight w:val="9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Прецизионное покровное стекло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Marienfeld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Superior</w:t>
            </w: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(ТЭМ)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Для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полутонких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срезов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упак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52 000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52 000,00</w:t>
            </w:r>
          </w:p>
        </w:tc>
      </w:tr>
      <w:tr w:rsidR="00F477B4" w:rsidRPr="00F477B4" w:rsidTr="00F477B4">
        <w:trPr>
          <w:trHeight w:val="9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Sodium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Cacodylate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Buffer 0.2M, pH 7.4 500ml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Для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пробоподготовки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Буфер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упак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28 000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56 000,00</w:t>
            </w:r>
          </w:p>
        </w:tc>
      </w:tr>
      <w:tr w:rsidR="00F477B4" w:rsidRPr="00F477B4" w:rsidTr="00F477B4">
        <w:trPr>
          <w:trHeight w:val="9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UranyLess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EM Stain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Для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пробоподготовки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шт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40 000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40 000,00</w:t>
            </w:r>
          </w:p>
        </w:tc>
      </w:tr>
      <w:tr w:rsidR="00F477B4" w:rsidRPr="00F477B4" w:rsidTr="00F477B4">
        <w:trPr>
          <w:trHeight w:val="9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Ломатель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Ампул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(ampoule breaker)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Для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пробоподготовки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безопасность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шт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12 500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12 500,00</w:t>
            </w:r>
          </w:p>
        </w:tc>
      </w:tr>
      <w:tr w:rsidR="00F477B4" w:rsidRPr="00F477B4" w:rsidTr="00F477B4">
        <w:trPr>
          <w:trHeight w:val="9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Dental Wax, cat no 16840109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Для изготовления ножей для приготовления срезов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упак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10 000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10 000,00</w:t>
            </w:r>
          </w:p>
        </w:tc>
      </w:tr>
      <w:tr w:rsidR="00F477B4" w:rsidRPr="00F477B4" w:rsidTr="00F477B4">
        <w:trPr>
          <w:trHeight w:val="9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lastRenderedPageBreak/>
              <w:t>57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Комплект наконечников 10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мкл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(</w:t>
            </w: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Pipette</w:t>
            </w: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Tips</w:t>
            </w: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Для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пробоподготовки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комплект</w:t>
            </w:r>
            <w:proofErr w:type="spellEnd"/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40 000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40 000,00</w:t>
            </w:r>
          </w:p>
        </w:tc>
      </w:tr>
      <w:tr w:rsidR="00F477B4" w:rsidRPr="00F477B4" w:rsidTr="00F477B4">
        <w:trPr>
          <w:trHeight w:val="9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Комплект наконечников 1000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мкл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(</w:t>
            </w: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Pipette</w:t>
            </w: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Tips</w:t>
            </w: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Для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пробоподготовки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комплект</w:t>
            </w:r>
            <w:proofErr w:type="spellEnd"/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45 000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45 000,00</w:t>
            </w:r>
          </w:p>
        </w:tc>
      </w:tr>
      <w:tr w:rsidR="00F477B4" w:rsidRPr="00F477B4" w:rsidTr="00F477B4">
        <w:trPr>
          <w:trHeight w:val="9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Комплект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наконечников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5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мл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Для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пробоподготовки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кор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45 000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90 000,00</w:t>
            </w:r>
          </w:p>
        </w:tc>
      </w:tr>
      <w:tr w:rsidR="00F477B4" w:rsidRPr="00F477B4" w:rsidTr="00F477B4">
        <w:trPr>
          <w:trHeight w:val="9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Комплект наконечников 10 мл (</w:t>
            </w: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Pipette</w:t>
            </w: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Tips</w:t>
            </w: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Для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пробоподготовки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кор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100 000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200 000,00</w:t>
            </w:r>
          </w:p>
        </w:tc>
      </w:tr>
      <w:tr w:rsidR="00F477B4" w:rsidRPr="00F477B4" w:rsidTr="00F477B4">
        <w:trPr>
          <w:trHeight w:val="9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Реагент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Epoxy embedding medium (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Смола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Для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заключения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образцов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шт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161 200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161 200,00</w:t>
            </w:r>
          </w:p>
        </w:tc>
      </w:tr>
      <w:tr w:rsidR="00F477B4" w:rsidRPr="00F477B4" w:rsidTr="00F477B4">
        <w:trPr>
          <w:trHeight w:val="9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Реагент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Epoxy hardener DDSA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Компонент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системы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отверждения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смолы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шт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161 200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161 200,00</w:t>
            </w:r>
          </w:p>
        </w:tc>
      </w:tr>
      <w:tr w:rsidR="00F477B4" w:rsidRPr="00F477B4" w:rsidTr="00F477B4">
        <w:trPr>
          <w:trHeight w:val="9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Реагент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Epoxy hardener MNA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Регулирует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твердость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прозрачность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шт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161 200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161 200,00</w:t>
            </w:r>
          </w:p>
        </w:tc>
      </w:tr>
      <w:tr w:rsidR="00F477B4" w:rsidRPr="00F477B4" w:rsidTr="00F477B4">
        <w:trPr>
          <w:trHeight w:val="9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Реагент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Epoxy accelerator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Катализатор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полимеризации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шт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108 200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108 200,00</w:t>
            </w:r>
          </w:p>
        </w:tc>
      </w:tr>
      <w:tr w:rsidR="00F477B4" w:rsidRPr="00F477B4" w:rsidTr="00F477B4">
        <w:trPr>
          <w:trHeight w:val="9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Пробирки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микроцентрифужные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Эппендорфа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) 0,5мл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Работа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клеточными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культурами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упак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3 000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3 000,00</w:t>
            </w:r>
          </w:p>
        </w:tc>
      </w:tr>
      <w:tr w:rsidR="00F477B4" w:rsidRPr="00F477B4" w:rsidTr="00F477B4">
        <w:trPr>
          <w:trHeight w:val="9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Пинцет хирургический общего назначения </w:t>
            </w: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J</w:t>
            </w: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-16-035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Работа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хирургические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лабораторные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процедуры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шт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3 500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3 500,00</w:t>
            </w:r>
          </w:p>
        </w:tc>
      </w:tr>
      <w:tr w:rsidR="00F477B4" w:rsidRPr="00F477B4" w:rsidTr="00F477B4">
        <w:trPr>
          <w:trHeight w:val="9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Пробки-стопперы</w:t>
            </w:r>
            <w:proofErr w:type="spellEnd"/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Работа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клеточными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культурами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шт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470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9 400,00</w:t>
            </w:r>
          </w:p>
        </w:tc>
      </w:tr>
      <w:tr w:rsidR="00F477B4" w:rsidRPr="00F477B4" w:rsidTr="00F477B4">
        <w:trPr>
          <w:trHeight w:val="9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Lead Citrate,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Trihydrate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25мг (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Цитрат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свинца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Пробоподготовка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шт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18 000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18 000,00</w:t>
            </w:r>
          </w:p>
        </w:tc>
      </w:tr>
      <w:tr w:rsidR="00F477B4" w:rsidRPr="00F477B4" w:rsidTr="00F477B4">
        <w:trPr>
          <w:trHeight w:val="9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Штатив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для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дозатора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прямой</w:t>
            </w:r>
            <w:proofErr w:type="spellEnd"/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Краска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для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ультратонких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срезов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шт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13 692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13 692,00</w:t>
            </w:r>
          </w:p>
        </w:tc>
      </w:tr>
      <w:tr w:rsidR="00F477B4" w:rsidRPr="00F477B4" w:rsidTr="00F477B4">
        <w:trPr>
          <w:trHeight w:val="9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Azure II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краситель</w:t>
            </w:r>
            <w:proofErr w:type="spellEnd"/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Пробоподготовка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шт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45 000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135 000,00</w:t>
            </w:r>
          </w:p>
        </w:tc>
      </w:tr>
      <w:tr w:rsidR="00F477B4" w:rsidRPr="00F477B4" w:rsidTr="00F477B4">
        <w:trPr>
          <w:trHeight w:val="9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lastRenderedPageBreak/>
              <w:t>71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Многофункциональная лабораторная баня </w:t>
            </w: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NEUATION</w:t>
            </w: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Accumax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iTHERM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150-1/4</w:t>
            </w:r>
          </w:p>
        </w:tc>
        <w:tc>
          <w:tcPr>
            <w:tcW w:w="2588" w:type="dxa"/>
            <w:shd w:val="clear" w:color="auto" w:fill="auto"/>
            <w:noWrap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Работа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клеточными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культурами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704 200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704 200,00</w:t>
            </w:r>
          </w:p>
        </w:tc>
      </w:tr>
      <w:tr w:rsidR="00F477B4" w:rsidRPr="00F477B4" w:rsidTr="00F477B4">
        <w:trPr>
          <w:trHeight w:val="9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Спирт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этиловый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96%, 1 л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Работа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клеточными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культурами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л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15 000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300 000,00</w:t>
            </w:r>
          </w:p>
        </w:tc>
      </w:tr>
      <w:tr w:rsidR="00F477B4" w:rsidRPr="00F477B4" w:rsidTr="00F477B4">
        <w:trPr>
          <w:trHeight w:val="9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Коллагеназа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тип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1,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стерильная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50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Работа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клеточными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культурами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525 000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5 250 000,00</w:t>
            </w:r>
          </w:p>
        </w:tc>
      </w:tr>
      <w:tr w:rsidR="00F477B4" w:rsidRPr="00F477B4" w:rsidTr="00F477B4">
        <w:trPr>
          <w:trHeight w:val="9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Коллагеназа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тип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2,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стерильная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50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мг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Работа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клеточными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культурами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525 000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5 250 000,00</w:t>
            </w:r>
          </w:p>
        </w:tc>
      </w:tr>
      <w:tr w:rsidR="00F477B4" w:rsidRPr="00F477B4" w:rsidTr="00F477B4">
        <w:trPr>
          <w:trHeight w:val="9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Субстрат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для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клеточной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культуры</w:t>
            </w:r>
            <w:proofErr w:type="spellEnd"/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Работа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клеточными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культурами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497 172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2 485 860,00</w:t>
            </w:r>
          </w:p>
        </w:tc>
      </w:tr>
      <w:tr w:rsidR="00F477B4" w:rsidRPr="00F477B4" w:rsidTr="00F477B4">
        <w:trPr>
          <w:trHeight w:val="9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Слайды для камеры подсчета клеток </w:t>
            </w: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Countess</w:t>
            </w: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™ , 500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шт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/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уп</w:t>
            </w:r>
            <w:proofErr w:type="spellEnd"/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Работа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клеточными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культурами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1 267 803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8 874 621,00</w:t>
            </w:r>
          </w:p>
        </w:tc>
      </w:tr>
      <w:tr w:rsidR="00F477B4" w:rsidRPr="00F477B4" w:rsidTr="00F477B4">
        <w:trPr>
          <w:trHeight w:val="9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Cell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Screper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клеточный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скребок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Biologix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100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Работа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клеточными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культурами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70 000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140 000,00</w:t>
            </w:r>
          </w:p>
        </w:tc>
      </w:tr>
      <w:tr w:rsidR="00F477B4" w:rsidRPr="00F477B4" w:rsidTr="00F477B4">
        <w:trPr>
          <w:trHeight w:val="9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Среда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МЕМ-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Альфа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, 450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мл</w:t>
            </w:r>
            <w:proofErr w:type="spellEnd"/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Работа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клеточными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культурами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31 590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315 900,00</w:t>
            </w:r>
          </w:p>
        </w:tc>
      </w:tr>
      <w:tr w:rsidR="00F477B4" w:rsidRPr="00F477B4" w:rsidTr="00F477B4">
        <w:trPr>
          <w:trHeight w:val="9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Вода стерильная для клеточных культур, 500 мл, кат. номер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Elab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</w:t>
            </w: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PB</w:t>
            </w: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180518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Работа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клеточными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культурами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10 972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109 720,00</w:t>
            </w:r>
          </w:p>
        </w:tc>
      </w:tr>
      <w:tr w:rsidR="00F477B4" w:rsidRPr="00F477B4" w:rsidTr="00F477B4">
        <w:trPr>
          <w:trHeight w:val="9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Среда </w:t>
            </w: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DMEM</w:t>
            </w: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:</w:t>
            </w: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-12, с </w:t>
            </w: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HEPES</w:t>
            </w: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, 500мл, стерильно-фильтрованная,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Gibco</w:t>
            </w:r>
            <w:proofErr w:type="spellEnd"/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Работа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клеточными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культурами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17 010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204 120,00</w:t>
            </w:r>
          </w:p>
        </w:tc>
      </w:tr>
      <w:tr w:rsidR="00F477B4" w:rsidRPr="00F477B4" w:rsidTr="00F477B4">
        <w:trPr>
          <w:trHeight w:val="9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Питательная среда </w:t>
            </w: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Ham</w:t>
            </w: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'</w:t>
            </w: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-10, феноловый красный, ХЕПЕС, </w:t>
            </w: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-глютамин,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Gibco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, 500 мл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Работа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клеточными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культурами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86 258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690 064,00</w:t>
            </w:r>
          </w:p>
        </w:tc>
      </w:tr>
      <w:tr w:rsidR="00F477B4" w:rsidRPr="00F477B4" w:rsidTr="00F477B4">
        <w:trPr>
          <w:trHeight w:val="9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Базальная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среда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MesenCult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™ MSC (Human) 450 ml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Работа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клеточными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культурами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466 274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3 730 192,00</w:t>
            </w:r>
          </w:p>
        </w:tc>
      </w:tr>
      <w:tr w:rsidR="00F477B4" w:rsidRPr="00F477B4" w:rsidTr="00F477B4">
        <w:trPr>
          <w:trHeight w:val="9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Набор для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адипогенной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дифференцировки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MesenCult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™ (человек) (вместе с </w:t>
            </w: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supplement</w:t>
            </w: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Работа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клеточными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культурами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набор</w:t>
            </w:r>
            <w:proofErr w:type="spellEnd"/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206 963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827 852,00</w:t>
            </w:r>
          </w:p>
        </w:tc>
      </w:tr>
      <w:tr w:rsidR="00F477B4" w:rsidRPr="00F477B4" w:rsidTr="00F477B4">
        <w:trPr>
          <w:trHeight w:val="9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Набор для остеогенной дифференцировки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MesenCult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™ (</w:t>
            </w: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Human</w:t>
            </w: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) (вместе с </w:t>
            </w: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supplement</w:t>
            </w: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Работа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клеточными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культурами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набор</w:t>
            </w:r>
            <w:proofErr w:type="spellEnd"/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202 391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809 564,00</w:t>
            </w:r>
          </w:p>
        </w:tc>
      </w:tr>
      <w:tr w:rsidR="00F477B4" w:rsidRPr="00F477B4" w:rsidTr="00F477B4">
        <w:trPr>
          <w:trHeight w:val="9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lastRenderedPageBreak/>
              <w:t>85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Набор для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хондрогенной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дифференцировки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MesenCult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™- </w:t>
            </w: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ACF</w:t>
            </w: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(вместе с </w:t>
            </w: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supplement</w:t>
            </w: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Работа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клеточными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культурами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набор</w:t>
            </w:r>
            <w:proofErr w:type="spellEnd"/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286 671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1 146 684,00</w:t>
            </w:r>
          </w:p>
        </w:tc>
      </w:tr>
      <w:tr w:rsidR="00F477B4" w:rsidRPr="00F477B4" w:rsidTr="00F477B4">
        <w:trPr>
          <w:trHeight w:val="9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Стерильные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апирогенные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пробирки в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стрипах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Qubit</w:t>
            </w: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™ </w:t>
            </w: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Flex</w:t>
            </w: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, 120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стрипов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/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упак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(</w:t>
            </w: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Q</w:t>
            </w: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32893)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Работа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клеточными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культурами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274 601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549 202,00</w:t>
            </w:r>
          </w:p>
        </w:tc>
      </w:tr>
      <w:tr w:rsidR="00F477B4" w:rsidRPr="00F477B4" w:rsidTr="00F477B4">
        <w:trPr>
          <w:trHeight w:val="9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ProLong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™ Gold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Antifade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Mountant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with DAPI 10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мл</w:t>
            </w:r>
            <w:proofErr w:type="spellEnd"/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Работа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клеточными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культурами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411 469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411 469,00</w:t>
            </w:r>
          </w:p>
        </w:tc>
      </w:tr>
      <w:tr w:rsidR="00F477B4" w:rsidRPr="00F477B4" w:rsidTr="00F477B4">
        <w:trPr>
          <w:trHeight w:val="9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Набор для культивирования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мезенхимальных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стволовых клеток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StemPro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™ </w:t>
            </w: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MSC</w:t>
            </w: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SFM</w:t>
            </w: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XenoFree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(</w:t>
            </w: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1067501)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Работа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клеточными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культурами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набор</w:t>
            </w:r>
            <w:proofErr w:type="spellEnd"/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449 600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1 348 800,00</w:t>
            </w:r>
          </w:p>
        </w:tc>
      </w:tr>
      <w:tr w:rsidR="00F477B4" w:rsidRPr="00F477B4" w:rsidTr="00F477B4">
        <w:trPr>
          <w:trHeight w:val="9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MitoTracker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™ Green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Работа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клеточными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культурами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606 243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1 818 729,00</w:t>
            </w:r>
          </w:p>
        </w:tc>
      </w:tr>
      <w:tr w:rsidR="00F477B4" w:rsidRPr="00F477B4" w:rsidTr="00F477B4">
        <w:trPr>
          <w:trHeight w:val="9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Реагент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Hoechst 33342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Работа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клеточными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культурами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89 246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178 492,00</w:t>
            </w:r>
          </w:p>
        </w:tc>
      </w:tr>
      <w:tr w:rsidR="00F477B4" w:rsidRPr="00F477B4" w:rsidTr="00F477B4">
        <w:trPr>
          <w:trHeight w:val="9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Ножницы Остроконечные вертикально изогнутые 140 мм - 5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шт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/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уп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Работа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клеточными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культурами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25 000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25 000,00</w:t>
            </w:r>
          </w:p>
        </w:tc>
      </w:tr>
      <w:tr w:rsidR="00F477B4" w:rsidRPr="00F477B4" w:rsidTr="00F477B4">
        <w:trPr>
          <w:trHeight w:val="9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Ножницы Остроконечные вертикально изогнутые 170 мм - 5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шт</w:t>
            </w:r>
            <w:proofErr w:type="spellEnd"/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Работа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клеточными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культурами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25 000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25 000,00</w:t>
            </w:r>
          </w:p>
        </w:tc>
      </w:tr>
      <w:tr w:rsidR="00F477B4" w:rsidRPr="00F477B4" w:rsidTr="00F477B4">
        <w:trPr>
          <w:trHeight w:val="48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Пинцет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анатомический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150мм - 5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Работа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клеточными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культурами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15 000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15 000,00</w:t>
            </w:r>
          </w:p>
        </w:tc>
      </w:tr>
      <w:tr w:rsidR="00F477B4" w:rsidRPr="00F477B4" w:rsidTr="00F477B4">
        <w:trPr>
          <w:trHeight w:val="48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Вортекс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V-1 plus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Работа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клеточными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культурами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280 000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280 000,00</w:t>
            </w:r>
          </w:p>
        </w:tc>
      </w:tr>
      <w:tr w:rsidR="00F477B4" w:rsidRPr="00F477B4" w:rsidTr="00F477B4">
        <w:trPr>
          <w:trHeight w:val="48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Набор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LIVE/DEAD™ Viability/Cytotoxicity Kit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Работа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клеточными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культурами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набор</w:t>
            </w:r>
            <w:proofErr w:type="spellEnd"/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1 055 093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2 110 186,00</w:t>
            </w:r>
          </w:p>
        </w:tc>
      </w:tr>
      <w:tr w:rsidR="00F477B4" w:rsidRPr="00F477B4" w:rsidTr="00F477B4">
        <w:trPr>
          <w:trHeight w:val="48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Комплект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реагентов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Рибо-преп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104-20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Проведение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лабораторного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тестирования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набор</w:t>
            </w:r>
            <w:proofErr w:type="spellEnd"/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42 500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42 500,00</w:t>
            </w:r>
          </w:p>
        </w:tc>
      </w:tr>
      <w:tr w:rsidR="00F477B4" w:rsidRPr="00F477B4" w:rsidTr="00F477B4">
        <w:trPr>
          <w:trHeight w:val="48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Набор реагентов для выявления ДНК </w:t>
            </w: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Mycoplasma</w:t>
            </w: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hominis</w:t>
            </w:r>
            <w:proofErr w:type="spellEnd"/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Проведение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лабораторного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тестирования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набор</w:t>
            </w:r>
            <w:proofErr w:type="spellEnd"/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60 000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60 000,00</w:t>
            </w:r>
          </w:p>
        </w:tc>
      </w:tr>
      <w:tr w:rsidR="00F477B4" w:rsidRPr="00F477B4" w:rsidTr="00F477B4">
        <w:trPr>
          <w:trHeight w:val="48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Набор реагентов для выявления ДНК </w:t>
            </w: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Mycoplasma</w:t>
            </w: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genitalium</w:t>
            </w:r>
            <w:proofErr w:type="spellEnd"/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Проведение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лабораторного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тестирования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набор</w:t>
            </w:r>
            <w:proofErr w:type="spellEnd"/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60 000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60 000,00</w:t>
            </w:r>
          </w:p>
        </w:tc>
      </w:tr>
      <w:tr w:rsidR="00F477B4" w:rsidRPr="00F477B4" w:rsidTr="00F477B4">
        <w:trPr>
          <w:trHeight w:val="72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Набор для определения антител к ядерным и цитоплазматическим антигенам (</w:t>
            </w: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ANA</w:t>
            </w: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) в сыворотке крови человека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Проведение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лабораторного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тестирования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набор</w:t>
            </w:r>
            <w:proofErr w:type="spellEnd"/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211 680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211 680,00</w:t>
            </w:r>
          </w:p>
        </w:tc>
      </w:tr>
      <w:tr w:rsidR="00F477B4" w:rsidRPr="00F477B4" w:rsidTr="00F477B4">
        <w:trPr>
          <w:trHeight w:val="72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Непрямой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иммунофлюоресцентный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анализ для определения </w:t>
            </w: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IgG</w:t>
            </w: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антител к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нативным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ДНК в человеческой сыворотке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Проведение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лабораторного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тестирования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набор</w:t>
            </w:r>
            <w:proofErr w:type="spellEnd"/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248 400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248 400,00</w:t>
            </w:r>
          </w:p>
        </w:tc>
      </w:tr>
      <w:tr w:rsidR="00F477B4" w:rsidRPr="00F477B4" w:rsidTr="00F477B4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t>101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серебрения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по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Джонсон-Моури</w:t>
            </w:r>
            <w:proofErr w:type="spellEnd"/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для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окраски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биопсий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почек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набор</w:t>
            </w:r>
            <w:proofErr w:type="spellEnd"/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190 575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190 575,00</w:t>
            </w:r>
          </w:p>
        </w:tc>
      </w:tr>
      <w:tr w:rsidR="00F477B4" w:rsidRPr="00F477B4" w:rsidTr="00F477B4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Гистокассеты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по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500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для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проводки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материала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упак</w:t>
            </w:r>
            <w:proofErr w:type="spellEnd"/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158 665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158 665,00</w:t>
            </w:r>
          </w:p>
        </w:tc>
      </w:tr>
      <w:tr w:rsidR="00F477B4" w:rsidRPr="00F477B4" w:rsidTr="00F477B4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t>103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Sodium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Cacodylate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Buffer 0.2M, pH 7.4 500ml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Для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пробоподготовки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шт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100 000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100 000,00</w:t>
            </w:r>
          </w:p>
        </w:tc>
      </w:tr>
      <w:tr w:rsidR="00F477B4" w:rsidRPr="00F477B4" w:rsidTr="00F477B4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477B4"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Leica® Disposable Microtome Blades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Пробоподготовка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шт</w:t>
            </w:r>
            <w:proofErr w:type="spellEnd"/>
            <w:r w:rsidRPr="00F477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164 115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477B4" w:rsidRPr="00F477B4" w:rsidRDefault="00F477B4" w:rsidP="00F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7B4">
              <w:rPr>
                <w:rFonts w:ascii="Times New Roman" w:eastAsia="Times New Roman" w:hAnsi="Times New Roman" w:cs="Times New Roman"/>
                <w:sz w:val="18"/>
                <w:szCs w:val="18"/>
              </w:rPr>
              <w:t>164 115,00</w:t>
            </w:r>
          </w:p>
        </w:tc>
      </w:tr>
    </w:tbl>
    <w:p w:rsidR="00784FE2" w:rsidRDefault="00784FE2"/>
    <w:sectPr w:rsidR="00784FE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10E"/>
    <w:rsid w:val="00784FE2"/>
    <w:rsid w:val="00CA310E"/>
    <w:rsid w:val="00F4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E0259"/>
  <w15:chartTrackingRefBased/>
  <w15:docId w15:val="{AEE7817B-1252-42C5-8DEA-F487ADD9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77B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F477B4"/>
    <w:rPr>
      <w:color w:val="954F72"/>
      <w:u w:val="single"/>
    </w:rPr>
  </w:style>
  <w:style w:type="paragraph" w:customStyle="1" w:styleId="msonormal0">
    <w:name w:val="msonormal"/>
    <w:basedOn w:val="a"/>
    <w:rsid w:val="00F47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a"/>
    <w:rsid w:val="00F477B4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F477B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F477B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F477B4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9">
    <w:name w:val="font9"/>
    <w:basedOn w:val="a"/>
    <w:rsid w:val="00F477B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66">
    <w:name w:val="xl66"/>
    <w:basedOn w:val="a"/>
    <w:rsid w:val="00F477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7">
    <w:name w:val="xl67"/>
    <w:basedOn w:val="a"/>
    <w:rsid w:val="00F47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F477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9">
    <w:name w:val="xl69"/>
    <w:basedOn w:val="a"/>
    <w:rsid w:val="00F477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a"/>
    <w:rsid w:val="00F477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a"/>
    <w:rsid w:val="00F477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2">
    <w:name w:val="xl72"/>
    <w:basedOn w:val="a"/>
    <w:rsid w:val="00F477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F477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477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5">
    <w:name w:val="xl75"/>
    <w:basedOn w:val="a"/>
    <w:rsid w:val="00F477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6">
    <w:name w:val="xl76"/>
    <w:basedOn w:val="a"/>
    <w:rsid w:val="00F477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7">
    <w:name w:val="xl77"/>
    <w:basedOn w:val="a"/>
    <w:rsid w:val="00F477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8">
    <w:name w:val="xl78"/>
    <w:basedOn w:val="a"/>
    <w:rsid w:val="00F477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9">
    <w:name w:val="xl79"/>
    <w:basedOn w:val="a"/>
    <w:rsid w:val="00F477B4"/>
    <w:pPr>
      <w:shd w:val="clear" w:color="000000" w:fill="5B9BD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F477B4"/>
    <w:pPr>
      <w:shd w:val="clear" w:color="000000" w:fill="5B9BD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3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1644</Words>
  <Characters>9376</Characters>
  <Application>Microsoft Office Word</Application>
  <DocSecurity>0</DocSecurity>
  <Lines>78</Lines>
  <Paragraphs>21</Paragraphs>
  <ScaleCrop>false</ScaleCrop>
  <Company/>
  <LinksUpToDate>false</LinksUpToDate>
  <CharactersWithSpaces>10999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Сахмолданов Мади Нуржанович</dc:creator>
  <cp:keywords/>
  <dc:description/>
  <cp:lastModifiedBy>Сахмолданов Мади Нуржанович</cp:lastModifiedBy>
  <cp:revision>2</cp:revision>
  <dcterms:created xsi:type="dcterms:W3CDTF">2026-05-16T07:46:00Z</dcterms:created>
  <dcterms:modified xsi:type="dcterms:W3CDTF">2026-05-16T07:50:00Z</dcterms:modified>
</cp:coreProperties>
</file>