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4672"/>
        <w:gridCol w:w="4673"/>
      </w:tblGrid>
      <w:tr w:rsidR="00C84578" w:rsidRPr="000B31CE" w:rsidTr="00C84578">
        <w:tc>
          <w:tcPr>
            <w:tcW w:w="4672" w:type="dxa"/>
          </w:tcPr>
          <w:p w:rsidR="00880EA0" w:rsidRPr="000B31CE" w:rsidRDefault="00880EA0" w:rsidP="00880EA0">
            <w:pPr>
              <w:pStyle w:val="1"/>
              <w:spacing w:before="0" w:line="0" w:lineRule="atLeast"/>
              <w:jc w:val="center"/>
              <w:outlineLvl w:val="0"/>
              <w:rPr>
                <w:rFonts w:ascii="Times New Roman" w:hAnsi="Times New Roman" w:cs="Times New Roman"/>
                <w:color w:val="auto"/>
                <w:sz w:val="22"/>
                <w:szCs w:val="22"/>
              </w:rPr>
            </w:pPr>
            <w:r w:rsidRPr="000B31CE">
              <w:rPr>
                <w:rFonts w:ascii="Times New Roman" w:hAnsi="Times New Roman" w:cs="Times New Roman"/>
                <w:color w:val="auto"/>
                <w:sz w:val="22"/>
                <w:szCs w:val="22"/>
              </w:rPr>
              <w:t>Ақылы медициналық қызметтер көрсетуге арна</w:t>
            </w:r>
            <w:r w:rsidRPr="000B31CE">
              <w:rPr>
                <w:rFonts w:ascii="Times New Roman" w:hAnsi="Times New Roman" w:cs="Times New Roman"/>
                <w:color w:val="auto"/>
                <w:sz w:val="22"/>
                <w:szCs w:val="22"/>
                <w:lang w:val="kk-KZ"/>
              </w:rPr>
              <w:t xml:space="preserve">лған </w:t>
            </w:r>
          </w:p>
          <w:p w:rsidR="00880EA0" w:rsidRPr="000B31CE" w:rsidRDefault="00880EA0" w:rsidP="00880EA0">
            <w:pPr>
              <w:pStyle w:val="1"/>
              <w:spacing w:before="0" w:line="0" w:lineRule="atLeast"/>
              <w:jc w:val="center"/>
              <w:outlineLvl w:val="0"/>
              <w:rPr>
                <w:rFonts w:ascii="Times New Roman" w:hAnsi="Times New Roman" w:cs="Times New Roman"/>
                <w:color w:val="auto"/>
                <w:sz w:val="22"/>
                <w:szCs w:val="22"/>
              </w:rPr>
            </w:pPr>
            <w:r w:rsidRPr="000B31CE">
              <w:rPr>
                <w:rFonts w:ascii="Times New Roman" w:hAnsi="Times New Roman" w:cs="Times New Roman"/>
                <w:color w:val="auto"/>
                <w:sz w:val="22"/>
                <w:szCs w:val="22"/>
              </w:rPr>
              <w:t xml:space="preserve">ашық (жария) </w:t>
            </w:r>
            <w:r w:rsidRPr="000B31CE">
              <w:rPr>
                <w:rFonts w:ascii="Times New Roman" w:hAnsi="Times New Roman" w:cs="Times New Roman"/>
                <w:color w:val="auto"/>
                <w:sz w:val="22"/>
                <w:szCs w:val="22"/>
                <w:lang w:val="kk-KZ"/>
              </w:rPr>
              <w:t>оферта шарты</w:t>
            </w:r>
          </w:p>
          <w:p w:rsidR="00880EA0" w:rsidRPr="000B31CE" w:rsidRDefault="00880EA0" w:rsidP="00880EA0">
            <w:pPr>
              <w:spacing w:after="0" w:line="0" w:lineRule="atLeast"/>
              <w:jc w:val="both"/>
              <w:rPr>
                <w:rFonts w:ascii="Times New Roman" w:hAnsi="Times New Roman" w:cs="Times New Roman"/>
              </w:rPr>
            </w:pPr>
          </w:p>
          <w:p w:rsidR="00880EA0" w:rsidRPr="000B31CE" w:rsidRDefault="00880EA0" w:rsidP="00880EA0">
            <w:pPr>
              <w:spacing w:after="0" w:line="0" w:lineRule="atLeast"/>
              <w:jc w:val="both"/>
              <w:rPr>
                <w:rFonts w:ascii="Times New Roman" w:hAnsi="Times New Roman" w:cs="Times New Roman"/>
              </w:rPr>
            </w:pPr>
            <w:r w:rsidRPr="000B31CE">
              <w:rPr>
                <w:rFonts w:ascii="Times New Roman" w:eastAsia="Times New Roman" w:hAnsi="Times New Roman" w:cs="Times New Roman"/>
                <w:lang w:eastAsia="ru-RU"/>
              </w:rPr>
              <w:t xml:space="preserve">       </w:t>
            </w:r>
            <w:r w:rsidRPr="000B31CE">
              <w:rPr>
                <w:rFonts w:ascii="Times New Roman" w:eastAsia="Times New Roman" w:hAnsi="Times New Roman" w:cs="Times New Roman"/>
                <w:lang w:val="kk-KZ" w:eastAsia="ru-RU"/>
              </w:rPr>
              <w:t>Б</w:t>
            </w:r>
            <w:r w:rsidRPr="000B31CE">
              <w:rPr>
                <w:rFonts w:ascii="Times New Roman" w:hAnsi="Times New Roman" w:cs="Times New Roman"/>
              </w:rPr>
              <w:t>ұдан әрі «Орталық»</w:t>
            </w:r>
            <w:r w:rsidRPr="000B31CE">
              <w:rPr>
                <w:rFonts w:ascii="Times New Roman" w:hAnsi="Times New Roman" w:cs="Times New Roman"/>
                <w:lang w:val="kk-KZ"/>
              </w:rPr>
              <w:t xml:space="preserve"> деп аталатын </w:t>
            </w:r>
            <w:r w:rsidRPr="000B31CE">
              <w:rPr>
                <w:rFonts w:ascii="Times New Roman" w:hAnsi="Times New Roman" w:cs="Times New Roman"/>
              </w:rPr>
              <w:t>«Ұлттық ғылыми медициналық орталық» АҚ,  01.01.2013 ж</w:t>
            </w:r>
            <w:r w:rsidRPr="000B31CE">
              <w:rPr>
                <w:rFonts w:ascii="Times New Roman" w:hAnsi="Times New Roman" w:cs="Times New Roman"/>
                <w:lang w:val="kk-KZ"/>
              </w:rPr>
              <w:t>ылғы</w:t>
            </w:r>
            <w:r w:rsidRPr="000B31CE">
              <w:rPr>
                <w:rFonts w:ascii="Times New Roman" w:hAnsi="Times New Roman" w:cs="Times New Roman"/>
              </w:rPr>
              <w:t xml:space="preserve"> № 1 сенімхат және 2014 жылғы </w:t>
            </w:r>
            <w:r w:rsidRPr="000B31CE">
              <w:rPr>
                <w:rFonts w:ascii="Times New Roman" w:hAnsi="Times New Roman" w:cs="Times New Roman"/>
                <w:lang w:val="kk-KZ"/>
              </w:rPr>
              <w:t>«</w:t>
            </w:r>
            <w:r w:rsidRPr="000B31CE">
              <w:rPr>
                <w:rFonts w:ascii="Times New Roman" w:hAnsi="Times New Roman" w:cs="Times New Roman"/>
              </w:rPr>
              <w:t>20</w:t>
            </w:r>
            <w:r w:rsidRPr="000B31CE">
              <w:rPr>
                <w:rFonts w:ascii="Times New Roman" w:hAnsi="Times New Roman" w:cs="Times New Roman"/>
                <w:lang w:val="kk-KZ"/>
              </w:rPr>
              <w:t>»</w:t>
            </w:r>
            <w:r w:rsidRPr="000B31CE">
              <w:rPr>
                <w:rFonts w:ascii="Times New Roman" w:hAnsi="Times New Roman" w:cs="Times New Roman"/>
              </w:rPr>
              <w:t xml:space="preserve"> қаңтардағы </w:t>
            </w:r>
            <w:r w:rsidRPr="000B31CE">
              <w:rPr>
                <w:rFonts w:ascii="Times New Roman" w:hAnsi="Times New Roman" w:cs="Times New Roman"/>
                <w:lang w:val="kk-KZ"/>
              </w:rPr>
              <w:t>№</w:t>
            </w:r>
            <w:r w:rsidRPr="000B31CE">
              <w:rPr>
                <w:rFonts w:ascii="Times New Roman" w:hAnsi="Times New Roman" w:cs="Times New Roman"/>
              </w:rPr>
              <w:t>14000939 медициналық қызметке лицензия негізінде әрекет ететін Басқарма төрағасының орынбасары Б.</w:t>
            </w:r>
            <w:r w:rsidRPr="000B31CE">
              <w:rPr>
                <w:rFonts w:ascii="Times New Roman" w:hAnsi="Times New Roman" w:cs="Times New Roman"/>
                <w:lang w:val="kk-KZ"/>
              </w:rPr>
              <w:t>Ғ</w:t>
            </w:r>
            <w:r w:rsidRPr="000B31CE">
              <w:rPr>
                <w:rFonts w:ascii="Times New Roman" w:hAnsi="Times New Roman" w:cs="Times New Roman"/>
              </w:rPr>
              <w:t>. К</w:t>
            </w:r>
            <w:r w:rsidRPr="000B31CE">
              <w:rPr>
                <w:rFonts w:ascii="Times New Roman" w:hAnsi="Times New Roman" w:cs="Times New Roman"/>
                <w:lang w:val="kk-KZ"/>
              </w:rPr>
              <w:t>ө</w:t>
            </w:r>
            <w:r w:rsidRPr="000B31CE">
              <w:rPr>
                <w:rFonts w:ascii="Times New Roman" w:hAnsi="Times New Roman" w:cs="Times New Roman"/>
              </w:rPr>
              <w:t xml:space="preserve">пенов </w:t>
            </w:r>
            <w:r w:rsidRPr="000B31CE">
              <w:rPr>
                <w:rFonts w:ascii="Times New Roman" w:hAnsi="Times New Roman" w:cs="Times New Roman"/>
                <w:lang w:val="kk-KZ"/>
              </w:rPr>
              <w:t>тұлғасында,</w:t>
            </w:r>
            <w:r w:rsidRPr="000B31CE">
              <w:rPr>
                <w:rFonts w:ascii="Times New Roman" w:hAnsi="Times New Roman" w:cs="Times New Roman"/>
              </w:rPr>
              <w:t xml:space="preserve"> </w:t>
            </w:r>
            <w:r w:rsidRPr="000B31CE">
              <w:rPr>
                <w:rFonts w:ascii="Times New Roman" w:eastAsia="Times New Roman" w:hAnsi="Times New Roman" w:cs="Times New Roman"/>
                <w:lang w:eastAsia="ru-RU"/>
              </w:rPr>
              <w:t>бұдан әрі «</w:t>
            </w:r>
            <w:r w:rsidRPr="000B31CE">
              <w:rPr>
                <w:rFonts w:ascii="Times New Roman" w:eastAsia="Times New Roman" w:hAnsi="Times New Roman" w:cs="Times New Roman"/>
                <w:lang w:val="kk-KZ" w:eastAsia="ru-RU"/>
              </w:rPr>
              <w:t>Тапсырыс беруші</w:t>
            </w:r>
            <w:r w:rsidRPr="000B31CE">
              <w:rPr>
                <w:rFonts w:ascii="Times New Roman" w:eastAsia="Times New Roman" w:hAnsi="Times New Roman" w:cs="Times New Roman"/>
                <w:lang w:eastAsia="ru-RU"/>
              </w:rPr>
              <w:t>/Емделуші»</w:t>
            </w:r>
            <w:r w:rsidRPr="000B31CE">
              <w:rPr>
                <w:rFonts w:ascii="Times New Roman" w:eastAsia="Times New Roman" w:hAnsi="Times New Roman" w:cs="Times New Roman"/>
                <w:lang w:val="kk-KZ" w:eastAsia="ru-RU"/>
              </w:rPr>
              <w:t xml:space="preserve"> деп аталатын</w:t>
            </w:r>
            <w:r w:rsidRPr="000B31CE">
              <w:rPr>
                <w:rFonts w:ascii="Times New Roman" w:eastAsia="Times New Roman" w:hAnsi="Times New Roman" w:cs="Times New Roman"/>
                <w:lang w:eastAsia="ru-RU"/>
              </w:rPr>
              <w:t xml:space="preserve"> </w:t>
            </w:r>
            <w:r w:rsidRPr="000B31CE">
              <w:rPr>
                <w:rFonts w:ascii="Times New Roman" w:hAnsi="Times New Roman" w:cs="Times New Roman"/>
              </w:rPr>
              <w:t>Орталыққа жүгінген және медициналық қызмет алуға тілек білдірген кез келген жеке тұлғамен, сондай-ақ оның заңды өкілімен ақылы медициналық қызметтер көрсету туралы шарт</w:t>
            </w:r>
            <w:r w:rsidRPr="000B31CE">
              <w:rPr>
                <w:rFonts w:ascii="Times New Roman" w:hAnsi="Times New Roman" w:cs="Times New Roman"/>
                <w:lang w:val="kk-KZ"/>
              </w:rPr>
              <w:t>ын</w:t>
            </w:r>
            <w:r w:rsidRPr="000B31CE">
              <w:rPr>
                <w:rFonts w:ascii="Times New Roman" w:hAnsi="Times New Roman" w:cs="Times New Roman"/>
              </w:rPr>
              <w:t xml:space="preserve"> </w:t>
            </w:r>
            <w:r w:rsidRPr="000B31CE">
              <w:rPr>
                <w:rFonts w:ascii="Times New Roman" w:eastAsia="Times New Roman" w:hAnsi="Times New Roman" w:cs="Times New Roman"/>
                <w:lang w:eastAsia="ru-RU"/>
              </w:rPr>
              <w:t>(бұдан әрі – «Шарт»)</w:t>
            </w:r>
            <w:r w:rsidRPr="000B31CE">
              <w:rPr>
                <w:rFonts w:ascii="Times New Roman" w:eastAsia="Times New Roman" w:hAnsi="Times New Roman" w:cs="Times New Roman"/>
                <w:lang w:val="kk-KZ" w:eastAsia="ru-RU"/>
              </w:rPr>
              <w:t xml:space="preserve"> </w:t>
            </w:r>
            <w:r w:rsidRPr="000B31CE">
              <w:rPr>
                <w:rFonts w:ascii="Times New Roman" w:eastAsia="Times New Roman" w:hAnsi="Times New Roman" w:cs="Times New Roman"/>
                <w:lang w:eastAsia="ru-RU"/>
              </w:rPr>
              <w:t xml:space="preserve">осы </w:t>
            </w:r>
            <w:r w:rsidRPr="000B31CE">
              <w:rPr>
                <w:rFonts w:ascii="Times New Roman" w:eastAsia="Times New Roman" w:hAnsi="Times New Roman" w:cs="Times New Roman"/>
                <w:lang w:val="kk-KZ" w:eastAsia="ru-RU"/>
              </w:rPr>
              <w:t>оферта шарттары бойынша</w:t>
            </w:r>
            <w:r w:rsidRPr="000B31CE">
              <w:rPr>
                <w:rFonts w:ascii="Times New Roman" w:hAnsi="Times New Roman" w:cs="Times New Roman"/>
              </w:rPr>
              <w:t xml:space="preserve"> жасасу ниетін білдіреді</w:t>
            </w:r>
            <w:r w:rsidRPr="000B31CE">
              <w:rPr>
                <w:rFonts w:ascii="Times New Roman" w:eastAsia="Times New Roman" w:hAnsi="Times New Roman" w:cs="Times New Roman"/>
                <w:lang w:eastAsia="ru-RU"/>
              </w:rPr>
              <w:t>:</w:t>
            </w:r>
          </w:p>
          <w:p w:rsidR="00880EA0" w:rsidRPr="000B31CE" w:rsidRDefault="00880EA0" w:rsidP="00880EA0">
            <w:pPr>
              <w:spacing w:after="0" w:line="0" w:lineRule="atLeast"/>
              <w:jc w:val="center"/>
              <w:rPr>
                <w:rFonts w:ascii="Times New Roman" w:eastAsia="Times New Roman" w:hAnsi="Times New Roman" w:cs="Times New Roman"/>
                <w:b/>
                <w:bCs/>
                <w:lang w:eastAsia="ru-RU"/>
              </w:rPr>
            </w:pPr>
            <w:r w:rsidRPr="000B31CE">
              <w:rPr>
                <w:rFonts w:ascii="Times New Roman" w:hAnsi="Times New Roman" w:cs="Times New Roman"/>
              </w:rPr>
              <w:t xml:space="preserve">1. </w:t>
            </w:r>
            <w:r w:rsidRPr="000B31CE">
              <w:rPr>
                <w:rFonts w:ascii="Times New Roman" w:eastAsia="Times New Roman" w:hAnsi="Times New Roman" w:cs="Times New Roman"/>
                <w:b/>
                <w:bCs/>
                <w:lang w:eastAsia="ru-RU"/>
              </w:rPr>
              <w:t>Жалпы ережелер.</w:t>
            </w:r>
          </w:p>
          <w:p w:rsidR="00880EA0" w:rsidRPr="000B31CE" w:rsidRDefault="00880EA0" w:rsidP="00880EA0">
            <w:pPr>
              <w:pStyle w:val="a4"/>
              <w:numPr>
                <w:ilvl w:val="1"/>
                <w:numId w:val="3"/>
              </w:numPr>
              <w:spacing w:after="0" w:line="0" w:lineRule="atLeast"/>
              <w:ind w:left="0" w:firstLine="0"/>
              <w:jc w:val="both"/>
              <w:rPr>
                <w:rFonts w:ascii="Times New Roman" w:hAnsi="Times New Roman" w:cs="Times New Roman"/>
                <w:b/>
                <w:bCs/>
                <w:color w:val="000000" w:themeColor="text1"/>
              </w:rPr>
            </w:pPr>
            <w:r w:rsidRPr="000B31CE">
              <w:rPr>
                <w:rFonts w:ascii="Times New Roman" w:eastAsia="Times New Roman" w:hAnsi="Times New Roman" w:cs="Times New Roman"/>
                <w:lang w:val="kk-KZ" w:eastAsia="ru-RU"/>
              </w:rPr>
              <w:t>Шарт</w:t>
            </w:r>
            <w:r w:rsidRPr="000B31CE">
              <w:rPr>
                <w:rFonts w:ascii="Times New Roman" w:eastAsia="Times New Roman" w:hAnsi="Times New Roman" w:cs="Times New Roman"/>
                <w:lang w:eastAsia="ru-RU"/>
              </w:rPr>
              <w:t xml:space="preserve"> жария оферта шарты болып табылады және ақылы медициналық қызметтерді (бұдан әрі – Қызметтер) көрсетудің барлық маңызды шарттарын қамтиды.</w:t>
            </w:r>
          </w:p>
          <w:p w:rsidR="00880EA0" w:rsidRPr="000B31CE" w:rsidRDefault="00880EA0" w:rsidP="00880EA0">
            <w:pPr>
              <w:pStyle w:val="a4"/>
              <w:numPr>
                <w:ilvl w:val="1"/>
                <w:numId w:val="3"/>
              </w:numPr>
              <w:spacing w:after="0" w:line="0" w:lineRule="atLeast"/>
              <w:ind w:left="0" w:firstLine="0"/>
              <w:jc w:val="both"/>
              <w:rPr>
                <w:rFonts w:ascii="Times New Roman" w:hAnsi="Times New Roman" w:cs="Times New Roman"/>
                <w:b/>
                <w:bCs/>
                <w:color w:val="000000" w:themeColor="text1"/>
              </w:rPr>
            </w:pPr>
            <w:r w:rsidRPr="000B31CE">
              <w:rPr>
                <w:rFonts w:ascii="Times New Roman" w:eastAsia="Times New Roman" w:hAnsi="Times New Roman" w:cs="Times New Roman"/>
                <w:lang w:eastAsia="ru-RU"/>
              </w:rPr>
              <w:t>Оферта акцепті Тапсырыс берушінің/Пациенттің Шарттың барлық ережелерін сөзсіз қабылдау</w:t>
            </w:r>
            <w:r w:rsidRPr="000B31CE">
              <w:rPr>
                <w:rFonts w:ascii="Times New Roman" w:eastAsia="Times New Roman" w:hAnsi="Times New Roman" w:cs="Times New Roman"/>
                <w:lang w:val="kk-KZ" w:eastAsia="ru-RU"/>
              </w:rPr>
              <w:t>ын</w:t>
            </w:r>
            <w:r w:rsidRPr="000B31CE">
              <w:rPr>
                <w:rFonts w:ascii="Times New Roman" w:eastAsia="Times New Roman" w:hAnsi="Times New Roman" w:cs="Times New Roman"/>
                <w:lang w:eastAsia="ru-RU"/>
              </w:rPr>
              <w:t xml:space="preserve"> білдіреді және ақылы медициналық қызметтерді көрсетуге ашық (жария) оферта шартын жасасқанмен тең. </w:t>
            </w:r>
          </w:p>
          <w:p w:rsidR="00880EA0" w:rsidRPr="000B31CE" w:rsidRDefault="00880EA0" w:rsidP="00880EA0">
            <w:pPr>
              <w:pStyle w:val="a4"/>
              <w:numPr>
                <w:ilvl w:val="1"/>
                <w:numId w:val="3"/>
              </w:numPr>
              <w:spacing w:after="0" w:line="0" w:lineRule="atLeast"/>
              <w:ind w:left="0" w:firstLine="0"/>
              <w:jc w:val="both"/>
              <w:rPr>
                <w:rFonts w:ascii="Times New Roman" w:hAnsi="Times New Roman" w:cs="Times New Roman"/>
                <w:b/>
                <w:bCs/>
                <w:color w:val="000000" w:themeColor="text1"/>
              </w:rPr>
            </w:pPr>
            <w:r w:rsidRPr="000B31CE">
              <w:rPr>
                <w:rFonts w:ascii="Times New Roman" w:eastAsia="Times New Roman" w:hAnsi="Times New Roman" w:cs="Times New Roman"/>
                <w:lang w:eastAsia="ru-RU"/>
              </w:rPr>
              <w:t>Т</w:t>
            </w:r>
            <w:r w:rsidRPr="000B31CE">
              <w:rPr>
                <w:rFonts w:ascii="Times New Roman" w:eastAsia="Times New Roman" w:hAnsi="Times New Roman" w:cs="Times New Roman"/>
                <w:lang w:val="kk-KZ" w:eastAsia="ru-RU"/>
              </w:rPr>
              <w:t>апсырыс беруші</w:t>
            </w:r>
            <w:r w:rsidRPr="000B31CE">
              <w:rPr>
                <w:rFonts w:ascii="Times New Roman" w:eastAsia="Times New Roman" w:hAnsi="Times New Roman" w:cs="Times New Roman"/>
                <w:lang w:eastAsia="ru-RU"/>
              </w:rPr>
              <w:t xml:space="preserve">/Пациент Шартқа ешқандай </w:t>
            </w:r>
            <w:r w:rsidRPr="000B31CE">
              <w:rPr>
                <w:rFonts w:ascii="Times New Roman" w:eastAsia="Times New Roman" w:hAnsi="Times New Roman" w:cs="Times New Roman"/>
                <w:lang w:val="kk-KZ" w:eastAsia="ru-RU"/>
              </w:rPr>
              <w:t>талаптар</w:t>
            </w:r>
            <w:r w:rsidRPr="000B31CE">
              <w:rPr>
                <w:rFonts w:ascii="Times New Roman" w:eastAsia="Times New Roman" w:hAnsi="Times New Roman" w:cs="Times New Roman"/>
                <w:lang w:eastAsia="ru-RU"/>
              </w:rPr>
              <w:t xml:space="preserve">сыз, </w:t>
            </w:r>
            <w:r w:rsidRPr="000B31CE">
              <w:rPr>
                <w:rFonts w:ascii="Times New Roman" w:eastAsia="Times New Roman" w:hAnsi="Times New Roman" w:cs="Times New Roman"/>
                <w:lang w:val="kk-KZ" w:eastAsia="ru-RU"/>
              </w:rPr>
              <w:t>алып тастаусыз және ескертпелерсіз толықтай</w:t>
            </w:r>
            <w:r w:rsidRPr="000B31CE">
              <w:rPr>
                <w:rFonts w:ascii="Times New Roman" w:eastAsia="Times New Roman" w:hAnsi="Times New Roman" w:cs="Times New Roman"/>
                <w:lang w:eastAsia="ru-RU"/>
              </w:rPr>
              <w:t xml:space="preserve"> қосылу арқылы </w:t>
            </w:r>
            <w:r w:rsidRPr="000B31CE">
              <w:rPr>
                <w:rFonts w:ascii="Times New Roman" w:eastAsia="Times New Roman" w:hAnsi="Times New Roman" w:cs="Times New Roman"/>
                <w:lang w:val="kk-KZ" w:eastAsia="ru-RU"/>
              </w:rPr>
              <w:t>Шартты</w:t>
            </w:r>
            <w:r w:rsidRPr="000B31CE">
              <w:rPr>
                <w:rFonts w:ascii="Times New Roman" w:eastAsia="Times New Roman" w:hAnsi="Times New Roman" w:cs="Times New Roman"/>
                <w:lang w:eastAsia="ru-RU"/>
              </w:rPr>
              <w:t xml:space="preserve"> қабылдайды. Осы жария оферта-Шарттың толық және сөзсіз акцепті Тапсырыс берушінің/Пациенттің ақылы медициналық қызметтерді көрсетуге ерікті </w:t>
            </w:r>
            <w:r w:rsidRPr="000B31CE">
              <w:rPr>
                <w:rFonts w:ascii="Times New Roman" w:eastAsia="Times New Roman" w:hAnsi="Times New Roman" w:cs="Times New Roman"/>
                <w:lang w:val="kk-KZ" w:eastAsia="ru-RU"/>
              </w:rPr>
              <w:t>хабарландырылған</w:t>
            </w:r>
            <w:r w:rsidRPr="000B31CE">
              <w:rPr>
                <w:rFonts w:ascii="Times New Roman" w:eastAsia="Times New Roman" w:hAnsi="Times New Roman" w:cs="Times New Roman"/>
                <w:lang w:eastAsia="ru-RU"/>
              </w:rPr>
              <w:t xml:space="preserve"> келісімге қол қоюы және Тапсырыс берушінің/Пациенттің Қызметтер үшін ақы төлеуі болып табылады.</w:t>
            </w:r>
          </w:p>
          <w:p w:rsidR="00880EA0" w:rsidRPr="000B31CE" w:rsidRDefault="00880EA0" w:rsidP="00880EA0">
            <w:pPr>
              <w:pStyle w:val="a4"/>
              <w:numPr>
                <w:ilvl w:val="1"/>
                <w:numId w:val="3"/>
              </w:numPr>
              <w:spacing w:after="0" w:line="0" w:lineRule="atLeast"/>
              <w:ind w:left="0" w:firstLine="0"/>
              <w:jc w:val="both"/>
              <w:rPr>
                <w:rFonts w:ascii="Times New Roman" w:hAnsi="Times New Roman" w:cs="Times New Roman"/>
                <w:b/>
                <w:bCs/>
                <w:color w:val="000000" w:themeColor="text1"/>
              </w:rPr>
            </w:pPr>
            <w:r w:rsidRPr="000B31CE">
              <w:rPr>
                <w:rFonts w:ascii="Times New Roman" w:eastAsia="Times New Roman" w:hAnsi="Times New Roman" w:cs="Times New Roman"/>
                <w:lang w:eastAsia="ru-RU"/>
              </w:rPr>
              <w:t xml:space="preserve">Оферта шартының қолданылу мерзімі Шарт күшіне енген күннен бастап </w:t>
            </w:r>
            <w:r w:rsidRPr="000B31CE">
              <w:rPr>
                <w:rFonts w:ascii="Times New Roman" w:hAnsi="Times New Roman" w:cs="Times New Roman"/>
              </w:rPr>
              <w:t>2014 жылғы 20 қаңтардағы № 14000939 лицензияның барлық әрекет ету мерзіміне белгіленеді</w:t>
            </w:r>
            <w:r w:rsidRPr="000B31CE">
              <w:rPr>
                <w:rFonts w:ascii="Times New Roman" w:eastAsia="Times New Roman" w:hAnsi="Times New Roman" w:cs="Times New Roman"/>
                <w:lang w:eastAsia="ru-RU"/>
              </w:rPr>
              <w:t>. Шарт бойынша қызметтер бірнеше рет көрсетілуі мүмкін.</w:t>
            </w:r>
          </w:p>
          <w:p w:rsidR="00880EA0" w:rsidRPr="000B31CE" w:rsidRDefault="00880EA0" w:rsidP="00880EA0">
            <w:pPr>
              <w:pStyle w:val="a4"/>
              <w:numPr>
                <w:ilvl w:val="1"/>
                <w:numId w:val="3"/>
              </w:numPr>
              <w:spacing w:after="0" w:line="0" w:lineRule="atLeast"/>
              <w:ind w:left="0" w:firstLine="0"/>
              <w:jc w:val="both"/>
              <w:rPr>
                <w:rFonts w:ascii="Times New Roman" w:hAnsi="Times New Roman" w:cs="Times New Roman"/>
                <w:b/>
                <w:bCs/>
                <w:color w:val="000000" w:themeColor="text1"/>
              </w:rPr>
            </w:pPr>
            <w:r w:rsidRPr="000B31CE">
              <w:rPr>
                <w:rFonts w:ascii="Times New Roman" w:hAnsi="Times New Roman" w:cs="Times New Roman"/>
              </w:rPr>
              <w:t>Келісім шарттары барлық Т</w:t>
            </w:r>
            <w:r w:rsidRPr="000B31CE">
              <w:rPr>
                <w:rFonts w:ascii="Times New Roman" w:hAnsi="Times New Roman" w:cs="Times New Roman"/>
                <w:lang w:val="kk-KZ"/>
              </w:rPr>
              <w:t>апсырс берушілер</w:t>
            </w:r>
            <w:r w:rsidRPr="000B31CE">
              <w:rPr>
                <w:rFonts w:ascii="Times New Roman" w:hAnsi="Times New Roman" w:cs="Times New Roman"/>
              </w:rPr>
              <w:t>/</w:t>
            </w:r>
            <w:r w:rsidRPr="000B31CE">
              <w:rPr>
                <w:rFonts w:ascii="Times New Roman" w:hAnsi="Times New Roman" w:cs="Times New Roman"/>
                <w:lang w:val="kk-KZ"/>
              </w:rPr>
              <w:t>П</w:t>
            </w:r>
            <w:r w:rsidRPr="000B31CE">
              <w:rPr>
                <w:rFonts w:ascii="Times New Roman" w:hAnsi="Times New Roman" w:cs="Times New Roman"/>
              </w:rPr>
              <w:t>ациенттер үшін бірдей.</w:t>
            </w:r>
          </w:p>
          <w:p w:rsidR="00880EA0" w:rsidRPr="000B31CE" w:rsidRDefault="00880EA0" w:rsidP="00880EA0">
            <w:pPr>
              <w:pStyle w:val="a4"/>
              <w:spacing w:after="0" w:line="0" w:lineRule="atLeast"/>
              <w:ind w:left="0"/>
              <w:rPr>
                <w:rFonts w:ascii="Times New Roman" w:eastAsia="Times New Roman" w:hAnsi="Times New Roman" w:cs="Times New Roman"/>
                <w:lang w:eastAsia="ru-RU"/>
              </w:rPr>
            </w:pPr>
          </w:p>
          <w:p w:rsidR="00880EA0" w:rsidRPr="000B31CE" w:rsidRDefault="00880EA0" w:rsidP="00880EA0">
            <w:pPr>
              <w:pStyle w:val="a4"/>
              <w:numPr>
                <w:ilvl w:val="0"/>
                <w:numId w:val="3"/>
              </w:numPr>
              <w:spacing w:after="0" w:line="0" w:lineRule="atLeast"/>
              <w:jc w:val="center"/>
              <w:rPr>
                <w:rFonts w:ascii="Times New Roman" w:eastAsia="Times New Roman" w:hAnsi="Times New Roman" w:cs="Times New Roman"/>
                <w:lang w:eastAsia="ru-RU"/>
              </w:rPr>
            </w:pPr>
            <w:r w:rsidRPr="000B31CE">
              <w:rPr>
                <w:rFonts w:ascii="Times New Roman" w:eastAsia="Times New Roman" w:hAnsi="Times New Roman" w:cs="Times New Roman"/>
                <w:b/>
                <w:bCs/>
                <w:lang w:eastAsia="ru-RU"/>
              </w:rPr>
              <w:t xml:space="preserve">Шарттың </w:t>
            </w:r>
            <w:r w:rsidRPr="000B31CE">
              <w:rPr>
                <w:rFonts w:ascii="Times New Roman" w:eastAsia="Times New Roman" w:hAnsi="Times New Roman" w:cs="Times New Roman"/>
                <w:b/>
                <w:bCs/>
                <w:lang w:val="kk-KZ" w:eastAsia="ru-RU"/>
              </w:rPr>
              <w:t>мәні</w:t>
            </w:r>
            <w:r w:rsidRPr="000B31CE">
              <w:rPr>
                <w:rFonts w:ascii="Times New Roman" w:eastAsia="Times New Roman" w:hAnsi="Times New Roman" w:cs="Times New Roman"/>
                <w:b/>
                <w:bCs/>
                <w:lang w:eastAsia="ru-RU"/>
              </w:rPr>
              <w:t>.</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2.1. Шартқа сәйкес Орталық белгіленген тәртіппен бекітілген және көрсету кезінде қолданыста</w:t>
            </w:r>
            <w:r w:rsidRPr="000B31CE">
              <w:rPr>
                <w:rFonts w:ascii="Times New Roman" w:eastAsia="Times New Roman" w:hAnsi="Times New Roman" w:cs="Times New Roman"/>
                <w:lang w:val="kk-KZ" w:eastAsia="ru-RU"/>
              </w:rPr>
              <w:t>ғы</w:t>
            </w:r>
            <w:r w:rsidRPr="000B31CE">
              <w:rPr>
                <w:rFonts w:ascii="Times New Roman" w:eastAsia="Times New Roman" w:hAnsi="Times New Roman" w:cs="Times New Roman"/>
                <w:lang w:eastAsia="ru-RU"/>
              </w:rPr>
              <w:t xml:space="preserve"> медициналық қызметтердің баға прейскурантына сәйкес ақылы медициналық қызметтерді (бұдан әрі – Қызметтер) көрсетеді, ал Т</w:t>
            </w:r>
            <w:r w:rsidRPr="000B31CE">
              <w:rPr>
                <w:rFonts w:ascii="Times New Roman" w:eastAsia="Times New Roman" w:hAnsi="Times New Roman" w:cs="Times New Roman"/>
                <w:lang w:val="kk-KZ" w:eastAsia="ru-RU"/>
              </w:rPr>
              <w:t>апсрыс беруші</w:t>
            </w:r>
            <w:r w:rsidRPr="000B31CE">
              <w:rPr>
                <w:rFonts w:ascii="Times New Roman" w:eastAsia="Times New Roman" w:hAnsi="Times New Roman" w:cs="Times New Roman"/>
                <w:lang w:eastAsia="ru-RU"/>
              </w:rPr>
              <w:t xml:space="preserve">/Пациент </w:t>
            </w:r>
            <w:r w:rsidRPr="000B31CE">
              <w:rPr>
                <w:rFonts w:ascii="Times New Roman" w:eastAsia="Times New Roman" w:hAnsi="Times New Roman" w:cs="Times New Roman"/>
                <w:lang w:val="kk-KZ" w:eastAsia="ru-RU"/>
              </w:rPr>
              <w:t xml:space="preserve">оларға төлем жасайды </w:t>
            </w:r>
            <w:r w:rsidRPr="000B31CE">
              <w:rPr>
                <w:rFonts w:ascii="Times New Roman" w:eastAsia="Times New Roman" w:hAnsi="Times New Roman" w:cs="Times New Roman"/>
                <w:lang w:eastAsia="ru-RU"/>
              </w:rPr>
              <w:t xml:space="preserve"> және </w:t>
            </w:r>
            <w:r w:rsidRPr="000B31CE">
              <w:rPr>
                <w:rFonts w:ascii="Times New Roman" w:eastAsia="Times New Roman" w:hAnsi="Times New Roman" w:cs="Times New Roman"/>
                <w:lang w:val="kk-KZ" w:eastAsia="ru-RU"/>
              </w:rPr>
              <w:t>қабылдайды</w:t>
            </w:r>
            <w:r w:rsidRPr="000B31CE">
              <w:rPr>
                <w:rFonts w:ascii="Times New Roman" w:eastAsia="Times New Roman" w:hAnsi="Times New Roman" w:cs="Times New Roman"/>
                <w:lang w:eastAsia="ru-RU"/>
              </w:rPr>
              <w:t xml:space="preserve">. </w:t>
            </w:r>
            <w:r w:rsidRPr="000B31CE">
              <w:rPr>
                <w:rFonts w:ascii="Times New Roman" w:eastAsia="Times New Roman" w:hAnsi="Times New Roman" w:cs="Times New Roman"/>
                <w:u w:val="single"/>
                <w:lang w:eastAsia="ru-RU"/>
              </w:rPr>
              <w:t xml:space="preserve">Прейскурант https:www.nnmc.kz </w:t>
            </w:r>
            <w:r w:rsidRPr="000B31CE">
              <w:rPr>
                <w:rFonts w:ascii="Times New Roman" w:eastAsia="Times New Roman" w:hAnsi="Times New Roman" w:cs="Times New Roman"/>
                <w:lang w:eastAsia="ru-RU"/>
              </w:rPr>
              <w:t>сайтында орналасқан.</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lastRenderedPageBreak/>
              <w:t>2.2. Орталық Қазақстан Республикасының қолданыстағы заңнамасы шеңберінде және</w:t>
            </w:r>
            <w:r w:rsidRPr="000B31CE">
              <w:rPr>
                <w:rFonts w:ascii="Times New Roman" w:eastAsia="Times New Roman" w:hAnsi="Times New Roman" w:cs="Times New Roman"/>
                <w:lang w:val="kk-KZ" w:eastAsia="ru-RU"/>
              </w:rPr>
              <w:t xml:space="preserve"> оларға </w:t>
            </w:r>
            <w:r w:rsidRPr="000B31CE">
              <w:rPr>
                <w:rFonts w:ascii="Times New Roman" w:eastAsia="Times New Roman" w:hAnsi="Times New Roman" w:cs="Times New Roman"/>
                <w:lang w:eastAsia="ru-RU"/>
              </w:rPr>
              <w:t>сәйкес нақты орналасқан жерін</w:t>
            </w:r>
            <w:r w:rsidRPr="000B31CE">
              <w:rPr>
                <w:rFonts w:ascii="Times New Roman" w:eastAsia="Times New Roman" w:hAnsi="Times New Roman" w:cs="Times New Roman"/>
                <w:lang w:val="kk-KZ" w:eastAsia="ru-RU"/>
              </w:rPr>
              <w:t>д</w:t>
            </w:r>
            <w:r w:rsidRPr="000B31CE">
              <w:rPr>
                <w:rFonts w:ascii="Times New Roman" w:eastAsia="Times New Roman" w:hAnsi="Times New Roman" w:cs="Times New Roman"/>
                <w:lang w:eastAsia="ru-RU"/>
              </w:rPr>
              <w:t>е</w:t>
            </w:r>
            <w:r w:rsidRPr="000B31CE">
              <w:rPr>
                <w:rFonts w:ascii="Times New Roman" w:eastAsia="Times New Roman" w:hAnsi="Times New Roman" w:cs="Times New Roman"/>
                <w:lang w:val="kk-KZ" w:eastAsia="ru-RU"/>
              </w:rPr>
              <w:t>:</w:t>
            </w:r>
            <w:r w:rsidRPr="000B31CE">
              <w:rPr>
                <w:rFonts w:ascii="Times New Roman" w:eastAsia="Times New Roman" w:hAnsi="Times New Roman" w:cs="Times New Roman"/>
                <w:lang w:eastAsia="ru-RU"/>
              </w:rPr>
              <w:t xml:space="preserve"> Астана қ., Абылай хан даңғылы, 42.</w:t>
            </w:r>
            <w:r w:rsidRPr="000B31CE">
              <w:rPr>
                <w:rFonts w:ascii="Times New Roman" w:eastAsia="Times New Roman" w:hAnsi="Times New Roman" w:cs="Times New Roman"/>
                <w:lang w:val="kk-KZ" w:eastAsia="ru-RU"/>
              </w:rPr>
              <w:t>,</w:t>
            </w:r>
            <w:r w:rsidRPr="000B31CE">
              <w:rPr>
                <w:rFonts w:ascii="Times New Roman" w:eastAsia="Times New Roman" w:hAnsi="Times New Roman" w:cs="Times New Roman"/>
                <w:lang w:eastAsia="ru-RU"/>
              </w:rPr>
              <w:t xml:space="preserve"> оның ішінде телемедициналық құралдарды пайдалана отырып қызметтерді көрсетеді</w:t>
            </w:r>
            <w:r w:rsidRPr="000B31CE">
              <w:rPr>
                <w:rFonts w:ascii="Times New Roman" w:eastAsia="Times New Roman" w:hAnsi="Times New Roman" w:cs="Times New Roman"/>
                <w:lang w:val="kk-KZ" w:eastAsia="ru-RU"/>
              </w:rPr>
              <w:t>.</w:t>
            </w:r>
            <w:r w:rsidRPr="000B31CE">
              <w:rPr>
                <w:rFonts w:ascii="Times New Roman" w:eastAsia="Times New Roman" w:hAnsi="Times New Roman" w:cs="Times New Roman"/>
                <w:lang w:eastAsia="ru-RU"/>
              </w:rPr>
              <w:t xml:space="preserve"> </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2.3. Қызметтер Орталықтың медициналық қызметті жүзеге асыруға берілген мемлекеттік лицензиясына және Қазақстан Республикасындағы денсаулық сақтау саласындағы қолданыстағы нормативтік құқықтық актілерге сәйкес көрсетіледі.</w:t>
            </w:r>
          </w:p>
          <w:p w:rsidR="00880EA0" w:rsidRPr="000B31CE" w:rsidRDefault="00880EA0" w:rsidP="00880EA0">
            <w:pPr>
              <w:spacing w:after="0" w:line="0" w:lineRule="atLeast"/>
              <w:jc w:val="both"/>
              <w:rPr>
                <w:rFonts w:ascii="Times New Roman" w:eastAsia="Times New Roman" w:hAnsi="Times New Roman" w:cs="Times New Roman"/>
                <w:lang w:eastAsia="ru-RU"/>
              </w:rPr>
            </w:pPr>
          </w:p>
          <w:p w:rsidR="00880EA0" w:rsidRPr="000B31CE" w:rsidRDefault="00880EA0" w:rsidP="00880EA0">
            <w:pPr>
              <w:spacing w:after="0" w:line="0" w:lineRule="atLeast"/>
              <w:jc w:val="center"/>
              <w:rPr>
                <w:rFonts w:ascii="Times New Roman" w:eastAsia="Times New Roman" w:hAnsi="Times New Roman" w:cs="Times New Roman"/>
                <w:lang w:eastAsia="ru-RU"/>
              </w:rPr>
            </w:pPr>
            <w:r w:rsidRPr="000B31CE">
              <w:rPr>
                <w:rFonts w:ascii="Times New Roman" w:eastAsia="Times New Roman" w:hAnsi="Times New Roman" w:cs="Times New Roman"/>
                <w:b/>
                <w:bCs/>
                <w:lang w:eastAsia="ru-RU"/>
              </w:rPr>
              <w:t>3. Төлем тәртібі.</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3.1. Қызметтерді ақылы негізде алған жағдайда, Т</w:t>
            </w:r>
            <w:r w:rsidRPr="000B31CE">
              <w:rPr>
                <w:rFonts w:ascii="Times New Roman" w:eastAsia="Times New Roman" w:hAnsi="Times New Roman" w:cs="Times New Roman"/>
                <w:lang w:val="kk-KZ" w:eastAsia="ru-RU"/>
              </w:rPr>
              <w:t>апсырыс беруші</w:t>
            </w:r>
            <w:r w:rsidRPr="000B31CE">
              <w:rPr>
                <w:rFonts w:ascii="Times New Roman" w:eastAsia="Times New Roman" w:hAnsi="Times New Roman" w:cs="Times New Roman"/>
                <w:lang w:eastAsia="ru-RU"/>
              </w:rPr>
              <w:t>/Пациент Орталықтың қызметтерін алғанға дейін төлеуге міндетті. Орталықтың медициналық персоналы Т</w:t>
            </w:r>
            <w:r w:rsidRPr="000B31CE">
              <w:rPr>
                <w:rFonts w:ascii="Times New Roman" w:eastAsia="Times New Roman" w:hAnsi="Times New Roman" w:cs="Times New Roman"/>
                <w:lang w:val="kk-KZ" w:eastAsia="ru-RU"/>
              </w:rPr>
              <w:t>апсырыс берушіге</w:t>
            </w:r>
            <w:r w:rsidRPr="000B31CE">
              <w:rPr>
                <w:rFonts w:ascii="Times New Roman" w:eastAsia="Times New Roman" w:hAnsi="Times New Roman" w:cs="Times New Roman"/>
                <w:lang w:eastAsia="ru-RU"/>
              </w:rPr>
              <w:t>/Пациентке медициналық көмек көрсету процесінде қосымша қызметтерді тағайындаған жағдайда, төлем Тапсырыс беруші</w:t>
            </w:r>
            <w:r w:rsidRPr="000B31CE">
              <w:rPr>
                <w:rFonts w:ascii="Times New Roman" w:eastAsia="Times New Roman" w:hAnsi="Times New Roman" w:cs="Times New Roman"/>
                <w:lang w:val="kk-KZ" w:eastAsia="ru-RU"/>
              </w:rPr>
              <w:t>н</w:t>
            </w:r>
            <w:r w:rsidRPr="000B31CE">
              <w:rPr>
                <w:rFonts w:ascii="Times New Roman" w:eastAsia="Times New Roman" w:hAnsi="Times New Roman" w:cs="Times New Roman"/>
                <w:lang w:eastAsia="ru-RU"/>
              </w:rPr>
              <w:t>ің/Пациенттің келісімімен нақты көрсетілген медициналық көмектің көлеміне сәйкес жүргізіледі. Есепте</w:t>
            </w:r>
            <w:r w:rsidRPr="000B31CE">
              <w:rPr>
                <w:rFonts w:ascii="Times New Roman" w:eastAsia="Times New Roman" w:hAnsi="Times New Roman" w:cs="Times New Roman"/>
                <w:lang w:val="kk-KZ" w:eastAsia="ru-RU"/>
              </w:rPr>
              <w:t>с</w:t>
            </w:r>
            <w:r w:rsidRPr="000B31CE">
              <w:rPr>
                <w:rFonts w:ascii="Times New Roman" w:eastAsia="Times New Roman" w:hAnsi="Times New Roman" w:cs="Times New Roman"/>
                <w:lang w:eastAsia="ru-RU"/>
              </w:rPr>
              <w:t>у қолма-қол ақшамен де, қолма-қол ақшасыз да Қазақстан Республикасының ұлттық валютасында жүргізілуі мүмкін.</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3.2. Орталық Тапсырыс беруші</w:t>
            </w:r>
            <w:r w:rsidRPr="000B31CE">
              <w:rPr>
                <w:rFonts w:ascii="Times New Roman" w:eastAsia="Times New Roman" w:hAnsi="Times New Roman" w:cs="Times New Roman"/>
                <w:lang w:val="kk-KZ" w:eastAsia="ru-RU"/>
              </w:rPr>
              <w:t>ге</w:t>
            </w:r>
            <w:r w:rsidRPr="000B31CE">
              <w:rPr>
                <w:rFonts w:ascii="Times New Roman" w:eastAsia="Times New Roman" w:hAnsi="Times New Roman" w:cs="Times New Roman"/>
                <w:lang w:eastAsia="ru-RU"/>
              </w:rPr>
              <w:t>/Пациентке төлем фактісін растайтын белгіленген үлгідегі құжатты береді.</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Қызмет көрсету нәтижелері бойынша медициналық құжаттар нақты көрсетілген Қызметтердің барлық сомасы төленгеннен кейін беріледі.</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 xml:space="preserve">3.3. Қызмет көрсету мерзімінен бұрын тоқтатылған жағдайда Орталық Тапсырыс берушіге/Пациентке Шарт талаптарын Тапсырыс беруші/Пациент бұзған жағдайларды қоспағанда, төленген сома мен нақты көрсетілген қызмет құны арасындағы айырманы төлейді. </w:t>
            </w:r>
          </w:p>
          <w:p w:rsidR="00880EA0" w:rsidRPr="000B31CE" w:rsidRDefault="00880EA0" w:rsidP="00880EA0">
            <w:pPr>
              <w:spacing w:after="0" w:line="0" w:lineRule="atLeast"/>
              <w:jc w:val="center"/>
              <w:rPr>
                <w:rFonts w:ascii="Times New Roman" w:eastAsia="Times New Roman" w:hAnsi="Times New Roman" w:cs="Times New Roman"/>
                <w:b/>
                <w:bCs/>
                <w:lang w:eastAsia="ru-RU"/>
              </w:rPr>
            </w:pPr>
          </w:p>
          <w:p w:rsidR="00880EA0" w:rsidRPr="000B31CE" w:rsidRDefault="00880EA0" w:rsidP="00880EA0">
            <w:pPr>
              <w:spacing w:after="0" w:line="0" w:lineRule="atLeast"/>
              <w:jc w:val="center"/>
              <w:rPr>
                <w:rFonts w:ascii="Times New Roman" w:eastAsia="Times New Roman" w:hAnsi="Times New Roman" w:cs="Times New Roman"/>
                <w:b/>
                <w:bCs/>
                <w:lang w:eastAsia="ru-RU"/>
              </w:rPr>
            </w:pPr>
            <w:r w:rsidRPr="000B31CE">
              <w:rPr>
                <w:rFonts w:ascii="Times New Roman" w:eastAsia="Times New Roman" w:hAnsi="Times New Roman" w:cs="Times New Roman"/>
                <w:b/>
                <w:bCs/>
                <w:lang w:eastAsia="ru-RU"/>
              </w:rPr>
              <w:t>4. Тараптардың құқықтары мен міндеттері.</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b/>
                <w:bCs/>
                <w:lang w:eastAsia="ru-RU"/>
              </w:rPr>
              <w:t>4.1. Т</w:t>
            </w:r>
            <w:r w:rsidRPr="000B31CE">
              <w:rPr>
                <w:rFonts w:ascii="Times New Roman" w:eastAsia="Times New Roman" w:hAnsi="Times New Roman" w:cs="Times New Roman"/>
                <w:b/>
                <w:bCs/>
                <w:lang w:val="kk-KZ" w:eastAsia="ru-RU"/>
              </w:rPr>
              <w:t>апсырыс беруші</w:t>
            </w:r>
            <w:r w:rsidRPr="000B31CE">
              <w:rPr>
                <w:rFonts w:ascii="Times New Roman" w:eastAsia="Times New Roman" w:hAnsi="Times New Roman" w:cs="Times New Roman"/>
                <w:b/>
                <w:bCs/>
                <w:lang w:eastAsia="ru-RU"/>
              </w:rPr>
              <w:t>/Пациент:</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val="kk-KZ" w:eastAsia="ru-RU"/>
              </w:rPr>
              <w:t xml:space="preserve">1) </w:t>
            </w:r>
            <w:r w:rsidRPr="000B31CE">
              <w:rPr>
                <w:rFonts w:ascii="Times New Roman" w:eastAsia="Times New Roman" w:hAnsi="Times New Roman" w:cs="Times New Roman"/>
                <w:lang w:eastAsia="ru-RU"/>
              </w:rPr>
              <w:t>Орталық қызметкерлерінің және медициналық көмек көрсетуге қатысатын басқа да тұлғалардың сыйластық қа</w:t>
            </w:r>
            <w:r w:rsidRPr="000B31CE">
              <w:rPr>
                <w:rFonts w:ascii="Times New Roman" w:eastAsia="Times New Roman" w:hAnsi="Times New Roman" w:cs="Times New Roman"/>
                <w:lang w:val="kk-KZ" w:eastAsia="ru-RU"/>
              </w:rPr>
              <w:t>рым-қа</w:t>
            </w:r>
            <w:r w:rsidRPr="000B31CE">
              <w:rPr>
                <w:rFonts w:ascii="Times New Roman" w:eastAsia="Times New Roman" w:hAnsi="Times New Roman" w:cs="Times New Roman"/>
                <w:lang w:eastAsia="ru-RU"/>
              </w:rPr>
              <w:t>тынасы</w:t>
            </w:r>
            <w:r w:rsidRPr="000B31CE">
              <w:rPr>
                <w:rFonts w:ascii="Times New Roman" w:eastAsia="Times New Roman" w:hAnsi="Times New Roman" w:cs="Times New Roman"/>
                <w:lang w:val="kk-KZ" w:eastAsia="ru-RU"/>
              </w:rPr>
              <w:t>на</w:t>
            </w:r>
            <w:r w:rsidRPr="000B31CE">
              <w:rPr>
                <w:rFonts w:ascii="Times New Roman" w:eastAsia="Times New Roman" w:hAnsi="Times New Roman" w:cs="Times New Roman"/>
                <w:lang w:eastAsia="ru-RU"/>
              </w:rPr>
              <w:t>;</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2) өзiнiң емдеушi дәрiгерiнiң және оған медициналық көмек көрсетуге тiкелей қатысатын басқа да адамдардың тегі, аты, әкесiнiң аты, лауазымы, жұмыс өтілі және бiлiктiлiк деңгейi туралы ақпарат алуға;</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3) емдеуші дәрігерді таңдау</w:t>
            </w:r>
            <w:r w:rsidRPr="000B31CE">
              <w:rPr>
                <w:rFonts w:ascii="Times New Roman" w:eastAsia="Times New Roman" w:hAnsi="Times New Roman" w:cs="Times New Roman"/>
                <w:lang w:val="kk-KZ" w:eastAsia="ru-RU"/>
              </w:rPr>
              <w:t>ға</w:t>
            </w:r>
            <w:r w:rsidRPr="000B31CE">
              <w:rPr>
                <w:rFonts w:ascii="Times New Roman" w:eastAsia="Times New Roman" w:hAnsi="Times New Roman" w:cs="Times New Roman"/>
                <w:lang w:eastAsia="ru-RU"/>
              </w:rPr>
              <w:t>, тиісті балама болған жағдайда басқа дәрігерге ауыс</w:t>
            </w:r>
            <w:r w:rsidRPr="000B31CE">
              <w:rPr>
                <w:rFonts w:ascii="Times New Roman" w:eastAsia="Times New Roman" w:hAnsi="Times New Roman" w:cs="Times New Roman"/>
                <w:lang w:val="kk-KZ" w:eastAsia="ru-RU"/>
              </w:rPr>
              <w:t>уға</w:t>
            </w:r>
            <w:r w:rsidRPr="000B31CE">
              <w:rPr>
                <w:rFonts w:ascii="Times New Roman" w:eastAsia="Times New Roman" w:hAnsi="Times New Roman" w:cs="Times New Roman"/>
                <w:lang w:eastAsia="ru-RU"/>
              </w:rPr>
              <w:t>;</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4) заңнамалық актілерге сәйкес медициналық араласуға ерікті түрде хабардар етілген келісім</w:t>
            </w:r>
            <w:r w:rsidRPr="000B31CE">
              <w:rPr>
                <w:rFonts w:ascii="Times New Roman" w:eastAsia="Times New Roman" w:hAnsi="Times New Roman" w:cs="Times New Roman"/>
                <w:lang w:val="kk-KZ" w:eastAsia="ru-RU"/>
              </w:rPr>
              <w:t>ге</w:t>
            </w:r>
            <w:r w:rsidRPr="000B31CE">
              <w:rPr>
                <w:rFonts w:ascii="Times New Roman" w:eastAsia="Times New Roman" w:hAnsi="Times New Roman" w:cs="Times New Roman"/>
                <w:lang w:eastAsia="ru-RU"/>
              </w:rPr>
              <w:t>;</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lastRenderedPageBreak/>
              <w:t>5) заңда көзделген жағдайларды қоспағанда, медициналық араласудан бас тартуға немесе оны тоқтатуды талап етуге құқылы. Мүмкін болатын салдарларды көрсете отырып, медициналық араласудан бас тарту медициналық құжаттармен ресімделеді және оған Тапсырыс беруші/Пациент немесе оның заңды өкілі, сондай-ақ медицина қызметкері қол қояды;</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6) өз денсаулығының жай-күйі, оның ішінде тексеру нәтижелері, аурудың болуы, оның диаг</w:t>
            </w:r>
            <w:r w:rsidRPr="000B31CE">
              <w:rPr>
                <w:rFonts w:ascii="Times New Roman" w:eastAsia="Times New Roman" w:hAnsi="Times New Roman" w:cs="Times New Roman"/>
                <w:lang w:val="kk-KZ" w:eastAsia="ru-RU"/>
              </w:rPr>
              <w:t>нозы</w:t>
            </w:r>
            <w:r w:rsidRPr="000B31CE">
              <w:rPr>
                <w:rFonts w:ascii="Times New Roman" w:eastAsia="Times New Roman" w:hAnsi="Times New Roman" w:cs="Times New Roman"/>
                <w:lang w:eastAsia="ru-RU"/>
              </w:rPr>
              <w:t xml:space="preserve"> мен болжамы, емдеу әдістері, олармен байланысты қауіп, мүмкін болатын медициналық араласу нұсқалары</w:t>
            </w:r>
            <w:r w:rsidRPr="000B31CE">
              <w:rPr>
                <w:rFonts w:ascii="Times New Roman" w:eastAsia="Times New Roman" w:hAnsi="Times New Roman" w:cs="Times New Roman"/>
                <w:lang w:val="kk-KZ" w:eastAsia="ru-RU"/>
              </w:rPr>
              <w:t>,</w:t>
            </w:r>
            <w:r w:rsidRPr="000B31CE">
              <w:rPr>
                <w:rFonts w:ascii="Times New Roman" w:eastAsia="Times New Roman" w:hAnsi="Times New Roman" w:cs="Times New Roman"/>
                <w:lang w:eastAsia="ru-RU"/>
              </w:rPr>
              <w:t xml:space="preserve"> олардың салдары мен емдеу нәтижелері  туралы ақпаратты қолжетімді нысанда алуға, сондай-ақ оның денсаулығының жай-күйі туралы ақпарат берілуі мүмкін адамдарды таңдау</w:t>
            </w:r>
            <w:r w:rsidRPr="000B31CE">
              <w:rPr>
                <w:rFonts w:ascii="Times New Roman" w:eastAsia="Times New Roman" w:hAnsi="Times New Roman" w:cs="Times New Roman"/>
                <w:lang w:val="kk-KZ" w:eastAsia="ru-RU"/>
              </w:rPr>
              <w:t>ға</w:t>
            </w:r>
            <w:r w:rsidRPr="000B31CE">
              <w:rPr>
                <w:rFonts w:ascii="Times New Roman" w:eastAsia="Times New Roman" w:hAnsi="Times New Roman" w:cs="Times New Roman"/>
                <w:lang w:eastAsia="ru-RU"/>
              </w:rPr>
              <w:t>;</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 xml:space="preserve">7) медициналық көмекке жүгінген және алған кезде өзі берген мәліметтердің, сондай-ақ </w:t>
            </w:r>
            <w:r w:rsidRPr="000B31CE">
              <w:rPr>
                <w:rFonts w:ascii="Times New Roman" w:eastAsia="Times New Roman" w:hAnsi="Times New Roman" w:cs="Times New Roman"/>
                <w:lang w:val="kk-KZ" w:eastAsia="ru-RU"/>
              </w:rPr>
              <w:t>дәрігерлік</w:t>
            </w:r>
            <w:r w:rsidRPr="000B31CE">
              <w:rPr>
                <w:rFonts w:ascii="Times New Roman" w:eastAsia="Times New Roman" w:hAnsi="Times New Roman" w:cs="Times New Roman"/>
                <w:lang w:eastAsia="ru-RU"/>
              </w:rPr>
              <w:t xml:space="preserve"> құпияны құрайтын өзге де мәліметтердің құпиялылығына;</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 xml:space="preserve">8) </w:t>
            </w:r>
            <w:r w:rsidRPr="000B31CE">
              <w:rPr>
                <w:rStyle w:val="s2"/>
                <w:rFonts w:ascii="Times New Roman" w:hAnsi="Times New Roman" w:cs="Times New Roman"/>
              </w:rPr>
              <w:t xml:space="preserve">Қазақстан Республикасының заңнамасына </w:t>
            </w:r>
            <w:r w:rsidRPr="000B31CE">
              <w:rPr>
                <w:rStyle w:val="s0"/>
                <w:rFonts w:ascii="Times New Roman" w:hAnsi="Times New Roman" w:cs="Times New Roman"/>
              </w:rPr>
              <w:t xml:space="preserve">сәйкес </w:t>
            </w:r>
            <w:r w:rsidRPr="000B31CE">
              <w:rPr>
                <w:rStyle w:val="s0"/>
                <w:rFonts w:ascii="Times New Roman" w:hAnsi="Times New Roman" w:cs="Times New Roman"/>
                <w:color w:val="000000"/>
              </w:rPr>
              <w:t xml:space="preserve">көрсетілетін емнің сапасына және медициналық </w:t>
            </w:r>
            <w:r w:rsidRPr="000B31CE">
              <w:rPr>
                <w:rStyle w:val="s0"/>
                <w:rFonts w:ascii="Times New Roman" w:hAnsi="Times New Roman" w:cs="Times New Roman"/>
                <w:color w:val="000000"/>
                <w:lang w:val="kk-KZ"/>
              </w:rPr>
              <w:t>тағайындаулардың</w:t>
            </w:r>
            <w:r w:rsidRPr="000B31CE">
              <w:rPr>
                <w:rStyle w:val="s0"/>
                <w:rFonts w:ascii="Times New Roman" w:hAnsi="Times New Roman" w:cs="Times New Roman"/>
                <w:color w:val="000000"/>
              </w:rPr>
              <w:t xml:space="preserve"> негізділігіне сараптама жүргізуге </w:t>
            </w:r>
            <w:r w:rsidRPr="000B31CE">
              <w:rPr>
                <w:rStyle w:val="s0"/>
                <w:rFonts w:ascii="Times New Roman" w:hAnsi="Times New Roman" w:cs="Times New Roman"/>
                <w:b/>
                <w:color w:val="000000"/>
                <w:lang w:val="kk-KZ"/>
              </w:rPr>
              <w:t>құқылы</w:t>
            </w:r>
            <w:r w:rsidRPr="000B31CE">
              <w:rPr>
                <w:rStyle w:val="s0"/>
                <w:rFonts w:ascii="Times New Roman" w:hAnsi="Times New Roman" w:cs="Times New Roman"/>
                <w:b/>
              </w:rPr>
              <w:t>.</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b/>
                <w:bCs/>
                <w:lang w:eastAsia="ru-RU"/>
              </w:rPr>
              <w:t>4.2. Орталық:</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1) Қазақстан Республикасы Денсаулық сақтау министрлігі бекіткен диагностика</w:t>
            </w:r>
            <w:r w:rsidRPr="000B31CE">
              <w:rPr>
                <w:rFonts w:ascii="Times New Roman" w:eastAsia="Times New Roman" w:hAnsi="Times New Roman" w:cs="Times New Roman"/>
                <w:lang w:val="kk-KZ" w:eastAsia="ru-RU"/>
              </w:rPr>
              <w:t>лау</w:t>
            </w:r>
            <w:r w:rsidRPr="000B31CE">
              <w:rPr>
                <w:rFonts w:ascii="Times New Roman" w:eastAsia="Times New Roman" w:hAnsi="Times New Roman" w:cs="Times New Roman"/>
                <w:lang w:eastAsia="ru-RU"/>
              </w:rPr>
              <w:t xml:space="preserve"> және емдеу</w:t>
            </w:r>
            <w:r w:rsidRPr="000B31CE">
              <w:rPr>
                <w:rFonts w:ascii="Times New Roman" w:eastAsia="Times New Roman" w:hAnsi="Times New Roman" w:cs="Times New Roman"/>
                <w:lang w:val="kk-KZ" w:eastAsia="ru-RU"/>
              </w:rPr>
              <w:t>дің</w:t>
            </w:r>
            <w:r w:rsidRPr="000B31CE">
              <w:rPr>
                <w:rFonts w:ascii="Times New Roman" w:eastAsia="Times New Roman" w:hAnsi="Times New Roman" w:cs="Times New Roman"/>
                <w:lang w:eastAsia="ru-RU"/>
              </w:rPr>
              <w:t xml:space="preserve"> клиникалық хаттамаларын немесе тиісті хаттамалар болмаған жағдайда </w:t>
            </w:r>
            <w:r w:rsidRPr="000B31CE">
              <w:rPr>
                <w:rFonts w:ascii="Times New Roman" w:eastAsia="Times New Roman" w:hAnsi="Times New Roman" w:cs="Times New Roman"/>
                <w:lang w:val="kk-KZ" w:eastAsia="ru-RU"/>
              </w:rPr>
              <w:t>өз</w:t>
            </w:r>
            <w:r w:rsidRPr="000B31CE">
              <w:rPr>
                <w:rFonts w:ascii="Times New Roman" w:eastAsia="Times New Roman" w:hAnsi="Times New Roman" w:cs="Times New Roman"/>
                <w:lang w:eastAsia="ru-RU"/>
              </w:rPr>
              <w:t xml:space="preserve"> дәрігерлерінің тәжірибесін басшылыққа ала отырып, диагно</w:t>
            </w:r>
            <w:r w:rsidRPr="000B31CE">
              <w:rPr>
                <w:rFonts w:ascii="Times New Roman" w:eastAsia="Times New Roman" w:hAnsi="Times New Roman" w:cs="Times New Roman"/>
                <w:lang w:val="kk-KZ" w:eastAsia="ru-RU"/>
              </w:rPr>
              <w:t xml:space="preserve">з қою </w:t>
            </w:r>
            <w:r w:rsidRPr="000B31CE">
              <w:rPr>
                <w:rFonts w:ascii="Times New Roman" w:eastAsia="Times New Roman" w:hAnsi="Times New Roman" w:cs="Times New Roman"/>
                <w:lang w:eastAsia="ru-RU"/>
              </w:rPr>
              <w:t xml:space="preserve"> мен емдеу</w:t>
            </w:r>
            <w:r w:rsidRPr="000B31CE">
              <w:rPr>
                <w:rFonts w:ascii="Times New Roman" w:eastAsia="Times New Roman" w:hAnsi="Times New Roman" w:cs="Times New Roman"/>
                <w:lang w:val="kk-KZ" w:eastAsia="ru-RU"/>
              </w:rPr>
              <w:t xml:space="preserve">ге </w:t>
            </w:r>
            <w:r w:rsidRPr="000B31CE">
              <w:rPr>
                <w:rFonts w:ascii="Times New Roman" w:eastAsia="Times New Roman" w:hAnsi="Times New Roman" w:cs="Times New Roman"/>
                <w:lang w:eastAsia="ru-RU"/>
              </w:rPr>
              <w:t>бағытталған қажетті медициналық қызметтердің көлемін дербес айқында</w:t>
            </w:r>
            <w:r w:rsidRPr="000B31CE">
              <w:rPr>
                <w:rFonts w:ascii="Times New Roman" w:eastAsia="Times New Roman" w:hAnsi="Times New Roman" w:cs="Times New Roman"/>
                <w:lang w:val="kk-KZ" w:eastAsia="ru-RU"/>
              </w:rPr>
              <w:t>уға</w:t>
            </w:r>
            <w:r w:rsidRPr="000B31CE">
              <w:rPr>
                <w:rFonts w:ascii="Times New Roman" w:eastAsia="Times New Roman" w:hAnsi="Times New Roman" w:cs="Times New Roman"/>
                <w:lang w:eastAsia="ru-RU"/>
              </w:rPr>
              <w:t>;</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2) Қызметтерді көрсетуден бас тартуға:</w:t>
            </w:r>
          </w:p>
          <w:p w:rsidR="00880EA0" w:rsidRPr="000B31CE" w:rsidRDefault="00880EA0" w:rsidP="00880EA0">
            <w:pPr>
              <w:numPr>
                <w:ilvl w:val="0"/>
                <w:numId w:val="1"/>
              </w:numPr>
              <w:spacing w:after="0" w:line="0" w:lineRule="atLeast"/>
              <w:ind w:left="0"/>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Тапсырыс беруші</w:t>
            </w:r>
            <w:r w:rsidRPr="000B31CE">
              <w:rPr>
                <w:rFonts w:ascii="Times New Roman" w:eastAsia="Times New Roman" w:hAnsi="Times New Roman" w:cs="Times New Roman"/>
                <w:lang w:val="kk-KZ" w:eastAsia="ru-RU"/>
              </w:rPr>
              <w:t>де</w:t>
            </w:r>
            <w:r w:rsidRPr="000B31CE">
              <w:rPr>
                <w:rFonts w:ascii="Times New Roman" w:eastAsia="Times New Roman" w:hAnsi="Times New Roman" w:cs="Times New Roman"/>
                <w:lang w:eastAsia="ru-RU"/>
              </w:rPr>
              <w:t>/Пациент</w:t>
            </w:r>
            <w:r w:rsidRPr="000B31CE">
              <w:rPr>
                <w:rFonts w:ascii="Times New Roman" w:eastAsia="Times New Roman" w:hAnsi="Times New Roman" w:cs="Times New Roman"/>
                <w:lang w:val="kk-KZ" w:eastAsia="ru-RU"/>
              </w:rPr>
              <w:t>те</w:t>
            </w:r>
            <w:r w:rsidRPr="000B31CE">
              <w:rPr>
                <w:rFonts w:ascii="Times New Roman" w:eastAsia="Times New Roman" w:hAnsi="Times New Roman" w:cs="Times New Roman"/>
                <w:lang w:eastAsia="ru-RU"/>
              </w:rPr>
              <w:t xml:space="preserve"> емдік-диагностикалық шараларға қарсы көрсеткіштер анықтаған жағдайларда;</w:t>
            </w:r>
          </w:p>
          <w:p w:rsidR="00880EA0" w:rsidRPr="000B31CE" w:rsidRDefault="00880EA0" w:rsidP="00880EA0">
            <w:pPr>
              <w:numPr>
                <w:ilvl w:val="0"/>
                <w:numId w:val="1"/>
              </w:numPr>
              <w:spacing w:after="0" w:line="0" w:lineRule="atLeast"/>
              <w:ind w:left="0"/>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Тапсырыс беруші/Пациент Орталықтың ұсынымдарын, тағайындауларын орындамаған жағдайда;</w:t>
            </w:r>
          </w:p>
          <w:p w:rsidR="00880EA0" w:rsidRPr="000B31CE" w:rsidRDefault="00880EA0" w:rsidP="00880EA0">
            <w:pPr>
              <w:numPr>
                <w:ilvl w:val="0"/>
                <w:numId w:val="1"/>
              </w:numPr>
              <w:spacing w:after="0" w:line="0" w:lineRule="atLeast"/>
              <w:ind w:left="0"/>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Тапсырыс беруші/Пациент қызметтердің нақты түрлерін көрсету үшін қажетті құжаттарды</w:t>
            </w:r>
            <w:r w:rsidRPr="000B31CE">
              <w:rPr>
                <w:rFonts w:ascii="Times New Roman" w:eastAsia="Times New Roman" w:hAnsi="Times New Roman" w:cs="Times New Roman"/>
                <w:lang w:val="kk-KZ" w:eastAsia="ru-RU"/>
              </w:rPr>
              <w:t xml:space="preserve"> </w:t>
            </w:r>
            <w:r w:rsidRPr="000B31CE">
              <w:rPr>
                <w:rFonts w:ascii="Times New Roman" w:eastAsia="Times New Roman" w:hAnsi="Times New Roman" w:cs="Times New Roman"/>
                <w:lang w:eastAsia="ru-RU"/>
              </w:rPr>
              <w:t>(медициналық араласуға ерікті келісім және т.б.) ресімдеуден/қол қоюдан бас тартқан жағдайда;</w:t>
            </w:r>
          </w:p>
          <w:p w:rsidR="00880EA0" w:rsidRPr="000B31CE" w:rsidRDefault="00880EA0" w:rsidP="00880EA0">
            <w:pPr>
              <w:numPr>
                <w:ilvl w:val="0"/>
                <w:numId w:val="1"/>
              </w:numPr>
              <w:spacing w:after="0" w:line="0" w:lineRule="atLeast"/>
              <w:ind w:left="0"/>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 xml:space="preserve">медициналық қызметтерді қауіпсіз көрсетуді қамтамасыз ету мүмкін </w:t>
            </w:r>
            <w:r w:rsidRPr="000B31CE">
              <w:rPr>
                <w:rFonts w:ascii="Times New Roman" w:eastAsia="Times New Roman" w:hAnsi="Times New Roman" w:cs="Times New Roman"/>
                <w:lang w:val="kk-KZ" w:eastAsia="ru-RU"/>
              </w:rPr>
              <w:t>болмаған жағдайда</w:t>
            </w:r>
            <w:r w:rsidRPr="000B31CE">
              <w:rPr>
                <w:rFonts w:ascii="Times New Roman" w:eastAsia="Times New Roman" w:hAnsi="Times New Roman" w:cs="Times New Roman"/>
                <w:lang w:eastAsia="ru-RU"/>
              </w:rPr>
              <w:t>;</w:t>
            </w:r>
          </w:p>
          <w:p w:rsidR="00880EA0" w:rsidRPr="000B31CE" w:rsidRDefault="00880EA0" w:rsidP="00880EA0">
            <w:pPr>
              <w:numPr>
                <w:ilvl w:val="0"/>
                <w:numId w:val="1"/>
              </w:numPr>
              <w:tabs>
                <w:tab w:val="clear" w:pos="720"/>
              </w:tabs>
              <w:spacing w:after="0" w:line="0" w:lineRule="atLeast"/>
              <w:ind w:left="0" w:hanging="284"/>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 xml:space="preserve">Тапсырыс беруші </w:t>
            </w:r>
            <w:r w:rsidRPr="000B31CE">
              <w:rPr>
                <w:rStyle w:val="s0"/>
                <w:rFonts w:ascii="Times New Roman" w:hAnsi="Times New Roman" w:cs="Times New Roman"/>
                <w:color w:val="000000"/>
              </w:rPr>
              <w:t>/Пациент келмеген және/немесе қызметті алу үшін белгіленген уақытқа 15 (он бес) минуттан астам кешік</w:t>
            </w:r>
            <w:r w:rsidRPr="000B31CE">
              <w:rPr>
                <w:rStyle w:val="s0"/>
                <w:rFonts w:ascii="Times New Roman" w:hAnsi="Times New Roman" w:cs="Times New Roman"/>
                <w:color w:val="000000"/>
                <w:lang w:val="kk-KZ"/>
              </w:rPr>
              <w:t>кен</w:t>
            </w:r>
            <w:r w:rsidRPr="000B31CE">
              <w:rPr>
                <w:rStyle w:val="s0"/>
                <w:rFonts w:ascii="Times New Roman" w:hAnsi="Times New Roman" w:cs="Times New Roman"/>
                <w:color w:val="000000"/>
              </w:rPr>
              <w:t xml:space="preserve"> жағдайда;</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3) Тапсырыс берушінің/Пациенттің Орталықта көрсетілген қызметтерге берешегі туындаған жағдайда, толық төлемге дейін қызметтерді одан әрі көрсетуді тоқтата тұруға;</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lastRenderedPageBreak/>
              <w:t>4) жеке қорғану құралдарын: респираторлық инфекциялардан қорғауға арналған дәке немесе басқа таңғыштарды қолдануды талап етуге</w:t>
            </w:r>
            <w:r w:rsidRPr="000B31CE">
              <w:rPr>
                <w:rFonts w:ascii="Times New Roman" w:eastAsia="Times New Roman" w:hAnsi="Times New Roman" w:cs="Times New Roman"/>
                <w:lang w:val="kk-KZ" w:eastAsia="ru-RU"/>
              </w:rPr>
              <w:t xml:space="preserve"> </w:t>
            </w:r>
            <w:r w:rsidRPr="000B31CE">
              <w:rPr>
                <w:rFonts w:ascii="Times New Roman" w:eastAsia="Times New Roman" w:hAnsi="Times New Roman" w:cs="Times New Roman"/>
                <w:b/>
                <w:lang w:val="kk-KZ" w:eastAsia="ru-RU"/>
              </w:rPr>
              <w:t>құқылы</w:t>
            </w:r>
            <w:r w:rsidRPr="000B31CE">
              <w:rPr>
                <w:rFonts w:ascii="Times New Roman" w:eastAsia="Times New Roman" w:hAnsi="Times New Roman" w:cs="Times New Roman"/>
                <w:lang w:eastAsia="ru-RU"/>
              </w:rPr>
              <w:t>.</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b/>
                <w:bCs/>
                <w:lang w:eastAsia="ru-RU"/>
              </w:rPr>
              <w:t>4.3. Орталық:</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1) Тапсырыс беруші</w:t>
            </w:r>
            <w:r w:rsidRPr="000B31CE">
              <w:rPr>
                <w:rFonts w:ascii="Times New Roman" w:eastAsia="Times New Roman" w:hAnsi="Times New Roman" w:cs="Times New Roman"/>
                <w:lang w:val="kk-KZ" w:eastAsia="ru-RU"/>
              </w:rPr>
              <w:t>ге</w:t>
            </w:r>
            <w:r w:rsidRPr="000B31CE">
              <w:rPr>
                <w:rFonts w:ascii="Times New Roman" w:eastAsia="Times New Roman" w:hAnsi="Times New Roman" w:cs="Times New Roman"/>
                <w:lang w:eastAsia="ru-RU"/>
              </w:rPr>
              <w:t xml:space="preserve">/пациентке </w:t>
            </w:r>
            <w:r w:rsidRPr="000B31CE">
              <w:rPr>
                <w:rFonts w:ascii="Times New Roman" w:eastAsia="Times New Roman" w:hAnsi="Times New Roman" w:cs="Times New Roman"/>
                <w:lang w:val="kk-KZ" w:eastAsia="ru-RU"/>
              </w:rPr>
              <w:t xml:space="preserve">төмендегілер туралы </w:t>
            </w:r>
            <w:r w:rsidRPr="000B31CE">
              <w:rPr>
                <w:rFonts w:ascii="Times New Roman" w:eastAsia="Times New Roman" w:hAnsi="Times New Roman" w:cs="Times New Roman"/>
                <w:lang w:eastAsia="ru-RU"/>
              </w:rPr>
              <w:t>хабарлау</w:t>
            </w:r>
            <w:r w:rsidRPr="000B31CE">
              <w:rPr>
                <w:rFonts w:ascii="Times New Roman" w:eastAsia="Times New Roman" w:hAnsi="Times New Roman" w:cs="Times New Roman"/>
                <w:lang w:val="kk-KZ" w:eastAsia="ru-RU"/>
              </w:rPr>
              <w:t>ға</w:t>
            </w:r>
            <w:r w:rsidRPr="000B31CE">
              <w:rPr>
                <w:rFonts w:ascii="Times New Roman" w:eastAsia="Times New Roman" w:hAnsi="Times New Roman" w:cs="Times New Roman"/>
                <w:lang w:eastAsia="ru-RU"/>
              </w:rPr>
              <w:t>:</w:t>
            </w:r>
          </w:p>
          <w:p w:rsidR="00880EA0" w:rsidRPr="000B31CE" w:rsidRDefault="00880EA0" w:rsidP="00880EA0">
            <w:pPr>
              <w:numPr>
                <w:ilvl w:val="0"/>
                <w:numId w:val="2"/>
              </w:numPr>
              <w:spacing w:after="0" w:line="0" w:lineRule="atLeast"/>
              <w:ind w:left="0"/>
              <w:jc w:val="both"/>
              <w:rPr>
                <w:rFonts w:ascii="Times New Roman" w:eastAsia="Times New Roman" w:hAnsi="Times New Roman" w:cs="Times New Roman"/>
                <w:lang w:eastAsia="ru-RU"/>
              </w:rPr>
            </w:pPr>
            <w:r w:rsidRPr="000B31CE">
              <w:rPr>
                <w:rFonts w:ascii="Times New Roman" w:eastAsia="Times New Roman" w:hAnsi="Times New Roman" w:cs="Times New Roman"/>
                <w:lang w:val="kk-KZ" w:eastAsia="ru-RU"/>
              </w:rPr>
              <w:t>қандай да бір</w:t>
            </w:r>
            <w:r w:rsidRPr="000B31CE">
              <w:rPr>
                <w:rFonts w:ascii="Times New Roman" w:eastAsia="Times New Roman" w:hAnsi="Times New Roman" w:cs="Times New Roman"/>
                <w:lang w:eastAsia="ru-RU"/>
              </w:rPr>
              <w:t xml:space="preserve"> қызмет түрлерін көрсету мүмкін еместігі туралы;</w:t>
            </w:r>
          </w:p>
          <w:p w:rsidR="00880EA0" w:rsidRPr="000B31CE" w:rsidRDefault="00880EA0" w:rsidP="00880EA0">
            <w:pPr>
              <w:numPr>
                <w:ilvl w:val="0"/>
                <w:numId w:val="2"/>
              </w:numPr>
              <w:tabs>
                <w:tab w:val="clear" w:pos="720"/>
                <w:tab w:val="num" w:pos="0"/>
              </w:tabs>
              <w:spacing w:after="0" w:line="0" w:lineRule="atLeast"/>
              <w:ind w:left="0" w:hanging="426"/>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Тапсырыс беруші</w:t>
            </w:r>
            <w:r w:rsidRPr="000B31CE">
              <w:rPr>
                <w:rFonts w:ascii="Times New Roman" w:eastAsia="Times New Roman" w:hAnsi="Times New Roman" w:cs="Times New Roman"/>
                <w:lang w:val="kk-KZ" w:eastAsia="ru-RU"/>
              </w:rPr>
              <w:t>ге</w:t>
            </w:r>
            <w:r w:rsidRPr="000B31CE">
              <w:rPr>
                <w:rFonts w:ascii="Times New Roman" w:eastAsia="Times New Roman" w:hAnsi="Times New Roman" w:cs="Times New Roman"/>
                <w:lang w:eastAsia="ru-RU"/>
              </w:rPr>
              <w:t>/пациентке шұғыл немесе жоспарлы стационарлық емдеуді ұйымдастыру қажеттілігі туралы;</w:t>
            </w:r>
          </w:p>
          <w:p w:rsidR="00880EA0" w:rsidRPr="000B31CE" w:rsidRDefault="00880EA0" w:rsidP="00880EA0">
            <w:pPr>
              <w:numPr>
                <w:ilvl w:val="0"/>
                <w:numId w:val="2"/>
              </w:numPr>
              <w:spacing w:after="0" w:line="0" w:lineRule="atLeast"/>
              <w:ind w:left="0"/>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белгілі бір қызмет түрін көрсетудің қарсы көрсетілімдері және ықтимал теріс салдары туралы.</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2) Тапсырыс беруші</w:t>
            </w:r>
            <w:r w:rsidRPr="000B31CE">
              <w:rPr>
                <w:rFonts w:ascii="Times New Roman" w:eastAsia="Times New Roman" w:hAnsi="Times New Roman" w:cs="Times New Roman"/>
                <w:lang w:val="kk-KZ" w:eastAsia="ru-RU"/>
              </w:rPr>
              <w:t>ге</w:t>
            </w:r>
            <w:r w:rsidRPr="000B31CE">
              <w:rPr>
                <w:rFonts w:ascii="Times New Roman" w:eastAsia="Times New Roman" w:hAnsi="Times New Roman" w:cs="Times New Roman"/>
                <w:lang w:eastAsia="ru-RU"/>
              </w:rPr>
              <w:t>/Пациентке оның денсаулық жағдайын көрсететін медициналық құжаттамаға тікелей қолжетімділікті қамтамасыз етуге;</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3) ауруларды диагностикалау мен емдеудің клиникалық хаттамаларына сәйкес, осы нозологиялар бойынша клиникалық хаттамалар болмаған жағдайда – жалпы қабылданған тәсілдерге және медициналық себептер бойынша дәлелді медицинаға сәйкес медициналық қызметтер көрсетуді қамтамасыз ет</w:t>
            </w:r>
            <w:r w:rsidRPr="000B31CE">
              <w:rPr>
                <w:rFonts w:ascii="Times New Roman" w:eastAsia="Times New Roman" w:hAnsi="Times New Roman" w:cs="Times New Roman"/>
                <w:lang w:val="kk-KZ" w:eastAsia="ru-RU"/>
              </w:rPr>
              <w:t>уге</w:t>
            </w:r>
            <w:r w:rsidRPr="000B31CE">
              <w:rPr>
                <w:rFonts w:ascii="Times New Roman" w:eastAsia="Times New Roman" w:hAnsi="Times New Roman" w:cs="Times New Roman"/>
                <w:lang w:eastAsia="ru-RU"/>
              </w:rPr>
              <w:t>;</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4) Тапсырыс беруші</w:t>
            </w:r>
            <w:r w:rsidRPr="000B31CE">
              <w:rPr>
                <w:rFonts w:ascii="Times New Roman" w:eastAsia="Times New Roman" w:hAnsi="Times New Roman" w:cs="Times New Roman"/>
                <w:lang w:val="kk-KZ" w:eastAsia="ru-RU"/>
              </w:rPr>
              <w:t>нің</w:t>
            </w:r>
            <w:r w:rsidRPr="000B31CE">
              <w:rPr>
                <w:rFonts w:ascii="Times New Roman" w:eastAsia="Times New Roman" w:hAnsi="Times New Roman" w:cs="Times New Roman"/>
                <w:lang w:eastAsia="ru-RU"/>
              </w:rPr>
              <w:t>/</w:t>
            </w:r>
            <w:r w:rsidRPr="000B31CE">
              <w:rPr>
                <w:rFonts w:ascii="Times New Roman" w:eastAsia="Times New Roman" w:hAnsi="Times New Roman" w:cs="Times New Roman"/>
                <w:lang w:val="kk-KZ" w:eastAsia="ru-RU"/>
              </w:rPr>
              <w:t>П</w:t>
            </w:r>
            <w:r w:rsidRPr="000B31CE">
              <w:rPr>
                <w:rFonts w:ascii="Times New Roman" w:eastAsia="Times New Roman" w:hAnsi="Times New Roman" w:cs="Times New Roman"/>
                <w:lang w:eastAsia="ru-RU"/>
              </w:rPr>
              <w:t>ациенттің денсаулық жағдайының және оның жеке деректерінің құпиялылығын қамтамасыз етуге;</w:t>
            </w:r>
          </w:p>
          <w:p w:rsidR="00880EA0" w:rsidRPr="000B31CE" w:rsidRDefault="00880EA0" w:rsidP="00880EA0">
            <w:pPr>
              <w:spacing w:after="0" w:line="0" w:lineRule="atLeast"/>
              <w:jc w:val="both"/>
              <w:rPr>
                <w:rStyle w:val="s0"/>
                <w:rFonts w:ascii="Times New Roman" w:hAnsi="Times New Roman" w:cs="Times New Roman"/>
                <w:color w:val="000000"/>
              </w:rPr>
            </w:pPr>
            <w:r w:rsidRPr="000B31CE">
              <w:rPr>
                <w:rFonts w:ascii="Times New Roman" w:eastAsia="Times New Roman" w:hAnsi="Times New Roman" w:cs="Times New Roman"/>
                <w:lang w:eastAsia="ru-RU"/>
              </w:rPr>
              <w:t xml:space="preserve">5) </w:t>
            </w:r>
            <w:r w:rsidRPr="000B31CE">
              <w:rPr>
                <w:rStyle w:val="s0"/>
                <w:rFonts w:ascii="Times New Roman" w:hAnsi="Times New Roman" w:cs="Times New Roman"/>
                <w:color w:val="000000"/>
              </w:rPr>
              <w:t>Тапсырыс берушінің/Пациенттің Қызметтерді көрсету нәтижелеріне қанағаттануының барынша жоғары деңгейін қамтамасыз ету үшін барлық шараларды қабылдауға;</w:t>
            </w:r>
          </w:p>
          <w:p w:rsidR="00880EA0" w:rsidRPr="000B31CE" w:rsidRDefault="00880EA0" w:rsidP="00880EA0">
            <w:pPr>
              <w:spacing w:after="0" w:line="0" w:lineRule="atLeast"/>
              <w:jc w:val="both"/>
              <w:rPr>
                <w:rStyle w:val="s0"/>
                <w:rFonts w:ascii="Times New Roman" w:hAnsi="Times New Roman" w:cs="Times New Roman"/>
                <w:color w:val="000000"/>
              </w:rPr>
            </w:pPr>
            <w:r w:rsidRPr="000B31CE">
              <w:rPr>
                <w:rStyle w:val="s0"/>
                <w:rFonts w:ascii="Times New Roman" w:hAnsi="Times New Roman" w:cs="Times New Roman"/>
                <w:color w:val="000000"/>
              </w:rPr>
              <w:t xml:space="preserve">6) </w:t>
            </w:r>
            <w:r w:rsidRPr="000B31CE">
              <w:rPr>
                <w:rStyle w:val="s0"/>
                <w:rFonts w:ascii="Times New Roman" w:hAnsi="Times New Roman" w:cs="Times New Roman"/>
                <w:color w:val="000000"/>
                <w:lang w:val="kk-KZ"/>
              </w:rPr>
              <w:t xml:space="preserve">егер </w:t>
            </w:r>
            <w:r w:rsidRPr="000B31CE">
              <w:rPr>
                <w:rStyle w:val="s0"/>
                <w:rFonts w:ascii="Times New Roman" w:hAnsi="Times New Roman" w:cs="Times New Roman"/>
                <w:color w:val="000000"/>
              </w:rPr>
              <w:t xml:space="preserve">ақылы медициналық қызметтерді көрсету </w:t>
            </w:r>
            <w:r w:rsidRPr="000B31CE">
              <w:rPr>
                <w:rStyle w:val="s0"/>
                <w:rFonts w:ascii="Times New Roman" w:hAnsi="Times New Roman" w:cs="Times New Roman"/>
                <w:color w:val="000000"/>
                <w:lang w:val="kk-KZ"/>
              </w:rPr>
              <w:t xml:space="preserve">барысында </w:t>
            </w:r>
            <w:r w:rsidRPr="000B31CE">
              <w:rPr>
                <w:rStyle w:val="s0"/>
                <w:rFonts w:ascii="Times New Roman" w:hAnsi="Times New Roman" w:cs="Times New Roman"/>
                <w:color w:val="000000"/>
              </w:rPr>
              <w:t>кенеттен туындаған жедел аурулар, жағдайлар</w:t>
            </w:r>
            <w:r w:rsidRPr="000B31CE">
              <w:rPr>
                <w:rStyle w:val="s0"/>
                <w:rFonts w:ascii="Times New Roman" w:hAnsi="Times New Roman" w:cs="Times New Roman"/>
                <w:color w:val="000000"/>
                <w:lang w:val="kk-KZ"/>
              </w:rPr>
              <w:t>,</w:t>
            </w:r>
            <w:r w:rsidRPr="000B31CE">
              <w:rPr>
                <w:rStyle w:val="s0"/>
                <w:rFonts w:ascii="Times New Roman" w:hAnsi="Times New Roman" w:cs="Times New Roman"/>
                <w:color w:val="000000"/>
              </w:rPr>
              <w:t xml:space="preserve"> асқынулар, созылмалы аурулар кезінде «</w:t>
            </w:r>
            <w:r w:rsidRPr="000B31CE">
              <w:rPr>
                <w:rStyle w:val="s0"/>
                <w:rFonts w:ascii="Times New Roman" w:hAnsi="Times New Roman" w:cs="Times New Roman"/>
                <w:color w:val="000000"/>
                <w:lang w:val="kk-KZ"/>
              </w:rPr>
              <w:t>Халық</w:t>
            </w:r>
            <w:r w:rsidRPr="000B31CE">
              <w:rPr>
                <w:rStyle w:val="s0"/>
                <w:rFonts w:ascii="Times New Roman" w:hAnsi="Times New Roman" w:cs="Times New Roman"/>
                <w:color w:val="000000"/>
              </w:rPr>
              <w:t xml:space="preserve"> денсаулығы және денсаулық сақтау жүйесі туралы» Қазақстан Республикасының Кодексіне сәйкес Пациенттің өміріне төнетін қауіпті жою үшін шұғыл көрсеткіштер бойынша</w:t>
            </w:r>
            <w:r w:rsidRPr="000B31CE">
              <w:rPr>
                <w:rStyle w:val="s0"/>
                <w:rFonts w:ascii="Times New Roman" w:hAnsi="Times New Roman" w:cs="Times New Roman"/>
                <w:color w:val="000000"/>
                <w:lang w:val="kk-KZ"/>
              </w:rPr>
              <w:t xml:space="preserve"> </w:t>
            </w:r>
            <w:r w:rsidRPr="000B31CE">
              <w:rPr>
                <w:rStyle w:val="s0"/>
                <w:rFonts w:ascii="Times New Roman" w:hAnsi="Times New Roman" w:cs="Times New Roman"/>
                <w:color w:val="000000"/>
              </w:rPr>
              <w:t xml:space="preserve"> қосымша медициналық қызметтерді көрсетуді талап еткен жағдайда Қызметті ақысыз көрсетуді қамтамасыз ет</w:t>
            </w:r>
            <w:r w:rsidRPr="000B31CE">
              <w:rPr>
                <w:rStyle w:val="s0"/>
                <w:rFonts w:ascii="Times New Roman" w:hAnsi="Times New Roman" w:cs="Times New Roman"/>
                <w:color w:val="000000"/>
                <w:lang w:val="kk-KZ"/>
              </w:rPr>
              <w:t>уге</w:t>
            </w:r>
            <w:r w:rsidRPr="000B31CE">
              <w:rPr>
                <w:rStyle w:val="s0"/>
                <w:rFonts w:ascii="Times New Roman" w:hAnsi="Times New Roman" w:cs="Times New Roman"/>
                <w:color w:val="000000"/>
              </w:rPr>
              <w:t>;</w:t>
            </w:r>
          </w:p>
          <w:p w:rsidR="00880EA0" w:rsidRPr="000B31CE" w:rsidRDefault="00880EA0" w:rsidP="00880EA0">
            <w:pPr>
              <w:spacing w:after="0" w:line="0" w:lineRule="atLeast"/>
              <w:jc w:val="both"/>
              <w:rPr>
                <w:rStyle w:val="s0"/>
                <w:rFonts w:ascii="Times New Roman" w:hAnsi="Times New Roman" w:cs="Times New Roman"/>
                <w:color w:val="000000"/>
              </w:rPr>
            </w:pPr>
            <w:r w:rsidRPr="000B31CE">
              <w:rPr>
                <w:rStyle w:val="s0"/>
                <w:rFonts w:ascii="Times New Roman" w:hAnsi="Times New Roman" w:cs="Times New Roman"/>
                <w:color w:val="000000"/>
              </w:rPr>
              <w:t xml:space="preserve">7) Шарт </w:t>
            </w:r>
            <w:r w:rsidRPr="000B31CE">
              <w:rPr>
                <w:rStyle w:val="s0"/>
                <w:rFonts w:ascii="Times New Roman" w:hAnsi="Times New Roman" w:cs="Times New Roman"/>
                <w:color w:val="000000"/>
                <w:lang w:val="kk-KZ"/>
              </w:rPr>
              <w:t xml:space="preserve">шеңберінде </w:t>
            </w:r>
            <w:r w:rsidRPr="000B31CE">
              <w:rPr>
                <w:rStyle w:val="s0"/>
                <w:rFonts w:ascii="Times New Roman" w:hAnsi="Times New Roman" w:cs="Times New Roman"/>
                <w:color w:val="000000"/>
              </w:rPr>
              <w:t xml:space="preserve">Қызмет көрсету </w:t>
            </w:r>
            <w:r w:rsidRPr="000B31CE">
              <w:rPr>
                <w:rStyle w:val="s0"/>
                <w:rFonts w:ascii="Times New Roman" w:hAnsi="Times New Roman" w:cs="Times New Roman"/>
                <w:color w:val="000000"/>
                <w:lang w:val="kk-KZ"/>
              </w:rPr>
              <w:t xml:space="preserve">үшін тиісти жағдайлар </w:t>
            </w:r>
            <w:r w:rsidRPr="000B31CE">
              <w:rPr>
                <w:rStyle w:val="s0"/>
                <w:rFonts w:ascii="Times New Roman" w:hAnsi="Times New Roman" w:cs="Times New Roman"/>
                <w:color w:val="000000"/>
              </w:rPr>
              <w:t xml:space="preserve">болмаған жағдайда, осы қызметті басқа денсаулық сақтау ұйымында көрсетуді ұйымдастыруға және </w:t>
            </w:r>
            <w:r w:rsidRPr="000B31CE">
              <w:rPr>
                <w:rStyle w:val="s0"/>
                <w:rFonts w:ascii="Times New Roman" w:hAnsi="Times New Roman" w:cs="Times New Roman"/>
                <w:color w:val="000000"/>
                <w:lang w:val="kk-KZ"/>
              </w:rPr>
              <w:t>оған төлем жасауға</w:t>
            </w:r>
            <w:r w:rsidRPr="000B31CE">
              <w:rPr>
                <w:rStyle w:val="s0"/>
                <w:rFonts w:ascii="Times New Roman" w:hAnsi="Times New Roman" w:cs="Times New Roman"/>
                <w:color w:val="000000"/>
              </w:rPr>
              <w:t>;</w:t>
            </w:r>
          </w:p>
          <w:p w:rsidR="00880EA0" w:rsidRPr="000B31CE" w:rsidRDefault="00880EA0" w:rsidP="00880EA0">
            <w:pPr>
              <w:spacing w:after="0" w:line="0" w:lineRule="atLeast"/>
              <w:jc w:val="both"/>
              <w:rPr>
                <w:rStyle w:val="s0"/>
                <w:rFonts w:ascii="Times New Roman" w:hAnsi="Times New Roman" w:cs="Times New Roman"/>
                <w:color w:val="000000"/>
              </w:rPr>
            </w:pPr>
            <w:r w:rsidRPr="000B31CE">
              <w:rPr>
                <w:rStyle w:val="s0"/>
                <w:rFonts w:ascii="Times New Roman" w:hAnsi="Times New Roman" w:cs="Times New Roman"/>
                <w:color w:val="000000"/>
              </w:rPr>
              <w:t xml:space="preserve">8) Тапсырыс берушіге оның өтініші бойынша немесе сенімхат бойынша оның өкіліне Қазақстан Республикасының </w:t>
            </w:r>
            <w:r w:rsidRPr="000B31CE">
              <w:rPr>
                <w:rStyle w:val="s0"/>
                <w:rFonts w:ascii="Times New Roman" w:hAnsi="Times New Roman" w:cs="Times New Roman"/>
              </w:rPr>
              <w:t xml:space="preserve">Салық </w:t>
            </w:r>
            <w:r w:rsidRPr="000B31CE">
              <w:rPr>
                <w:rStyle w:val="s0"/>
                <w:rFonts w:ascii="Times New Roman" w:hAnsi="Times New Roman" w:cs="Times New Roman"/>
                <w:color w:val="000000"/>
              </w:rPr>
              <w:t xml:space="preserve">кодексіне сәйкес көрсетілген медициналық қызметтердің (көмектің) түрлері мен көлемін көрсете </w:t>
            </w:r>
            <w:r w:rsidRPr="000B31CE">
              <w:rPr>
                <w:rStyle w:val="s0"/>
                <w:rFonts w:ascii="Times New Roman" w:hAnsi="Times New Roman" w:cs="Times New Roman"/>
                <w:color w:val="000000"/>
              </w:rPr>
              <w:lastRenderedPageBreak/>
              <w:t xml:space="preserve">отырып, белгіленген мерзімдерде шот-фактураны беруге </w:t>
            </w:r>
            <w:r w:rsidRPr="000B31CE">
              <w:rPr>
                <w:rStyle w:val="s0"/>
                <w:rFonts w:ascii="Times New Roman" w:hAnsi="Times New Roman" w:cs="Times New Roman"/>
                <w:b/>
                <w:color w:val="000000"/>
              </w:rPr>
              <w:t>міндетті</w:t>
            </w:r>
            <w:r w:rsidRPr="000B31CE">
              <w:rPr>
                <w:rStyle w:val="s0"/>
                <w:rFonts w:ascii="Times New Roman" w:hAnsi="Times New Roman" w:cs="Times New Roman"/>
                <w:color w:val="000000"/>
              </w:rPr>
              <w:t>.</w:t>
            </w:r>
          </w:p>
          <w:p w:rsidR="00880EA0" w:rsidRPr="000B31CE" w:rsidRDefault="00880EA0" w:rsidP="00880EA0">
            <w:pPr>
              <w:spacing w:after="0" w:line="0" w:lineRule="atLeast"/>
              <w:jc w:val="both"/>
              <w:rPr>
                <w:rFonts w:ascii="Times New Roman" w:hAnsi="Times New Roman" w:cs="Times New Roman"/>
                <w:color w:val="000000"/>
              </w:rPr>
            </w:pPr>
            <w:r w:rsidRPr="000B31CE">
              <w:rPr>
                <w:rFonts w:ascii="Times New Roman" w:eastAsia="Times New Roman" w:hAnsi="Times New Roman" w:cs="Times New Roman"/>
                <w:b/>
                <w:bCs/>
                <w:lang w:eastAsia="ru-RU"/>
              </w:rPr>
              <w:t>4.4. Пациент:</w:t>
            </w:r>
          </w:p>
          <w:p w:rsidR="00880EA0" w:rsidRPr="000B31CE" w:rsidRDefault="00880EA0" w:rsidP="00880EA0">
            <w:pPr>
              <w:spacing w:after="0" w:line="0" w:lineRule="atLeast"/>
              <w:jc w:val="both"/>
              <w:rPr>
                <w:rFonts w:ascii="Times New Roman" w:eastAsia="Times New Roman" w:hAnsi="Times New Roman" w:cs="Times New Roman"/>
                <w:color w:val="000000"/>
              </w:rPr>
            </w:pPr>
            <w:r w:rsidRPr="000B31CE">
              <w:rPr>
                <w:rFonts w:ascii="Times New Roman" w:eastAsia="Times New Roman" w:hAnsi="Times New Roman" w:cs="Times New Roman"/>
                <w:lang w:eastAsia="ru-RU"/>
              </w:rPr>
              <w:t xml:space="preserve">1) </w:t>
            </w:r>
            <w:r w:rsidRPr="000B31CE">
              <w:rPr>
                <w:rStyle w:val="s0"/>
                <w:rFonts w:ascii="Times New Roman" w:hAnsi="Times New Roman" w:cs="Times New Roman"/>
                <w:color w:val="000000"/>
              </w:rPr>
              <w:t>жұмыс тәртібі мен режимін айқындайтын Орталық белгілеген ережелерді сақтауға</w:t>
            </w:r>
            <w:r w:rsidRPr="000B31CE">
              <w:rPr>
                <w:rStyle w:val="s0"/>
                <w:color w:val="000000"/>
              </w:rPr>
              <w:t xml:space="preserve">, </w:t>
            </w:r>
            <w:r w:rsidRPr="000B31CE">
              <w:rPr>
                <w:rStyle w:val="s0"/>
                <w:rFonts w:ascii="Times New Roman" w:hAnsi="Times New Roman" w:cs="Times New Roman"/>
                <w:color w:val="000000"/>
              </w:rPr>
              <w:t>Шарт бойынша Қызметтерді көрсету тәртібімен және шарттарымен танысуға;</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2) медициналық қызметкерлерге және медициналық көмек көрсетуге қатысатын басқа да адамдарға құрметпен қарауға, сондай-ақ басқа пациенттердің құқықтарын құрметтеуге;</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3) медициналық көмек көрсететін адамға оның денсаулық жағдайы, оның ішінде дәрілік заттарды қолдануға қарсы көрсетілімдер, аллергиялық реакциялар, бұрынғы және тұқым қуалайтын аурулары туралы өзіне белгілі сенімді ақпаратты беруге міндетті. Тапсырыс беруші/</w:t>
            </w:r>
            <w:r w:rsidRPr="000B31CE">
              <w:rPr>
                <w:rFonts w:ascii="Times New Roman" w:eastAsia="Times New Roman" w:hAnsi="Times New Roman" w:cs="Times New Roman"/>
                <w:lang w:val="kk-KZ" w:eastAsia="ru-RU"/>
              </w:rPr>
              <w:t>П</w:t>
            </w:r>
            <w:r w:rsidRPr="000B31CE">
              <w:rPr>
                <w:rFonts w:ascii="Times New Roman" w:eastAsia="Times New Roman" w:hAnsi="Times New Roman" w:cs="Times New Roman"/>
                <w:lang w:eastAsia="ru-RU"/>
              </w:rPr>
              <w:t xml:space="preserve">ациент </w:t>
            </w:r>
            <w:r w:rsidRPr="000B31CE">
              <w:rPr>
                <w:rFonts w:ascii="Times New Roman" w:eastAsia="Times New Roman" w:hAnsi="Times New Roman" w:cs="Times New Roman"/>
                <w:lang w:val="kk-KZ" w:eastAsia="ru-RU"/>
              </w:rPr>
              <w:t>өзінің</w:t>
            </w:r>
            <w:r w:rsidRPr="000B31CE">
              <w:rPr>
                <w:rFonts w:ascii="Times New Roman" w:eastAsia="Times New Roman" w:hAnsi="Times New Roman" w:cs="Times New Roman"/>
                <w:lang w:eastAsia="ru-RU"/>
              </w:rPr>
              <w:t xml:space="preserve"> денсаулығы туралы ақпаратты әдейі бұрмалау диагноздың дұрыстығы мен қауіпсіздігіне, тағайындалған емге әсер етуі және сауығу ықтималдығына әсер етуі мүмкін екенін білуі керек;</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 xml:space="preserve">4) емдеуші дәрігердің медициналық </w:t>
            </w:r>
            <w:r w:rsidRPr="000B31CE">
              <w:rPr>
                <w:rFonts w:ascii="Times New Roman" w:eastAsia="Times New Roman" w:hAnsi="Times New Roman" w:cs="Times New Roman"/>
                <w:lang w:val="kk-KZ" w:eastAsia="ru-RU"/>
              </w:rPr>
              <w:t>тағайындаулары</w:t>
            </w:r>
            <w:r w:rsidRPr="000B31CE">
              <w:rPr>
                <w:rFonts w:ascii="Times New Roman" w:eastAsia="Times New Roman" w:hAnsi="Times New Roman" w:cs="Times New Roman"/>
                <w:lang w:eastAsia="ru-RU"/>
              </w:rPr>
              <w:t xml:space="preserve"> мен ұсыныстарын уақ</w:t>
            </w:r>
            <w:r w:rsidRPr="000B31CE">
              <w:rPr>
                <w:rFonts w:ascii="Times New Roman" w:eastAsia="Times New Roman" w:hAnsi="Times New Roman" w:cs="Times New Roman"/>
                <w:lang w:val="kk-KZ" w:eastAsia="ru-RU"/>
              </w:rPr>
              <w:t>ы</w:t>
            </w:r>
            <w:r w:rsidRPr="000B31CE">
              <w:rPr>
                <w:rFonts w:ascii="Times New Roman" w:eastAsia="Times New Roman" w:hAnsi="Times New Roman" w:cs="Times New Roman"/>
                <w:lang w:eastAsia="ru-RU"/>
              </w:rPr>
              <w:t>тылы және дәл орындауға міндетті. Орталық дәрігерлерінің пікірі бойынша Тапсырыс берушінің/Пациенттің денсаулығына қауіпті азайтуға немесе жоюға болатын қызметтерден бас тартқан жағдайда медициналық көмектен бас тарту туралы тиісті қолхат береді;</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5) медициналық көмек көрсетудiң барлық кезеңдерiнде дәрiгермен ынтымақтасуға, оның денсаулығы нашарлаған жағдайда бұл туралы өзiнiң емдеушi дәрiгерiне дереу хабарлауға;</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6) Орталықтың мүлкін күтуге;</w:t>
            </w:r>
          </w:p>
          <w:p w:rsidR="00880EA0" w:rsidRPr="000B31CE" w:rsidRDefault="00880EA0" w:rsidP="00880EA0">
            <w:pPr>
              <w:spacing w:after="0" w:line="0" w:lineRule="atLeast"/>
              <w:jc w:val="both"/>
              <w:rPr>
                <w:rStyle w:val="s0"/>
                <w:rFonts w:ascii="Times New Roman" w:hAnsi="Times New Roman" w:cs="Times New Roman"/>
                <w:color w:val="000000"/>
              </w:rPr>
            </w:pPr>
            <w:r w:rsidRPr="000B31CE">
              <w:rPr>
                <w:rFonts w:ascii="Times New Roman" w:eastAsia="Times New Roman" w:hAnsi="Times New Roman" w:cs="Times New Roman"/>
                <w:lang w:eastAsia="ru-RU"/>
              </w:rPr>
              <w:t xml:space="preserve">7) </w:t>
            </w:r>
            <w:r w:rsidRPr="000B31CE">
              <w:rPr>
                <w:rStyle w:val="s0"/>
                <w:rFonts w:ascii="Times New Roman" w:hAnsi="Times New Roman" w:cs="Times New Roman"/>
                <w:color w:val="000000"/>
              </w:rPr>
              <w:t>Шарт бойынша Қызметті алу кезінде Қазақстан Республикасының заңнамасын сақтауға;</w:t>
            </w:r>
          </w:p>
          <w:p w:rsidR="00880EA0" w:rsidRPr="000B31CE" w:rsidRDefault="00880EA0" w:rsidP="00880EA0">
            <w:pPr>
              <w:spacing w:after="0" w:line="0" w:lineRule="atLeast"/>
              <w:jc w:val="both"/>
              <w:rPr>
                <w:rStyle w:val="s0"/>
                <w:rFonts w:ascii="Times New Roman" w:hAnsi="Times New Roman" w:cs="Times New Roman"/>
                <w:color w:val="000000"/>
              </w:rPr>
            </w:pPr>
            <w:r w:rsidRPr="000B31CE">
              <w:rPr>
                <w:rStyle w:val="s0"/>
                <w:rFonts w:ascii="Times New Roman" w:hAnsi="Times New Roman" w:cs="Times New Roman"/>
                <w:color w:val="000000"/>
              </w:rPr>
              <w:t>8) Шартта белгіленген Қызметті көрсету күнінен бір немесе бірнеше күн бұрын Орталыққа Қызметті немесе медициналық қызметтің бір бөлігін алудан бас тарту туралы хабарлауға;</w:t>
            </w:r>
          </w:p>
          <w:p w:rsidR="00880EA0" w:rsidRPr="000B31CE" w:rsidRDefault="00880EA0" w:rsidP="00880EA0">
            <w:pPr>
              <w:spacing w:after="0" w:line="0" w:lineRule="atLeast"/>
              <w:jc w:val="both"/>
              <w:rPr>
                <w:rStyle w:val="s0"/>
                <w:rFonts w:ascii="Times New Roman" w:hAnsi="Times New Roman" w:cs="Times New Roman"/>
                <w:color w:val="000000"/>
              </w:rPr>
            </w:pPr>
            <w:r w:rsidRPr="000B31CE">
              <w:rPr>
                <w:rStyle w:val="s0"/>
                <w:rFonts w:ascii="Times New Roman" w:hAnsi="Times New Roman" w:cs="Times New Roman"/>
                <w:color w:val="000000"/>
              </w:rPr>
              <w:t xml:space="preserve">9) Қызметтердің құнын оларды көрсету басталғанға дейін прейскурантқа сәйкес төлеуге </w:t>
            </w:r>
            <w:r w:rsidRPr="000B31CE">
              <w:rPr>
                <w:rStyle w:val="s0"/>
                <w:rFonts w:ascii="Times New Roman" w:hAnsi="Times New Roman" w:cs="Times New Roman"/>
                <w:b/>
                <w:color w:val="000000"/>
              </w:rPr>
              <w:t>міндетті</w:t>
            </w:r>
            <w:r w:rsidRPr="000B31CE">
              <w:rPr>
                <w:rStyle w:val="s0"/>
                <w:rFonts w:ascii="Times New Roman" w:hAnsi="Times New Roman" w:cs="Times New Roman"/>
                <w:color w:val="000000"/>
              </w:rPr>
              <w:t>.</w:t>
            </w:r>
          </w:p>
          <w:p w:rsidR="00880EA0" w:rsidRPr="000B31CE" w:rsidRDefault="00880EA0" w:rsidP="00880EA0">
            <w:pPr>
              <w:spacing w:after="0" w:line="0" w:lineRule="atLeast"/>
              <w:jc w:val="both"/>
              <w:rPr>
                <w:rFonts w:ascii="Times New Roman" w:hAnsi="Times New Roman" w:cs="Times New Roman"/>
                <w:color w:val="000000"/>
              </w:rPr>
            </w:pPr>
          </w:p>
          <w:p w:rsidR="00880EA0" w:rsidRPr="000B31CE" w:rsidRDefault="00880EA0" w:rsidP="00880EA0">
            <w:pPr>
              <w:spacing w:after="0" w:line="0" w:lineRule="atLeast"/>
              <w:jc w:val="center"/>
              <w:rPr>
                <w:rFonts w:ascii="Times New Roman" w:eastAsia="Times New Roman" w:hAnsi="Times New Roman" w:cs="Times New Roman"/>
                <w:lang w:eastAsia="ru-RU"/>
              </w:rPr>
            </w:pPr>
            <w:r w:rsidRPr="000B31CE">
              <w:rPr>
                <w:rFonts w:ascii="Times New Roman" w:eastAsia="Times New Roman" w:hAnsi="Times New Roman" w:cs="Times New Roman"/>
                <w:b/>
                <w:bCs/>
                <w:lang w:eastAsia="ru-RU"/>
              </w:rPr>
              <w:t>5. Тараптардың жауапкершілігі.</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5.1. Шарт бойынша міндеттемелерді орындамағаны немесе тиісінше орындамағаны үшін тараптар Қазақстан Республикасының қолданыстағы заңнамасында белгіленген тәртіппен жауапты болады.</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 xml:space="preserve">5.2. Тапсырыс беруші/Пациент Шарттың талаптарына сәйкес </w:t>
            </w:r>
            <w:r w:rsidRPr="000B31CE">
              <w:rPr>
                <w:rFonts w:ascii="Times New Roman" w:eastAsia="Times New Roman" w:hAnsi="Times New Roman" w:cs="Times New Roman"/>
                <w:lang w:val="kk-KZ" w:eastAsia="ru-RU"/>
              </w:rPr>
              <w:t>өзінің</w:t>
            </w:r>
            <w:r w:rsidRPr="000B31CE">
              <w:rPr>
                <w:rFonts w:ascii="Times New Roman" w:eastAsia="Times New Roman" w:hAnsi="Times New Roman" w:cs="Times New Roman"/>
                <w:lang w:eastAsia="ru-RU"/>
              </w:rPr>
              <w:t xml:space="preserve"> денсаулығы немесе медициналық көрсеткіштер бойынша туындаған жағдайлар туралы толық емес және </w:t>
            </w:r>
            <w:r w:rsidRPr="000B31CE">
              <w:rPr>
                <w:rFonts w:ascii="Times New Roman" w:eastAsia="Times New Roman" w:hAnsi="Times New Roman" w:cs="Times New Roman"/>
                <w:lang w:eastAsia="ru-RU"/>
              </w:rPr>
              <w:lastRenderedPageBreak/>
              <w:t xml:space="preserve">(немесе) анық емес мәліметтерді ұсынған </w:t>
            </w:r>
            <w:r w:rsidRPr="000B31CE">
              <w:rPr>
                <w:rFonts w:ascii="Times New Roman" w:eastAsia="Times New Roman" w:hAnsi="Times New Roman" w:cs="Times New Roman"/>
                <w:lang w:val="kk-KZ" w:eastAsia="ru-RU"/>
              </w:rPr>
              <w:t xml:space="preserve">жағдайда </w:t>
            </w:r>
            <w:r w:rsidRPr="000B31CE">
              <w:rPr>
                <w:rFonts w:ascii="Times New Roman" w:eastAsia="Times New Roman" w:hAnsi="Times New Roman" w:cs="Times New Roman"/>
                <w:lang w:eastAsia="ru-RU"/>
              </w:rPr>
              <w:t xml:space="preserve">Орталық медициналық қызметтерді көрсету сапасына жауапты </w:t>
            </w:r>
            <w:r w:rsidRPr="000B31CE">
              <w:rPr>
                <w:rFonts w:ascii="Times New Roman" w:eastAsia="Times New Roman" w:hAnsi="Times New Roman" w:cs="Times New Roman"/>
                <w:lang w:val="kk-KZ" w:eastAsia="ru-RU"/>
              </w:rPr>
              <w:t>болмайды</w:t>
            </w:r>
            <w:r w:rsidRPr="000B31CE">
              <w:rPr>
                <w:rFonts w:ascii="Times New Roman" w:eastAsia="Times New Roman" w:hAnsi="Times New Roman" w:cs="Times New Roman"/>
                <w:lang w:eastAsia="ru-RU"/>
              </w:rPr>
              <w:t>.</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 xml:space="preserve">5.3. Орталық Тапсырыс берушінің/Пациенттің денсаулығына келтірілген зиян үшін немесе оның сауығу фактісінің жоқтығы үшін жауапты </w:t>
            </w:r>
            <w:r w:rsidRPr="000B31CE">
              <w:rPr>
                <w:rFonts w:ascii="Times New Roman" w:eastAsia="Times New Roman" w:hAnsi="Times New Roman" w:cs="Times New Roman"/>
                <w:lang w:val="kk-KZ" w:eastAsia="ru-RU"/>
              </w:rPr>
              <w:t>болмайды, егер бұл</w:t>
            </w:r>
            <w:r w:rsidRPr="000B31CE">
              <w:rPr>
                <w:rFonts w:ascii="Times New Roman" w:eastAsia="Times New Roman" w:hAnsi="Times New Roman" w:cs="Times New Roman"/>
                <w:lang w:eastAsia="ru-RU"/>
              </w:rPr>
              <w:t xml:space="preserve"> жағдайлар </w:t>
            </w:r>
            <w:r w:rsidRPr="000B31CE">
              <w:rPr>
                <w:rFonts w:ascii="Times New Roman" w:eastAsia="Times New Roman" w:hAnsi="Times New Roman" w:cs="Times New Roman"/>
                <w:lang w:val="kk-KZ" w:eastAsia="ru-RU"/>
              </w:rPr>
              <w:t>Тапсырыс берушінің</w:t>
            </w:r>
            <w:r w:rsidRPr="000B31CE">
              <w:rPr>
                <w:rFonts w:ascii="Times New Roman" w:eastAsia="Times New Roman" w:hAnsi="Times New Roman" w:cs="Times New Roman"/>
                <w:lang w:eastAsia="ru-RU"/>
              </w:rPr>
              <w:t xml:space="preserve">/Пациенттің медициналық </w:t>
            </w:r>
            <w:r w:rsidRPr="000B31CE">
              <w:rPr>
                <w:rFonts w:ascii="Times New Roman" w:eastAsia="Times New Roman" w:hAnsi="Times New Roman" w:cs="Times New Roman"/>
                <w:lang w:val="kk-KZ" w:eastAsia="ru-RU"/>
              </w:rPr>
              <w:t>тағайындауларды</w:t>
            </w:r>
            <w:r w:rsidRPr="000B31CE">
              <w:rPr>
                <w:rFonts w:ascii="Times New Roman" w:eastAsia="Times New Roman" w:hAnsi="Times New Roman" w:cs="Times New Roman"/>
                <w:lang w:eastAsia="ru-RU"/>
              </w:rPr>
              <w:t xml:space="preserve"> бұзуы нәтижесінде орын ал</w:t>
            </w:r>
            <w:r w:rsidRPr="000B31CE">
              <w:rPr>
                <w:rFonts w:ascii="Times New Roman" w:eastAsia="Times New Roman" w:hAnsi="Times New Roman" w:cs="Times New Roman"/>
                <w:lang w:val="kk-KZ" w:eastAsia="ru-RU"/>
              </w:rPr>
              <w:t>ған болса</w:t>
            </w:r>
            <w:r w:rsidRPr="000B31CE">
              <w:rPr>
                <w:rFonts w:ascii="Times New Roman" w:eastAsia="Times New Roman" w:hAnsi="Times New Roman" w:cs="Times New Roman"/>
                <w:lang w:eastAsia="ru-RU"/>
              </w:rPr>
              <w:t>.</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5.4. Тапсырыс беруші/Пациент Орталықтың нақты көрсетілген медициналық көмектің көлемі бойынша шығындарын уақ</w:t>
            </w:r>
            <w:r w:rsidRPr="000B31CE">
              <w:rPr>
                <w:rFonts w:ascii="Times New Roman" w:eastAsia="Times New Roman" w:hAnsi="Times New Roman" w:cs="Times New Roman"/>
                <w:lang w:val="kk-KZ" w:eastAsia="ru-RU"/>
              </w:rPr>
              <w:t>ы</w:t>
            </w:r>
            <w:r w:rsidRPr="000B31CE">
              <w:rPr>
                <w:rFonts w:ascii="Times New Roman" w:eastAsia="Times New Roman" w:hAnsi="Times New Roman" w:cs="Times New Roman"/>
                <w:lang w:eastAsia="ru-RU"/>
              </w:rPr>
              <w:t>тылы өтемегені үшін жауапты болады.</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5.5. Тапсырыс беруші/Пациент Шарттың 2-бөлімін бұзған жағдайда Орталық Тапсырыс берушіден/Пациенттен кешіктірілген әрбір күн үшін Қызметтер құнының 0,1% мөлшерінде тұрақсыздық айыбын төлеуді талап етуге құқылы.</w:t>
            </w:r>
          </w:p>
          <w:p w:rsidR="00880EA0" w:rsidRPr="000B31CE" w:rsidRDefault="00880EA0" w:rsidP="00880EA0">
            <w:pPr>
              <w:pStyle w:val="pj"/>
              <w:shd w:val="clear" w:color="auto" w:fill="FFFFFF"/>
              <w:spacing w:before="0" w:beforeAutospacing="0" w:after="0" w:afterAutospacing="0" w:line="0" w:lineRule="atLeast"/>
              <w:jc w:val="both"/>
              <w:textAlignment w:val="baseline"/>
              <w:rPr>
                <w:color w:val="000000"/>
                <w:sz w:val="22"/>
                <w:szCs w:val="22"/>
              </w:rPr>
            </w:pPr>
            <w:r w:rsidRPr="000B31CE">
              <w:rPr>
                <w:sz w:val="22"/>
                <w:szCs w:val="22"/>
                <w:lang w:eastAsia="ru-RU"/>
              </w:rPr>
              <w:t xml:space="preserve">5.6 . </w:t>
            </w:r>
            <w:r w:rsidRPr="000B31CE">
              <w:rPr>
                <w:rStyle w:val="s0"/>
                <w:color w:val="000000"/>
                <w:sz w:val="22"/>
                <w:szCs w:val="22"/>
              </w:rPr>
              <w:t xml:space="preserve">Орталық </w:t>
            </w:r>
            <w:r w:rsidRPr="000B31CE">
              <w:rPr>
                <w:rStyle w:val="s0"/>
                <w:color w:val="000000"/>
                <w:sz w:val="22"/>
                <w:szCs w:val="22"/>
                <w:lang w:val="kk-KZ"/>
              </w:rPr>
              <w:t xml:space="preserve">қызмет көрсету бойынша мынадай </w:t>
            </w:r>
            <w:r w:rsidRPr="000B31CE">
              <w:rPr>
                <w:rStyle w:val="s0"/>
                <w:color w:val="000000"/>
                <w:sz w:val="22"/>
                <w:szCs w:val="22"/>
              </w:rPr>
              <w:t>бұзушылықтар</w:t>
            </w:r>
            <w:r w:rsidRPr="000B31CE">
              <w:rPr>
                <w:rStyle w:val="s0"/>
                <w:color w:val="000000"/>
                <w:sz w:val="22"/>
                <w:szCs w:val="22"/>
                <w:lang w:val="kk-KZ"/>
              </w:rPr>
              <w:t>ға жауапты болады</w:t>
            </w:r>
            <w:r w:rsidRPr="000B31CE">
              <w:rPr>
                <w:rStyle w:val="s0"/>
                <w:color w:val="000000"/>
                <w:sz w:val="22"/>
                <w:szCs w:val="22"/>
              </w:rPr>
              <w:t>:</w:t>
            </w:r>
          </w:p>
          <w:p w:rsidR="00880EA0" w:rsidRPr="000B31CE" w:rsidRDefault="00880EA0" w:rsidP="00880EA0">
            <w:pPr>
              <w:pStyle w:val="pj"/>
              <w:shd w:val="clear" w:color="auto" w:fill="FFFFFF"/>
              <w:spacing w:before="0" w:beforeAutospacing="0" w:after="0" w:afterAutospacing="0" w:line="0" w:lineRule="atLeast"/>
              <w:ind w:firstLine="400"/>
              <w:jc w:val="both"/>
              <w:textAlignment w:val="baseline"/>
              <w:rPr>
                <w:color w:val="000000"/>
                <w:sz w:val="22"/>
                <w:szCs w:val="22"/>
              </w:rPr>
            </w:pPr>
            <w:r w:rsidRPr="000B31CE">
              <w:rPr>
                <w:rStyle w:val="s0"/>
                <w:color w:val="000000"/>
                <w:sz w:val="22"/>
                <w:szCs w:val="22"/>
              </w:rPr>
              <w:t xml:space="preserve">1) </w:t>
            </w:r>
            <w:r w:rsidRPr="000B31CE">
              <w:rPr>
                <w:rStyle w:val="s0"/>
                <w:color w:val="000000"/>
                <w:sz w:val="22"/>
                <w:szCs w:val="22"/>
                <w:lang w:val="kk-KZ"/>
              </w:rPr>
              <w:t xml:space="preserve">Қызметтерді </w:t>
            </w:r>
            <w:r w:rsidRPr="000B31CE">
              <w:rPr>
                <w:rStyle w:val="s0"/>
                <w:color w:val="000000"/>
                <w:sz w:val="22"/>
                <w:szCs w:val="22"/>
              </w:rPr>
              <w:t xml:space="preserve"> тиісті көлемде және сапада </w:t>
            </w:r>
            <w:r w:rsidRPr="000B31CE">
              <w:rPr>
                <w:rStyle w:val="s0"/>
                <w:color w:val="000000"/>
                <w:sz w:val="22"/>
                <w:szCs w:val="22"/>
                <w:lang w:val="kk-KZ"/>
              </w:rPr>
              <w:t>көсретпеу</w:t>
            </w:r>
            <w:r w:rsidRPr="000B31CE">
              <w:rPr>
                <w:rStyle w:val="s0"/>
                <w:color w:val="000000"/>
                <w:sz w:val="22"/>
                <w:szCs w:val="22"/>
              </w:rPr>
              <w:t>;</w:t>
            </w:r>
          </w:p>
          <w:p w:rsidR="00880EA0" w:rsidRPr="000B31CE" w:rsidRDefault="00880EA0" w:rsidP="00880EA0">
            <w:pPr>
              <w:pStyle w:val="pj"/>
              <w:shd w:val="clear" w:color="auto" w:fill="FFFFFF"/>
              <w:spacing w:before="0" w:beforeAutospacing="0" w:after="0" w:afterAutospacing="0" w:line="0" w:lineRule="atLeast"/>
              <w:ind w:firstLine="400"/>
              <w:jc w:val="both"/>
              <w:textAlignment w:val="baseline"/>
              <w:rPr>
                <w:color w:val="000000"/>
                <w:sz w:val="22"/>
                <w:szCs w:val="22"/>
              </w:rPr>
            </w:pPr>
            <w:r w:rsidRPr="000B31CE">
              <w:rPr>
                <w:rStyle w:val="s0"/>
                <w:color w:val="000000"/>
                <w:sz w:val="22"/>
                <w:szCs w:val="22"/>
                <w:lang w:val="kk-KZ"/>
              </w:rPr>
              <w:t xml:space="preserve">2) </w:t>
            </w:r>
            <w:r w:rsidRPr="000B31CE">
              <w:rPr>
                <w:rStyle w:val="s0"/>
                <w:color w:val="000000"/>
                <w:sz w:val="22"/>
                <w:szCs w:val="22"/>
              </w:rPr>
              <w:t>Пациент</w:t>
            </w:r>
            <w:r w:rsidRPr="000B31CE">
              <w:rPr>
                <w:rStyle w:val="s0"/>
                <w:color w:val="000000"/>
                <w:sz w:val="22"/>
                <w:szCs w:val="22"/>
                <w:lang w:val="kk-KZ"/>
              </w:rPr>
              <w:t>тен/</w:t>
            </w:r>
            <w:r w:rsidRPr="000B31CE">
              <w:rPr>
                <w:rStyle w:val="s0"/>
                <w:color w:val="000000"/>
                <w:sz w:val="22"/>
                <w:szCs w:val="22"/>
              </w:rPr>
              <w:t>Тапсырыс берушіден ақылы қызметтерді көрсетуге келісім б</w:t>
            </w:r>
            <w:r w:rsidRPr="000B31CE">
              <w:rPr>
                <w:rStyle w:val="s0"/>
                <w:color w:val="000000"/>
                <w:sz w:val="22"/>
                <w:szCs w:val="22"/>
                <w:lang w:val="kk-KZ"/>
              </w:rPr>
              <w:t>олмаған</w:t>
            </w:r>
            <w:r w:rsidRPr="000B31CE">
              <w:rPr>
                <w:rStyle w:val="s0"/>
                <w:color w:val="000000"/>
                <w:sz w:val="22"/>
                <w:szCs w:val="22"/>
              </w:rPr>
              <w:t xml:space="preserve"> жағдайда, тегін медициналық көмектің кепілдік берілген көлеміне және (немесе) міндетті әлеуметтік медициналық сақтандыру жүйесіне енгізілген қызметтер үшін ақы алу;</w:t>
            </w:r>
          </w:p>
          <w:p w:rsidR="00880EA0" w:rsidRPr="000B31CE" w:rsidRDefault="00880EA0" w:rsidP="00880EA0">
            <w:pPr>
              <w:pStyle w:val="pj"/>
              <w:shd w:val="clear" w:color="auto" w:fill="FFFFFF"/>
              <w:spacing w:before="0" w:beforeAutospacing="0" w:after="0" w:afterAutospacing="0" w:line="0" w:lineRule="atLeast"/>
              <w:ind w:firstLine="400"/>
              <w:jc w:val="both"/>
              <w:textAlignment w:val="baseline"/>
              <w:rPr>
                <w:color w:val="000000"/>
                <w:sz w:val="22"/>
                <w:szCs w:val="22"/>
              </w:rPr>
            </w:pPr>
            <w:r w:rsidRPr="000B31CE">
              <w:rPr>
                <w:rStyle w:val="s0"/>
                <w:color w:val="000000"/>
                <w:sz w:val="22"/>
                <w:szCs w:val="22"/>
                <w:lang w:val="kk-KZ"/>
              </w:rPr>
              <w:t xml:space="preserve">3) Бірдей </w:t>
            </w:r>
            <w:r w:rsidRPr="000B31CE">
              <w:rPr>
                <w:rStyle w:val="s0"/>
                <w:color w:val="000000"/>
                <w:sz w:val="22"/>
                <w:szCs w:val="22"/>
              </w:rPr>
              <w:t>Қызмет көрсеткені үшін қосарланған төлемді алу (Тапсырыс беруші\Пациент</w:t>
            </w:r>
            <w:r w:rsidRPr="000B31CE">
              <w:rPr>
                <w:rStyle w:val="s0"/>
                <w:color w:val="000000"/>
                <w:sz w:val="22"/>
                <w:szCs w:val="22"/>
                <w:lang w:val="kk-KZ"/>
              </w:rPr>
              <w:t>тің</w:t>
            </w:r>
            <w:r w:rsidRPr="000B31CE">
              <w:rPr>
                <w:rStyle w:val="s0"/>
                <w:color w:val="000000"/>
                <w:sz w:val="22"/>
                <w:szCs w:val="22"/>
              </w:rPr>
              <w:t xml:space="preserve"> және бюджет</w:t>
            </w:r>
            <w:r w:rsidRPr="000B31CE">
              <w:rPr>
                <w:rStyle w:val="s0"/>
                <w:color w:val="000000"/>
                <w:sz w:val="22"/>
                <w:szCs w:val="22"/>
                <w:lang w:val="kk-KZ"/>
              </w:rPr>
              <w:t>тің</w:t>
            </w:r>
            <w:r w:rsidRPr="000B31CE">
              <w:rPr>
                <w:rStyle w:val="s0"/>
                <w:color w:val="000000"/>
                <w:sz w:val="22"/>
                <w:szCs w:val="22"/>
              </w:rPr>
              <w:t xml:space="preserve"> қаражаты есебінен).</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5.7. Тараптар осы Шарт бойынша өз міндеттемелерін еңсерілмейтін күш жағдайларының салдары немесе осы Шарт бойынша міндеттемелерді орындауға кедергі келтіретін басқа да форс-мажорлық мән-жайлардың (табиғи зілзалалар, эпидемиялар, соғыс қимылдары, ереуілдер, құзыретті органдардың тиісті шешімдер шаралар қабылдау</w:t>
            </w:r>
            <w:r w:rsidRPr="000B31CE">
              <w:rPr>
                <w:rFonts w:ascii="Times New Roman" w:eastAsia="Times New Roman" w:hAnsi="Times New Roman" w:cs="Times New Roman"/>
                <w:lang w:val="kk-KZ" w:eastAsia="ru-RU"/>
              </w:rPr>
              <w:t>ы</w:t>
            </w:r>
            <w:r w:rsidRPr="000B31CE">
              <w:rPr>
                <w:rFonts w:ascii="Times New Roman" w:eastAsia="Times New Roman" w:hAnsi="Times New Roman" w:cs="Times New Roman"/>
                <w:lang w:eastAsia="ru-RU"/>
              </w:rPr>
              <w:t xml:space="preserve"> және т.б.</w:t>
            </w:r>
            <w:r w:rsidRPr="000B31CE">
              <w:rPr>
                <w:rFonts w:ascii="Times New Roman" w:eastAsia="Times New Roman" w:hAnsi="Times New Roman" w:cs="Times New Roman"/>
                <w:lang w:val="kk-KZ" w:eastAsia="ru-RU"/>
              </w:rPr>
              <w:t xml:space="preserve"> </w:t>
            </w:r>
            <w:r w:rsidRPr="000B31CE">
              <w:rPr>
                <w:rFonts w:ascii="Times New Roman" w:eastAsia="Times New Roman" w:hAnsi="Times New Roman" w:cs="Times New Roman"/>
                <w:lang w:eastAsia="ru-RU"/>
              </w:rPr>
              <w:t>) салдарынан ішінара немесе толық орындамағаны немесе тиісінше орындамағаны үшін жауапкершіліктен босатылады</w:t>
            </w:r>
            <w:r w:rsidRPr="000B31CE">
              <w:rPr>
                <w:rFonts w:ascii="Times New Roman" w:eastAsia="Times New Roman" w:hAnsi="Times New Roman" w:cs="Times New Roman"/>
                <w:lang w:val="kk-KZ" w:eastAsia="ru-RU"/>
              </w:rPr>
              <w:t xml:space="preserve">. </w:t>
            </w:r>
          </w:p>
          <w:p w:rsidR="00880EA0" w:rsidRPr="000B31CE" w:rsidRDefault="00880EA0" w:rsidP="00880EA0">
            <w:pPr>
              <w:spacing w:after="0" w:line="0" w:lineRule="atLeast"/>
              <w:jc w:val="center"/>
              <w:rPr>
                <w:rFonts w:ascii="Times New Roman" w:eastAsia="Times New Roman" w:hAnsi="Times New Roman" w:cs="Times New Roman"/>
                <w:b/>
                <w:bCs/>
                <w:lang w:eastAsia="ru-RU"/>
              </w:rPr>
            </w:pPr>
          </w:p>
          <w:p w:rsidR="00880EA0" w:rsidRPr="000B31CE" w:rsidRDefault="00880EA0" w:rsidP="00880EA0">
            <w:pPr>
              <w:spacing w:after="0" w:line="0" w:lineRule="atLeast"/>
              <w:jc w:val="center"/>
              <w:rPr>
                <w:rFonts w:ascii="Times New Roman" w:eastAsia="Times New Roman" w:hAnsi="Times New Roman" w:cs="Times New Roman"/>
                <w:b/>
                <w:bCs/>
                <w:lang w:eastAsia="ru-RU"/>
              </w:rPr>
            </w:pPr>
            <w:r w:rsidRPr="000B31CE">
              <w:rPr>
                <w:rFonts w:ascii="Times New Roman" w:eastAsia="Times New Roman" w:hAnsi="Times New Roman" w:cs="Times New Roman"/>
                <w:b/>
                <w:bCs/>
                <w:lang w:eastAsia="ru-RU"/>
              </w:rPr>
              <w:t>6. Форс-мажорлық жағдайлар.</w:t>
            </w:r>
          </w:p>
          <w:p w:rsidR="00880EA0" w:rsidRPr="000B31CE" w:rsidRDefault="00880EA0" w:rsidP="00880EA0">
            <w:pPr>
              <w:pStyle w:val="pj"/>
              <w:shd w:val="clear" w:color="auto" w:fill="FFFFFF"/>
              <w:spacing w:before="0" w:beforeAutospacing="0" w:after="0" w:afterAutospacing="0" w:line="0" w:lineRule="atLeast"/>
              <w:jc w:val="both"/>
              <w:textAlignment w:val="baseline"/>
              <w:rPr>
                <w:rStyle w:val="s0"/>
                <w:color w:val="000000"/>
                <w:sz w:val="22"/>
                <w:szCs w:val="22"/>
              </w:rPr>
            </w:pPr>
            <w:r w:rsidRPr="000B31CE">
              <w:rPr>
                <w:rStyle w:val="s0"/>
                <w:color w:val="000000"/>
                <w:sz w:val="22"/>
                <w:szCs w:val="22"/>
              </w:rPr>
              <w:t xml:space="preserve">6.1. Тараптар Шарттың талаптарын орындамау форс-мажорлық мән-жайлардың салдары болса, жауапты </w:t>
            </w:r>
            <w:r w:rsidRPr="000B31CE">
              <w:rPr>
                <w:rStyle w:val="s0"/>
                <w:color w:val="000000"/>
                <w:sz w:val="22"/>
                <w:szCs w:val="22"/>
                <w:lang w:val="kk-KZ"/>
              </w:rPr>
              <w:t>болмайды</w:t>
            </w:r>
            <w:r w:rsidRPr="000B31CE">
              <w:rPr>
                <w:rStyle w:val="s0"/>
                <w:color w:val="000000"/>
                <w:sz w:val="22"/>
                <w:szCs w:val="22"/>
              </w:rPr>
              <w:t>.</w:t>
            </w:r>
          </w:p>
          <w:p w:rsidR="00880EA0" w:rsidRPr="000B31CE" w:rsidRDefault="00880EA0" w:rsidP="00880EA0">
            <w:pPr>
              <w:pStyle w:val="pj"/>
              <w:shd w:val="clear" w:color="auto" w:fill="FFFFFF"/>
              <w:spacing w:before="0" w:beforeAutospacing="0" w:after="0" w:afterAutospacing="0" w:line="0" w:lineRule="atLeast"/>
              <w:jc w:val="both"/>
              <w:textAlignment w:val="baseline"/>
              <w:rPr>
                <w:color w:val="000000"/>
                <w:sz w:val="22"/>
                <w:szCs w:val="22"/>
              </w:rPr>
            </w:pPr>
            <w:r w:rsidRPr="000B31CE">
              <w:rPr>
                <w:rStyle w:val="s0"/>
                <w:color w:val="000000"/>
                <w:sz w:val="22"/>
                <w:szCs w:val="22"/>
              </w:rPr>
              <w:t>6.2. Шартты орындаудың кешігуі форс-мажорлық мән-жайлардың салдары болып табылса</w:t>
            </w:r>
            <w:r w:rsidRPr="000B31CE">
              <w:rPr>
                <w:rStyle w:val="s0"/>
                <w:color w:val="000000"/>
                <w:sz w:val="22"/>
                <w:szCs w:val="22"/>
                <w:lang w:val="kk-KZ"/>
              </w:rPr>
              <w:t>,</w:t>
            </w:r>
            <w:r w:rsidRPr="000B31CE">
              <w:rPr>
                <w:rStyle w:val="s0"/>
                <w:color w:val="000000"/>
                <w:sz w:val="22"/>
                <w:szCs w:val="22"/>
              </w:rPr>
              <w:t xml:space="preserve"> Орталық тұрақсыздық айыбын төлеу</w:t>
            </w:r>
            <w:r w:rsidRPr="000B31CE">
              <w:rPr>
                <w:rStyle w:val="s0"/>
                <w:color w:val="000000"/>
                <w:sz w:val="22"/>
                <w:szCs w:val="22"/>
                <w:lang w:val="kk-KZ"/>
              </w:rPr>
              <w:t>ге</w:t>
            </w:r>
            <w:r w:rsidRPr="000B31CE">
              <w:rPr>
                <w:rStyle w:val="s0"/>
                <w:color w:val="000000"/>
                <w:sz w:val="22"/>
                <w:szCs w:val="22"/>
              </w:rPr>
              <w:t xml:space="preserve"> немесе</w:t>
            </w:r>
            <w:r w:rsidRPr="000B31CE">
              <w:rPr>
                <w:rStyle w:val="s0"/>
                <w:color w:val="000000"/>
                <w:sz w:val="22"/>
                <w:szCs w:val="22"/>
                <w:lang w:val="kk-KZ"/>
              </w:rPr>
              <w:t xml:space="preserve"> Шарттың</w:t>
            </w:r>
            <w:r w:rsidRPr="000B31CE">
              <w:rPr>
                <w:rStyle w:val="s0"/>
                <w:color w:val="000000"/>
                <w:sz w:val="22"/>
                <w:szCs w:val="22"/>
              </w:rPr>
              <w:t xml:space="preserve"> талаптарын орындамау салдарынан </w:t>
            </w:r>
            <w:r w:rsidRPr="000B31CE">
              <w:rPr>
                <w:rStyle w:val="s0"/>
                <w:color w:val="000000"/>
                <w:sz w:val="22"/>
                <w:szCs w:val="22"/>
                <w:lang w:val="kk-KZ"/>
              </w:rPr>
              <w:t>оны</w:t>
            </w:r>
            <w:r w:rsidRPr="000B31CE">
              <w:rPr>
                <w:rStyle w:val="s0"/>
                <w:color w:val="000000"/>
                <w:sz w:val="22"/>
                <w:szCs w:val="22"/>
              </w:rPr>
              <w:t xml:space="preserve"> бұз</w:t>
            </w:r>
            <w:r w:rsidRPr="000B31CE">
              <w:rPr>
                <w:rStyle w:val="s0"/>
                <w:color w:val="000000"/>
                <w:sz w:val="22"/>
                <w:szCs w:val="22"/>
                <w:lang w:val="kk-KZ"/>
              </w:rPr>
              <w:t>ылуына</w:t>
            </w:r>
            <w:r w:rsidRPr="000B31CE">
              <w:rPr>
                <w:rStyle w:val="s0"/>
                <w:color w:val="000000"/>
                <w:sz w:val="22"/>
                <w:szCs w:val="22"/>
              </w:rPr>
              <w:t xml:space="preserve"> жауапты </w:t>
            </w:r>
            <w:r w:rsidRPr="000B31CE">
              <w:rPr>
                <w:rStyle w:val="s0"/>
                <w:color w:val="000000"/>
                <w:sz w:val="22"/>
                <w:szCs w:val="22"/>
                <w:lang w:val="kk-KZ"/>
              </w:rPr>
              <w:t>болмайды</w:t>
            </w:r>
            <w:r w:rsidRPr="000B31CE">
              <w:rPr>
                <w:rStyle w:val="s0"/>
                <w:color w:val="000000"/>
                <w:sz w:val="22"/>
                <w:szCs w:val="22"/>
              </w:rPr>
              <w:t>.</w:t>
            </w:r>
          </w:p>
          <w:p w:rsidR="00880EA0" w:rsidRPr="000B31CE" w:rsidRDefault="00880EA0" w:rsidP="00880EA0">
            <w:pPr>
              <w:pStyle w:val="pj"/>
              <w:shd w:val="clear" w:color="auto" w:fill="FFFFFF"/>
              <w:spacing w:before="0" w:beforeAutospacing="0" w:after="0" w:afterAutospacing="0" w:line="0" w:lineRule="atLeast"/>
              <w:jc w:val="both"/>
              <w:textAlignment w:val="baseline"/>
              <w:rPr>
                <w:rStyle w:val="s0"/>
                <w:color w:val="000000"/>
                <w:sz w:val="22"/>
                <w:szCs w:val="22"/>
                <w:lang w:val="kk-KZ"/>
              </w:rPr>
            </w:pPr>
            <w:r w:rsidRPr="000B31CE">
              <w:rPr>
                <w:rStyle w:val="s0"/>
                <w:color w:val="000000"/>
                <w:sz w:val="22"/>
                <w:szCs w:val="22"/>
              </w:rPr>
              <w:lastRenderedPageBreak/>
              <w:t xml:space="preserve">6.3. </w:t>
            </w:r>
            <w:r w:rsidRPr="000B31CE">
              <w:rPr>
                <w:rStyle w:val="s0"/>
                <w:color w:val="000000"/>
                <w:sz w:val="22"/>
                <w:szCs w:val="22"/>
                <w:lang w:val="kk-KZ"/>
              </w:rPr>
              <w:t xml:space="preserve">Шарт мақсаттары үшін "форс-мажор" Тараптардың бақылауына бағынбайтын және күтпеген сипаттағы оқиғаны білдіреді. Мұндай оқиғалар мыналарды қамтуы мүмкін, бірақ олармен шектелмейді: соғыс қимылдары, табиғи немесе дүлей апаттар, және т.б. </w:t>
            </w:r>
          </w:p>
          <w:p w:rsidR="00880EA0" w:rsidRPr="000B31CE" w:rsidRDefault="00880EA0" w:rsidP="00880EA0">
            <w:pPr>
              <w:pStyle w:val="pj"/>
              <w:shd w:val="clear" w:color="auto" w:fill="FFFFFF"/>
              <w:spacing w:before="0" w:beforeAutospacing="0" w:after="0" w:afterAutospacing="0" w:line="0" w:lineRule="atLeast"/>
              <w:jc w:val="both"/>
              <w:textAlignment w:val="baseline"/>
              <w:rPr>
                <w:color w:val="000000"/>
                <w:sz w:val="22"/>
                <w:szCs w:val="22"/>
              </w:rPr>
            </w:pPr>
            <w:r w:rsidRPr="000B31CE">
              <w:rPr>
                <w:rStyle w:val="s0"/>
                <w:color w:val="000000"/>
                <w:sz w:val="22"/>
                <w:szCs w:val="22"/>
              </w:rPr>
              <w:t xml:space="preserve">6.4. Форс-мажорлық </w:t>
            </w:r>
            <w:r w:rsidRPr="000B31CE">
              <w:rPr>
                <w:rStyle w:val="s0"/>
                <w:color w:val="000000"/>
                <w:sz w:val="22"/>
                <w:szCs w:val="22"/>
                <w:lang w:val="kk-KZ"/>
              </w:rPr>
              <w:t>жағдаяттар</w:t>
            </w:r>
            <w:r w:rsidRPr="000B31CE">
              <w:rPr>
                <w:rStyle w:val="s0"/>
                <w:color w:val="000000"/>
                <w:sz w:val="22"/>
                <w:szCs w:val="22"/>
              </w:rPr>
              <w:t xml:space="preserve"> туындаған жағдайда Орталық бір немесе бірнеше жұмыс күні ішінде Тапсырыс берушіге /Пациентке осындай жағдайлар мен олардың себептері туралы хабарлама жіберуге міндетті.</w:t>
            </w:r>
          </w:p>
          <w:p w:rsidR="00880EA0" w:rsidRPr="000B31CE" w:rsidRDefault="00880EA0" w:rsidP="00880EA0">
            <w:pPr>
              <w:pStyle w:val="pj"/>
              <w:shd w:val="clear" w:color="auto" w:fill="FFFFFF"/>
              <w:spacing w:before="0" w:beforeAutospacing="0" w:after="0" w:afterAutospacing="0" w:line="0" w:lineRule="atLeast"/>
              <w:jc w:val="both"/>
              <w:textAlignment w:val="baseline"/>
              <w:rPr>
                <w:rStyle w:val="s0"/>
                <w:color w:val="000000"/>
                <w:sz w:val="22"/>
                <w:szCs w:val="22"/>
              </w:rPr>
            </w:pPr>
            <w:r w:rsidRPr="000B31CE">
              <w:rPr>
                <w:rStyle w:val="s0"/>
                <w:color w:val="000000"/>
                <w:sz w:val="22"/>
                <w:szCs w:val="22"/>
              </w:rPr>
              <w:t>6.5. Егер Тапсырыс беруші</w:t>
            </w:r>
            <w:r w:rsidRPr="000B31CE">
              <w:rPr>
                <w:rStyle w:val="s0"/>
                <w:color w:val="000000"/>
                <w:sz w:val="22"/>
                <w:szCs w:val="22"/>
                <w:lang w:val="kk-KZ"/>
              </w:rPr>
              <w:t>ден</w:t>
            </w:r>
            <w:r w:rsidRPr="000B31CE">
              <w:rPr>
                <w:rStyle w:val="s0"/>
                <w:color w:val="000000"/>
                <w:sz w:val="22"/>
                <w:szCs w:val="22"/>
              </w:rPr>
              <w:t>\</w:t>
            </w:r>
            <w:r w:rsidRPr="000B31CE">
              <w:rPr>
                <w:rStyle w:val="s0"/>
                <w:color w:val="000000"/>
                <w:sz w:val="22"/>
                <w:szCs w:val="22"/>
                <w:lang w:val="kk-KZ"/>
              </w:rPr>
              <w:t>Пациенттен</w:t>
            </w:r>
            <w:r w:rsidRPr="000B31CE">
              <w:rPr>
                <w:rStyle w:val="s0"/>
                <w:color w:val="000000"/>
                <w:sz w:val="22"/>
                <w:szCs w:val="22"/>
              </w:rPr>
              <w:t xml:space="preserve"> басқа жазбаша нұсқаулар алынбаса, Орталық негізділігіне қарай Шарт бойынша өз міндеттемелерін орындауды жалғастырады және Шартты орындаудың форс-мажорлық жағдайларға </w:t>
            </w:r>
            <w:r w:rsidRPr="000B31CE">
              <w:rPr>
                <w:rStyle w:val="s0"/>
                <w:color w:val="000000"/>
                <w:sz w:val="22"/>
                <w:szCs w:val="22"/>
                <w:lang w:val="kk-KZ"/>
              </w:rPr>
              <w:t>тәуелсіз</w:t>
            </w:r>
            <w:r w:rsidRPr="000B31CE">
              <w:rPr>
                <w:rStyle w:val="s0"/>
                <w:color w:val="000000"/>
                <w:sz w:val="22"/>
                <w:szCs w:val="22"/>
              </w:rPr>
              <w:t xml:space="preserve"> баламалы жолдарын іздейді.</w:t>
            </w:r>
          </w:p>
          <w:p w:rsidR="00880EA0" w:rsidRPr="000B31CE" w:rsidRDefault="00880EA0" w:rsidP="00880EA0">
            <w:pPr>
              <w:pStyle w:val="pj"/>
              <w:shd w:val="clear" w:color="auto" w:fill="FFFFFF"/>
              <w:spacing w:before="0" w:beforeAutospacing="0" w:after="0" w:afterAutospacing="0" w:line="0" w:lineRule="atLeast"/>
              <w:jc w:val="both"/>
              <w:textAlignment w:val="baseline"/>
              <w:rPr>
                <w:color w:val="000000"/>
                <w:sz w:val="22"/>
                <w:szCs w:val="22"/>
              </w:rPr>
            </w:pPr>
          </w:p>
          <w:p w:rsidR="00880EA0" w:rsidRPr="000B31CE" w:rsidRDefault="00880EA0" w:rsidP="00880EA0">
            <w:pPr>
              <w:spacing w:after="0" w:line="0" w:lineRule="atLeast"/>
              <w:jc w:val="center"/>
              <w:rPr>
                <w:rFonts w:ascii="Times New Roman" w:eastAsia="Times New Roman" w:hAnsi="Times New Roman" w:cs="Times New Roman"/>
                <w:b/>
                <w:bCs/>
                <w:lang w:eastAsia="ru-RU"/>
              </w:rPr>
            </w:pPr>
            <w:r w:rsidRPr="000B31CE">
              <w:rPr>
                <w:rFonts w:ascii="Times New Roman" w:eastAsia="Times New Roman" w:hAnsi="Times New Roman" w:cs="Times New Roman"/>
                <w:b/>
                <w:bCs/>
                <w:lang w:eastAsia="ru-RU"/>
              </w:rPr>
              <w:t>7. Шарттың талаптарын өзгерту және оны бұзу.</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 xml:space="preserve">7.1. Орталық Шарттың талаптарын біржақты тәртіппен өзгертуі мүмкін. Шартқа енгізілген өзгерістер Орталықтың интернет-ресурсында немесе Орталықтың орналасқан жері бойынша қағаз </w:t>
            </w:r>
            <w:r w:rsidRPr="000B31CE">
              <w:rPr>
                <w:rFonts w:ascii="Times New Roman" w:eastAsia="Times New Roman" w:hAnsi="Times New Roman" w:cs="Times New Roman"/>
                <w:lang w:val="kk-KZ" w:eastAsia="ru-RU"/>
              </w:rPr>
              <w:t>тасымалдағышта</w:t>
            </w:r>
            <w:r w:rsidRPr="000B31CE">
              <w:rPr>
                <w:rFonts w:ascii="Times New Roman" w:eastAsia="Times New Roman" w:hAnsi="Times New Roman" w:cs="Times New Roman"/>
                <w:lang w:eastAsia="ru-RU"/>
              </w:rPr>
              <w:t xml:space="preserve"> жарияланады. Өзгерістер </w:t>
            </w:r>
            <w:r w:rsidRPr="000B31CE">
              <w:rPr>
                <w:rFonts w:ascii="Times New Roman" w:eastAsia="Times New Roman" w:hAnsi="Times New Roman" w:cs="Times New Roman"/>
                <w:lang w:val="kk-KZ" w:eastAsia="ru-RU"/>
              </w:rPr>
              <w:t>оны көпшілікке</w:t>
            </w:r>
            <w:r w:rsidRPr="000B31CE">
              <w:rPr>
                <w:rFonts w:ascii="Times New Roman" w:eastAsia="Times New Roman" w:hAnsi="Times New Roman" w:cs="Times New Roman"/>
                <w:lang w:eastAsia="ru-RU"/>
              </w:rPr>
              <w:t xml:space="preserve"> жарияланған сәттен бастап күшіне енеді.</w:t>
            </w:r>
          </w:p>
          <w:p w:rsidR="00880EA0" w:rsidRPr="000B31CE" w:rsidRDefault="00880EA0" w:rsidP="00880EA0">
            <w:pPr>
              <w:spacing w:after="0" w:line="0" w:lineRule="atLeast"/>
              <w:jc w:val="both"/>
              <w:rPr>
                <w:rStyle w:val="s0"/>
                <w:rFonts w:ascii="Times New Roman" w:hAnsi="Times New Roman" w:cs="Times New Roman"/>
                <w:color w:val="000000"/>
              </w:rPr>
            </w:pPr>
            <w:r w:rsidRPr="000B31CE">
              <w:rPr>
                <w:rFonts w:ascii="Times New Roman" w:eastAsia="Times New Roman" w:hAnsi="Times New Roman" w:cs="Times New Roman"/>
                <w:lang w:eastAsia="ru-RU"/>
              </w:rPr>
              <w:t xml:space="preserve">7.2. </w:t>
            </w:r>
            <w:r w:rsidRPr="000B31CE">
              <w:rPr>
                <w:rStyle w:val="s0"/>
                <w:rFonts w:ascii="Times New Roman" w:hAnsi="Times New Roman" w:cs="Times New Roman"/>
                <w:color w:val="000000"/>
              </w:rPr>
              <w:t>Шартты бұзуға Тараптардың келісімі бойынша немесе Қазақстан Республикасының азаматтық заңнамасында көзделген негіздер бойынша сот шешімімен жол беріледі.</w:t>
            </w:r>
          </w:p>
          <w:p w:rsidR="00880EA0" w:rsidRPr="000B31CE" w:rsidRDefault="00880EA0" w:rsidP="00880EA0">
            <w:pPr>
              <w:spacing w:after="0" w:line="0" w:lineRule="atLeast"/>
              <w:jc w:val="both"/>
              <w:rPr>
                <w:rFonts w:ascii="Times New Roman" w:eastAsia="Times New Roman" w:hAnsi="Times New Roman" w:cs="Times New Roman"/>
                <w:lang w:eastAsia="ru-RU"/>
              </w:rPr>
            </w:pPr>
          </w:p>
          <w:p w:rsidR="00880EA0" w:rsidRPr="000B31CE" w:rsidRDefault="00880EA0" w:rsidP="00880EA0">
            <w:pPr>
              <w:spacing w:after="0" w:line="0" w:lineRule="atLeast"/>
              <w:jc w:val="center"/>
              <w:rPr>
                <w:rFonts w:ascii="Times New Roman" w:eastAsia="Times New Roman" w:hAnsi="Times New Roman" w:cs="Times New Roman"/>
                <w:b/>
                <w:bCs/>
                <w:lang w:eastAsia="ru-RU"/>
              </w:rPr>
            </w:pPr>
            <w:r w:rsidRPr="000B31CE">
              <w:rPr>
                <w:rFonts w:ascii="Times New Roman" w:eastAsia="Times New Roman" w:hAnsi="Times New Roman" w:cs="Times New Roman"/>
                <w:b/>
                <w:bCs/>
                <w:lang w:eastAsia="ru-RU"/>
              </w:rPr>
              <w:t xml:space="preserve">8. </w:t>
            </w:r>
            <w:r w:rsidRPr="000B31CE">
              <w:rPr>
                <w:rFonts w:ascii="Times New Roman" w:eastAsia="Times New Roman" w:hAnsi="Times New Roman" w:cs="Times New Roman"/>
                <w:b/>
                <w:bCs/>
                <w:lang w:val="kk-KZ" w:eastAsia="ru-RU"/>
              </w:rPr>
              <w:t>Өзге шарттар</w:t>
            </w:r>
            <w:r w:rsidRPr="000B31CE">
              <w:rPr>
                <w:rFonts w:ascii="Times New Roman" w:eastAsia="Times New Roman" w:hAnsi="Times New Roman" w:cs="Times New Roman"/>
                <w:b/>
                <w:bCs/>
                <w:lang w:eastAsia="ru-RU"/>
              </w:rPr>
              <w:t>.</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 xml:space="preserve">8.1. Тапсырыс беруші/Пациент пен Орталық ақылы медициналық қызметтерді көрсету шартын жазбаша екі жақты келісім түрінде кез келген уақытта жасауға құқылы, бұл жағдайда </w:t>
            </w:r>
            <w:r w:rsidRPr="000B31CE">
              <w:rPr>
                <w:rFonts w:ascii="Times New Roman" w:eastAsia="Times New Roman" w:hAnsi="Times New Roman" w:cs="Times New Roman"/>
                <w:lang w:val="kk-KZ" w:eastAsia="ru-RU"/>
              </w:rPr>
              <w:t>тараптар</w:t>
            </w:r>
            <w:r w:rsidRPr="000B31CE">
              <w:rPr>
                <w:rFonts w:ascii="Times New Roman" w:eastAsia="Times New Roman" w:hAnsi="Times New Roman" w:cs="Times New Roman"/>
                <w:lang w:eastAsia="ru-RU"/>
              </w:rPr>
              <w:t xml:space="preserve"> арасындағы қарым-қатынас жасалған </w:t>
            </w:r>
            <w:r w:rsidRPr="000B31CE">
              <w:rPr>
                <w:rFonts w:ascii="Times New Roman" w:eastAsia="Times New Roman" w:hAnsi="Times New Roman" w:cs="Times New Roman"/>
                <w:lang w:val="kk-KZ" w:eastAsia="ru-RU"/>
              </w:rPr>
              <w:t>келісіммен</w:t>
            </w:r>
            <w:r w:rsidRPr="000B31CE">
              <w:rPr>
                <w:rFonts w:ascii="Times New Roman" w:eastAsia="Times New Roman" w:hAnsi="Times New Roman" w:cs="Times New Roman"/>
                <w:lang w:eastAsia="ru-RU"/>
              </w:rPr>
              <w:t xml:space="preserve"> реттеледі.</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 xml:space="preserve">8.2. Тараптар Шарт бойынша туындайтын барлық дауларды Тараптар және/немесе олардың өкілдері арасындағы келіссөздер арқылы шешуге міндеттенеді. Осы </w:t>
            </w:r>
            <w:r w:rsidRPr="000B31CE">
              <w:rPr>
                <w:rFonts w:ascii="Times New Roman" w:eastAsia="Times New Roman" w:hAnsi="Times New Roman" w:cs="Times New Roman"/>
                <w:lang w:val="kk-KZ" w:eastAsia="ru-RU"/>
              </w:rPr>
              <w:t>шартты</w:t>
            </w:r>
            <w:r w:rsidRPr="000B31CE">
              <w:rPr>
                <w:rFonts w:ascii="Times New Roman" w:eastAsia="Times New Roman" w:hAnsi="Times New Roman" w:cs="Times New Roman"/>
                <w:lang w:eastAsia="ru-RU"/>
              </w:rPr>
              <w:t xml:space="preserve"> іске асыру шеңберінде тараптар шешпеген барлық даулар Қазақстан Республикасының қолданыстағы заңнамасында белгіленген тәртіппен шешіледі.</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8.3. Тапсырыс беруші\Пациент Қазақстан Республикасының «Халық денсаулығы және денсаулық сақтау жүйесі туралы» Кодексінің, «Дербес деректер және оларды қорғау туралы» Қазақстан Республикасы Заңының ережелеріне сәйкес Орталыққа Шартты орындау шеңберінде жеке деректерді жинауға, өңдеуге, жинақтауға және пайдалануға сөзсіз келісімін</w:t>
            </w:r>
            <w:r w:rsidRPr="000B31CE">
              <w:rPr>
                <w:rFonts w:ascii="Times New Roman" w:eastAsia="Times New Roman" w:hAnsi="Times New Roman" w:cs="Times New Roman"/>
                <w:lang w:val="kk-KZ" w:eastAsia="ru-RU"/>
              </w:rPr>
              <w:t xml:space="preserve"> береді</w:t>
            </w:r>
            <w:r w:rsidRPr="000B31CE">
              <w:rPr>
                <w:rFonts w:ascii="Times New Roman" w:eastAsia="Times New Roman" w:hAnsi="Times New Roman" w:cs="Times New Roman"/>
                <w:lang w:eastAsia="ru-RU"/>
              </w:rPr>
              <w:t>.</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lastRenderedPageBreak/>
              <w:t>8.4. Тараптар Шартты орындау барысында алынған ақпаратқа қатысты құпиялылықты сақтауға міндеттенеді.</w:t>
            </w:r>
          </w:p>
          <w:p w:rsidR="00880EA0" w:rsidRPr="000B31CE" w:rsidRDefault="00880EA0" w:rsidP="00880EA0">
            <w:pPr>
              <w:spacing w:after="0" w:line="0" w:lineRule="atLeast"/>
              <w:jc w:val="both"/>
              <w:rPr>
                <w:rStyle w:val="s0"/>
                <w:rFonts w:ascii="Times New Roman" w:hAnsi="Times New Roman" w:cs="Times New Roman"/>
                <w:color w:val="000000"/>
              </w:rPr>
            </w:pPr>
            <w:r w:rsidRPr="000B31CE">
              <w:rPr>
                <w:rFonts w:ascii="Times New Roman" w:eastAsia="Times New Roman" w:hAnsi="Times New Roman" w:cs="Times New Roman"/>
                <w:lang w:eastAsia="ru-RU"/>
              </w:rPr>
              <w:t xml:space="preserve">8.5. </w:t>
            </w:r>
            <w:r w:rsidRPr="000B31CE">
              <w:rPr>
                <w:rStyle w:val="s0"/>
                <w:rFonts w:ascii="Times New Roman" w:hAnsi="Times New Roman" w:cs="Times New Roman"/>
                <w:color w:val="000000"/>
              </w:rPr>
              <w:t>Ешбір тарап екінші тараптың жазбаша келісімінсіз Шарт бойынша өз міндеттемелерін үшінші тұлғаға беруге құқығы жоқ.</w:t>
            </w:r>
          </w:p>
          <w:p w:rsidR="00880EA0" w:rsidRPr="000B31CE" w:rsidRDefault="00880EA0" w:rsidP="00880EA0">
            <w:pPr>
              <w:spacing w:after="0" w:line="0" w:lineRule="atLeast"/>
              <w:jc w:val="both"/>
              <w:rPr>
                <w:rStyle w:val="s0"/>
                <w:rFonts w:ascii="Times New Roman" w:hAnsi="Times New Roman" w:cs="Times New Roman"/>
                <w:color w:val="000000"/>
              </w:rPr>
            </w:pPr>
          </w:p>
          <w:p w:rsidR="00880EA0" w:rsidRPr="000B31CE" w:rsidRDefault="00880EA0" w:rsidP="00880EA0">
            <w:pPr>
              <w:spacing w:after="0" w:line="0" w:lineRule="atLeast"/>
              <w:jc w:val="center"/>
              <w:rPr>
                <w:rFonts w:ascii="Times New Roman" w:eastAsia="Times New Roman" w:hAnsi="Times New Roman" w:cs="Times New Roman"/>
                <w:lang w:eastAsia="ru-RU"/>
              </w:rPr>
            </w:pPr>
            <w:r w:rsidRPr="000B31CE">
              <w:rPr>
                <w:rFonts w:ascii="Times New Roman" w:eastAsia="Times New Roman" w:hAnsi="Times New Roman" w:cs="Times New Roman"/>
                <w:b/>
                <w:bCs/>
                <w:lang w:eastAsia="ru-RU"/>
              </w:rPr>
              <w:t>9. Тараптардың мекенжайы мен деректемелері:</w:t>
            </w:r>
          </w:p>
          <w:p w:rsidR="00880EA0" w:rsidRPr="000B31CE" w:rsidRDefault="00880EA0" w:rsidP="00880EA0">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9.1. Тараптар Тапсырыс берушінің/</w:t>
            </w:r>
            <w:r w:rsidRPr="000B31CE">
              <w:rPr>
                <w:rFonts w:ascii="Times New Roman" w:eastAsia="Times New Roman" w:hAnsi="Times New Roman" w:cs="Times New Roman"/>
                <w:lang w:val="kk-KZ" w:eastAsia="ru-RU"/>
              </w:rPr>
              <w:t>П</w:t>
            </w:r>
            <w:r w:rsidRPr="000B31CE">
              <w:rPr>
                <w:rFonts w:ascii="Times New Roman" w:eastAsia="Times New Roman" w:hAnsi="Times New Roman" w:cs="Times New Roman"/>
                <w:lang w:eastAsia="ru-RU"/>
              </w:rPr>
              <w:t>ациенттің дәрігер қабылдауына жазылу кезінде көрсеткен ақпарат</w:t>
            </w:r>
            <w:r w:rsidRPr="000B31CE">
              <w:rPr>
                <w:rFonts w:ascii="Times New Roman" w:eastAsia="Times New Roman" w:hAnsi="Times New Roman" w:cs="Times New Roman"/>
                <w:lang w:val="kk-KZ" w:eastAsia="ru-RU"/>
              </w:rPr>
              <w:t>ы оның</w:t>
            </w:r>
            <w:r w:rsidRPr="000B31CE">
              <w:rPr>
                <w:rFonts w:ascii="Times New Roman" w:eastAsia="Times New Roman" w:hAnsi="Times New Roman" w:cs="Times New Roman"/>
                <w:lang w:eastAsia="ru-RU"/>
              </w:rPr>
              <w:t xml:space="preserve"> деректемелері </w:t>
            </w:r>
            <w:r w:rsidRPr="000B31CE">
              <w:rPr>
                <w:rFonts w:ascii="Times New Roman" w:eastAsia="Times New Roman" w:hAnsi="Times New Roman" w:cs="Times New Roman"/>
                <w:lang w:val="kk-KZ" w:eastAsia="ru-RU"/>
              </w:rPr>
              <w:t xml:space="preserve">болып есептелетініне </w:t>
            </w:r>
            <w:r w:rsidRPr="000B31CE">
              <w:rPr>
                <w:rFonts w:ascii="Times New Roman" w:eastAsia="Times New Roman" w:hAnsi="Times New Roman" w:cs="Times New Roman"/>
                <w:lang w:eastAsia="ru-RU"/>
              </w:rPr>
              <w:t>сөзсіз келіседі.</w:t>
            </w:r>
          </w:p>
          <w:p w:rsidR="00880EA0" w:rsidRPr="000B31CE" w:rsidRDefault="00880EA0" w:rsidP="00880EA0">
            <w:pPr>
              <w:spacing w:after="0" w:line="0" w:lineRule="atLeast"/>
              <w:jc w:val="center"/>
              <w:rPr>
                <w:rFonts w:ascii="Times New Roman" w:eastAsia="Times New Roman" w:hAnsi="Times New Roman" w:cs="Times New Roman"/>
                <w:b/>
                <w:lang w:eastAsia="ru-RU"/>
              </w:rPr>
            </w:pPr>
          </w:p>
          <w:p w:rsidR="00880EA0" w:rsidRPr="000B31CE" w:rsidRDefault="00880EA0" w:rsidP="00880EA0">
            <w:pPr>
              <w:spacing w:after="0" w:line="0" w:lineRule="atLeast"/>
              <w:jc w:val="center"/>
              <w:rPr>
                <w:rFonts w:ascii="Times New Roman" w:eastAsia="Times New Roman" w:hAnsi="Times New Roman" w:cs="Times New Roman"/>
                <w:b/>
                <w:lang w:eastAsia="ru-RU"/>
              </w:rPr>
            </w:pPr>
            <w:r w:rsidRPr="000B31CE">
              <w:rPr>
                <w:rFonts w:ascii="Times New Roman" w:eastAsia="Times New Roman" w:hAnsi="Times New Roman" w:cs="Times New Roman"/>
                <w:b/>
                <w:lang w:eastAsia="ru-RU"/>
              </w:rPr>
              <w:t>9.2. Орталық</w:t>
            </w:r>
            <w:r w:rsidRPr="000B31CE">
              <w:rPr>
                <w:rFonts w:ascii="Times New Roman" w:eastAsia="Times New Roman" w:hAnsi="Times New Roman" w:cs="Times New Roman"/>
                <w:b/>
                <w:lang w:val="kk-KZ" w:eastAsia="ru-RU"/>
              </w:rPr>
              <w:t>тың деректемел</w:t>
            </w:r>
            <w:r w:rsidRPr="000B31CE">
              <w:rPr>
                <w:rFonts w:ascii="Times New Roman" w:eastAsia="Times New Roman" w:hAnsi="Times New Roman" w:cs="Times New Roman"/>
                <w:b/>
                <w:lang w:eastAsia="ru-RU"/>
              </w:rPr>
              <w:t>ері:</w:t>
            </w:r>
          </w:p>
          <w:p w:rsidR="00880EA0" w:rsidRPr="000B31CE" w:rsidRDefault="00880EA0" w:rsidP="00880EA0">
            <w:pPr>
              <w:autoSpaceDE w:val="0"/>
              <w:autoSpaceDN w:val="0"/>
              <w:adjustRightInd w:val="0"/>
              <w:spacing w:after="0" w:line="240" w:lineRule="auto"/>
              <w:rPr>
                <w:rFonts w:ascii="Times New Roman" w:hAnsi="Times New Roman"/>
                <w:b/>
                <w:bCs/>
              </w:rPr>
            </w:pPr>
            <w:r w:rsidRPr="000B31CE">
              <w:rPr>
                <w:rFonts w:ascii="Times New Roman" w:hAnsi="Times New Roman"/>
                <w:b/>
                <w:bCs/>
              </w:rPr>
              <w:t>«Ұлттық ғылыми медициналық орталық» АҚ</w:t>
            </w:r>
          </w:p>
          <w:p w:rsidR="00880EA0" w:rsidRPr="000B31CE" w:rsidRDefault="00880EA0" w:rsidP="00880EA0">
            <w:pPr>
              <w:autoSpaceDE w:val="0"/>
              <w:autoSpaceDN w:val="0"/>
              <w:adjustRightInd w:val="0"/>
              <w:spacing w:after="0" w:line="240" w:lineRule="auto"/>
              <w:rPr>
                <w:rFonts w:ascii="Times New Roman" w:hAnsi="Times New Roman"/>
              </w:rPr>
            </w:pPr>
            <w:r w:rsidRPr="000B31CE">
              <w:rPr>
                <w:rFonts w:ascii="Times New Roman" w:hAnsi="Times New Roman"/>
              </w:rPr>
              <w:t>Нұр -Сұлтан (Астана қ.), Абылай хан даңғылы , 42 т. 57 74 11</w:t>
            </w:r>
          </w:p>
          <w:p w:rsidR="00880EA0" w:rsidRPr="000B31CE" w:rsidRDefault="00880EA0" w:rsidP="00880EA0">
            <w:pPr>
              <w:autoSpaceDE w:val="0"/>
              <w:autoSpaceDN w:val="0"/>
              <w:adjustRightInd w:val="0"/>
              <w:spacing w:after="0" w:line="240" w:lineRule="auto"/>
              <w:rPr>
                <w:rFonts w:ascii="Times New Roman" w:hAnsi="Times New Roman"/>
              </w:rPr>
            </w:pPr>
            <w:r w:rsidRPr="000B31CE">
              <w:rPr>
                <w:rFonts w:ascii="Times New Roman" w:hAnsi="Times New Roman"/>
              </w:rPr>
              <w:t>БСН 000640000596</w:t>
            </w:r>
          </w:p>
          <w:p w:rsidR="00880EA0" w:rsidRPr="000B31CE" w:rsidRDefault="00880EA0" w:rsidP="00880EA0">
            <w:pPr>
              <w:pStyle w:val="msonormalbullet2gif"/>
              <w:spacing w:before="0" w:beforeAutospacing="0" w:after="0" w:afterAutospacing="0"/>
              <w:jc w:val="both"/>
              <w:rPr>
                <w:sz w:val="22"/>
                <w:szCs w:val="22"/>
                <w:lang w:val="kk-KZ"/>
              </w:rPr>
            </w:pPr>
            <w:r w:rsidRPr="000B31CE">
              <w:rPr>
                <w:sz w:val="22"/>
                <w:szCs w:val="22"/>
                <w:lang w:val="kk-KZ"/>
              </w:rPr>
              <w:t>БСК HSBKKZKX</w:t>
            </w:r>
          </w:p>
          <w:p w:rsidR="00880EA0" w:rsidRPr="000B31CE" w:rsidRDefault="00880EA0" w:rsidP="00880EA0">
            <w:pPr>
              <w:autoSpaceDE w:val="0"/>
              <w:autoSpaceDN w:val="0"/>
              <w:adjustRightInd w:val="0"/>
              <w:spacing w:after="0" w:line="240" w:lineRule="auto"/>
              <w:rPr>
                <w:rFonts w:ascii="Times New Roman" w:hAnsi="Times New Roman"/>
              </w:rPr>
            </w:pPr>
            <w:r w:rsidRPr="000B31CE">
              <w:rPr>
                <w:rFonts w:ascii="Times New Roman" w:eastAsia="Times New Roman" w:hAnsi="Times New Roman"/>
                <w:lang w:val="kk-KZ" w:eastAsia="ru-RU"/>
              </w:rPr>
              <w:t xml:space="preserve">ЖСК KZ806017111000000485 </w:t>
            </w:r>
            <w:r w:rsidRPr="000B31CE">
              <w:rPr>
                <w:rFonts w:ascii="Times New Roman" w:hAnsi="Times New Roman"/>
              </w:rPr>
              <w:t>(</w:t>
            </w:r>
            <w:r w:rsidRPr="000B31CE">
              <w:rPr>
                <w:rFonts w:ascii="Times New Roman" w:hAnsi="Times New Roman"/>
                <w:lang w:val="kk-KZ"/>
              </w:rPr>
              <w:t>ақылы</w:t>
            </w:r>
            <w:r w:rsidRPr="000B31CE">
              <w:rPr>
                <w:rFonts w:ascii="Times New Roman" w:hAnsi="Times New Roman"/>
              </w:rPr>
              <w:t xml:space="preserve"> шот)</w:t>
            </w:r>
          </w:p>
          <w:p w:rsidR="00880EA0" w:rsidRPr="000B31CE" w:rsidRDefault="00880EA0" w:rsidP="00880EA0">
            <w:pPr>
              <w:autoSpaceDE w:val="0"/>
              <w:autoSpaceDN w:val="0"/>
              <w:adjustRightInd w:val="0"/>
              <w:spacing w:after="0" w:line="240" w:lineRule="auto"/>
              <w:rPr>
                <w:rFonts w:ascii="Times New Roman" w:hAnsi="Times New Roman"/>
              </w:rPr>
            </w:pPr>
            <w:r w:rsidRPr="000B31CE">
              <w:rPr>
                <w:rFonts w:ascii="Times New Roman" w:hAnsi="Times New Roman"/>
                <w:lang w:val="kk-KZ"/>
              </w:rPr>
              <w:t xml:space="preserve">«Қазақстан </w:t>
            </w:r>
            <w:r w:rsidRPr="000B31CE">
              <w:rPr>
                <w:rFonts w:ascii="Times New Roman" w:hAnsi="Times New Roman"/>
              </w:rPr>
              <w:t>Халық Банкі » АҚ</w:t>
            </w:r>
          </w:p>
          <w:p w:rsidR="00880EA0" w:rsidRPr="000B31CE" w:rsidRDefault="00880EA0" w:rsidP="00880EA0">
            <w:pPr>
              <w:autoSpaceDE w:val="0"/>
              <w:autoSpaceDN w:val="0"/>
              <w:adjustRightInd w:val="0"/>
              <w:spacing w:after="0" w:line="240" w:lineRule="auto"/>
              <w:rPr>
                <w:rFonts w:ascii="Times New Roman" w:hAnsi="Times New Roman"/>
              </w:rPr>
            </w:pPr>
            <w:r w:rsidRPr="000B31CE">
              <w:rPr>
                <w:rFonts w:ascii="Times New Roman" w:hAnsi="Times New Roman"/>
              </w:rPr>
              <w:t>Басқарма төрағасының орынбасары</w:t>
            </w:r>
            <w:r w:rsidRPr="000B31CE">
              <w:rPr>
                <w:rFonts w:ascii="Times New Roman" w:hAnsi="Times New Roman"/>
                <w:lang w:val="kk-KZ"/>
              </w:rPr>
              <w:t xml:space="preserve">                                           </w:t>
            </w:r>
            <w:r w:rsidRPr="000B31CE">
              <w:rPr>
                <w:rFonts w:ascii="Times New Roman" w:hAnsi="Times New Roman"/>
              </w:rPr>
              <w:t xml:space="preserve"> К</w:t>
            </w:r>
            <w:r w:rsidRPr="000B31CE">
              <w:rPr>
                <w:rFonts w:ascii="Times New Roman" w:hAnsi="Times New Roman"/>
                <w:lang w:val="kk-KZ"/>
              </w:rPr>
              <w:t>ө</w:t>
            </w:r>
            <w:r w:rsidRPr="000B31CE">
              <w:rPr>
                <w:rFonts w:ascii="Times New Roman" w:hAnsi="Times New Roman"/>
              </w:rPr>
              <w:t>пенов Б.</w:t>
            </w:r>
            <w:r w:rsidRPr="000B31CE">
              <w:rPr>
                <w:rFonts w:ascii="Times New Roman" w:hAnsi="Times New Roman"/>
                <w:lang w:val="kk-KZ"/>
              </w:rPr>
              <w:t>Ғ</w:t>
            </w:r>
            <w:r w:rsidRPr="000B31CE">
              <w:rPr>
                <w:rFonts w:ascii="Times New Roman" w:hAnsi="Times New Roman"/>
              </w:rPr>
              <w:t>.</w:t>
            </w:r>
          </w:p>
          <w:p w:rsidR="00880EA0" w:rsidRPr="000B31CE" w:rsidRDefault="00880EA0" w:rsidP="00880EA0">
            <w:pPr>
              <w:spacing w:after="0" w:line="0" w:lineRule="atLeast"/>
              <w:jc w:val="both"/>
              <w:rPr>
                <w:rFonts w:ascii="Times New Roman" w:hAnsi="Times New Roman" w:cs="Times New Roman"/>
              </w:rPr>
            </w:pPr>
          </w:p>
          <w:p w:rsidR="00C84578" w:rsidRPr="000B31CE" w:rsidRDefault="00C84578"/>
        </w:tc>
        <w:tc>
          <w:tcPr>
            <w:tcW w:w="4673" w:type="dxa"/>
          </w:tcPr>
          <w:p w:rsidR="00483394" w:rsidRPr="000B31CE" w:rsidRDefault="00483394" w:rsidP="00483394">
            <w:pPr>
              <w:pStyle w:val="1"/>
              <w:spacing w:before="0" w:line="0" w:lineRule="atLeast"/>
              <w:jc w:val="center"/>
              <w:outlineLvl w:val="0"/>
              <w:rPr>
                <w:rFonts w:ascii="Times New Roman" w:hAnsi="Times New Roman" w:cs="Times New Roman"/>
                <w:color w:val="auto"/>
                <w:sz w:val="22"/>
                <w:szCs w:val="22"/>
              </w:rPr>
            </w:pPr>
            <w:r w:rsidRPr="000B31CE">
              <w:rPr>
                <w:rFonts w:ascii="Times New Roman" w:hAnsi="Times New Roman" w:cs="Times New Roman"/>
                <w:color w:val="auto"/>
                <w:sz w:val="22"/>
                <w:szCs w:val="22"/>
              </w:rPr>
              <w:lastRenderedPageBreak/>
              <w:t>Договор открытой (публичной) оферты</w:t>
            </w:r>
          </w:p>
          <w:p w:rsidR="00483394" w:rsidRPr="000B31CE" w:rsidRDefault="00483394" w:rsidP="00483394">
            <w:pPr>
              <w:pStyle w:val="1"/>
              <w:spacing w:before="0" w:line="0" w:lineRule="atLeast"/>
              <w:jc w:val="center"/>
              <w:outlineLvl w:val="0"/>
              <w:rPr>
                <w:rFonts w:ascii="Times New Roman" w:hAnsi="Times New Roman" w:cs="Times New Roman"/>
                <w:color w:val="auto"/>
                <w:sz w:val="22"/>
                <w:szCs w:val="22"/>
              </w:rPr>
            </w:pPr>
            <w:r w:rsidRPr="000B31CE">
              <w:rPr>
                <w:rFonts w:ascii="Times New Roman" w:hAnsi="Times New Roman" w:cs="Times New Roman"/>
                <w:color w:val="auto"/>
                <w:sz w:val="22"/>
                <w:szCs w:val="22"/>
              </w:rPr>
              <w:t>на оказание платных медицинских услуг</w:t>
            </w:r>
          </w:p>
          <w:p w:rsidR="00483394" w:rsidRDefault="00483394" w:rsidP="00483394">
            <w:pPr>
              <w:spacing w:after="0" w:line="0" w:lineRule="atLeast"/>
              <w:jc w:val="both"/>
              <w:rPr>
                <w:rFonts w:ascii="Times New Roman" w:hAnsi="Times New Roman" w:cs="Times New Roman"/>
              </w:rPr>
            </w:pPr>
          </w:p>
          <w:p w:rsidR="000B31CE" w:rsidRPr="000B31CE" w:rsidRDefault="000B31CE" w:rsidP="00483394">
            <w:pPr>
              <w:spacing w:after="0" w:line="0" w:lineRule="atLeast"/>
              <w:jc w:val="both"/>
              <w:rPr>
                <w:rFonts w:ascii="Times New Roman" w:hAnsi="Times New Roman" w:cs="Times New Roman"/>
              </w:rPr>
            </w:pPr>
          </w:p>
          <w:p w:rsidR="00483394" w:rsidRPr="000B31CE" w:rsidRDefault="00483394" w:rsidP="00483394">
            <w:pPr>
              <w:spacing w:after="0" w:line="0" w:lineRule="atLeast"/>
              <w:jc w:val="both"/>
              <w:rPr>
                <w:rFonts w:ascii="Times New Roman" w:hAnsi="Times New Roman" w:cs="Times New Roman"/>
              </w:rPr>
            </w:pPr>
            <w:r w:rsidRPr="000B31CE">
              <w:rPr>
                <w:rFonts w:ascii="Times New Roman" w:eastAsia="Times New Roman" w:hAnsi="Times New Roman" w:cs="Times New Roman"/>
                <w:lang w:eastAsia="ru-RU"/>
              </w:rPr>
              <w:t xml:space="preserve">       </w:t>
            </w:r>
            <w:r w:rsidRPr="000B31CE">
              <w:rPr>
                <w:rFonts w:ascii="Times New Roman" w:hAnsi="Times New Roman" w:cs="Times New Roman"/>
              </w:rPr>
              <w:t xml:space="preserve">Настоящим АО «Национальный научный медицинский центр», именуемое в дальнейшем «Центр», в лице заместителя председателя правления Купенова Б.Г., действующего на основании доверенности №1 от 01.01.2013 года и Лицензии на занятие медицинской деятельностью №14000939 от «20» января 2014 года, выражает намерение заключить договор на оказание платных медицинских услуг с любым </w:t>
            </w:r>
            <w:r w:rsidRPr="000B31CE">
              <w:rPr>
                <w:rFonts w:ascii="Times New Roman" w:eastAsia="Times New Roman" w:hAnsi="Times New Roman" w:cs="Times New Roman"/>
                <w:lang w:eastAsia="ru-RU"/>
              </w:rPr>
              <w:t>физическим лицом, а также его законным представителем, обратившимся в Центр и желающим получить медицинские услуги, именуемым в дальнейшем «Заказчик/Пациент» на условиях настоящей оферты (далее – «Договор»):</w:t>
            </w:r>
          </w:p>
          <w:p w:rsidR="00483394" w:rsidRPr="000B31CE" w:rsidRDefault="00483394" w:rsidP="00483394">
            <w:pPr>
              <w:spacing w:after="0" w:line="0" w:lineRule="atLeast"/>
              <w:jc w:val="center"/>
              <w:rPr>
                <w:rFonts w:ascii="Times New Roman" w:eastAsia="Times New Roman" w:hAnsi="Times New Roman" w:cs="Times New Roman"/>
                <w:b/>
                <w:bCs/>
                <w:lang w:eastAsia="ru-RU"/>
              </w:rPr>
            </w:pPr>
            <w:r w:rsidRPr="000B31CE">
              <w:rPr>
                <w:rFonts w:ascii="Times New Roman" w:hAnsi="Times New Roman" w:cs="Times New Roman"/>
              </w:rPr>
              <w:t>1.</w:t>
            </w:r>
            <w:r w:rsidRPr="000B31CE">
              <w:rPr>
                <w:rFonts w:ascii="Times New Roman" w:eastAsia="Times New Roman" w:hAnsi="Times New Roman" w:cs="Times New Roman"/>
                <w:b/>
                <w:bCs/>
                <w:lang w:eastAsia="ru-RU"/>
              </w:rPr>
              <w:t>Общие положения.</w:t>
            </w:r>
          </w:p>
          <w:p w:rsidR="00483394" w:rsidRPr="000B31CE" w:rsidRDefault="00483394" w:rsidP="00483394">
            <w:pPr>
              <w:pStyle w:val="a4"/>
              <w:numPr>
                <w:ilvl w:val="1"/>
                <w:numId w:val="3"/>
              </w:numPr>
              <w:spacing w:after="0" w:line="0" w:lineRule="atLeast"/>
              <w:ind w:left="0" w:firstLine="0"/>
              <w:jc w:val="both"/>
              <w:rPr>
                <w:rFonts w:ascii="Times New Roman" w:hAnsi="Times New Roman" w:cs="Times New Roman"/>
                <w:b/>
                <w:bCs/>
                <w:color w:val="000000" w:themeColor="text1"/>
              </w:rPr>
            </w:pPr>
            <w:r w:rsidRPr="000B31CE">
              <w:rPr>
                <w:rFonts w:ascii="Times New Roman" w:eastAsia="Times New Roman" w:hAnsi="Times New Roman" w:cs="Times New Roman"/>
                <w:lang w:eastAsia="ru-RU"/>
              </w:rPr>
              <w:t>Договор является публичным договором-офертой и содержит все существенные условия предоставления платных медицинских услуг (далее- Услуги).</w:t>
            </w:r>
          </w:p>
          <w:p w:rsidR="00483394" w:rsidRPr="000B31CE" w:rsidRDefault="00483394" w:rsidP="00483394">
            <w:pPr>
              <w:pStyle w:val="a4"/>
              <w:numPr>
                <w:ilvl w:val="1"/>
                <w:numId w:val="3"/>
              </w:numPr>
              <w:spacing w:after="0" w:line="0" w:lineRule="atLeast"/>
              <w:ind w:left="0" w:firstLine="0"/>
              <w:jc w:val="both"/>
              <w:rPr>
                <w:rFonts w:ascii="Times New Roman" w:hAnsi="Times New Roman" w:cs="Times New Roman"/>
                <w:b/>
                <w:bCs/>
                <w:color w:val="000000" w:themeColor="text1"/>
              </w:rPr>
            </w:pPr>
            <w:r w:rsidRPr="000B31CE">
              <w:rPr>
                <w:rFonts w:ascii="Times New Roman" w:eastAsia="Times New Roman" w:hAnsi="Times New Roman" w:cs="Times New Roman"/>
                <w:lang w:eastAsia="ru-RU"/>
              </w:rPr>
              <w:t>Акцепт Заказчиком/Пациентом оферты означает безоговорочное согласие со всеми положениями Договора, и равносилен заключению договора открытой (публичной) оферты на оказание платных медицинских услуг.</w:t>
            </w:r>
          </w:p>
          <w:p w:rsidR="00483394" w:rsidRPr="000B31CE" w:rsidRDefault="00483394" w:rsidP="00483394">
            <w:pPr>
              <w:pStyle w:val="a4"/>
              <w:numPr>
                <w:ilvl w:val="1"/>
                <w:numId w:val="3"/>
              </w:numPr>
              <w:spacing w:after="0" w:line="0" w:lineRule="atLeast"/>
              <w:ind w:left="0" w:firstLine="0"/>
              <w:jc w:val="both"/>
              <w:rPr>
                <w:rFonts w:ascii="Times New Roman" w:hAnsi="Times New Roman" w:cs="Times New Roman"/>
                <w:b/>
                <w:bCs/>
                <w:color w:val="000000" w:themeColor="text1"/>
              </w:rPr>
            </w:pPr>
            <w:r w:rsidRPr="000B31CE">
              <w:rPr>
                <w:rFonts w:ascii="Times New Roman" w:eastAsia="Times New Roman" w:hAnsi="Times New Roman" w:cs="Times New Roman"/>
                <w:lang w:eastAsia="ru-RU"/>
              </w:rPr>
              <w:t xml:space="preserve">Договор принимается Заказчиком/Пациентом путем присоединения к Договору в целом без каких-либо условий, изъятий и оговорок. Полным и безоговорочным акцептом настоящей публичной оферты-Договора является подписание Заказчиком\Пациентом добровольного информированного согласия на оказание платных медицинских услуг и оплата Заказчиком/Пациентом Услуг. </w:t>
            </w:r>
          </w:p>
          <w:p w:rsidR="00483394" w:rsidRPr="000B31CE" w:rsidRDefault="00483394" w:rsidP="00483394">
            <w:pPr>
              <w:pStyle w:val="a4"/>
              <w:numPr>
                <w:ilvl w:val="1"/>
                <w:numId w:val="3"/>
              </w:numPr>
              <w:spacing w:after="0" w:line="0" w:lineRule="atLeast"/>
              <w:ind w:left="0" w:firstLine="0"/>
              <w:jc w:val="both"/>
              <w:rPr>
                <w:rFonts w:ascii="Times New Roman" w:hAnsi="Times New Roman" w:cs="Times New Roman"/>
                <w:b/>
                <w:bCs/>
                <w:color w:val="000000" w:themeColor="text1"/>
              </w:rPr>
            </w:pPr>
            <w:r w:rsidRPr="000B31CE">
              <w:rPr>
                <w:rFonts w:ascii="Times New Roman" w:eastAsia="Times New Roman" w:hAnsi="Times New Roman" w:cs="Times New Roman"/>
                <w:lang w:eastAsia="ru-RU"/>
              </w:rPr>
              <w:t xml:space="preserve">Срок Договора- оферты устанавливается с даты вступления Договора в силу на весь период действия лицензии № </w:t>
            </w:r>
            <w:r w:rsidRPr="000B31CE">
              <w:rPr>
                <w:rFonts w:ascii="Times New Roman" w:hAnsi="Times New Roman" w:cs="Times New Roman"/>
              </w:rPr>
              <w:t>№14000939 от «20» января 2014 года</w:t>
            </w:r>
            <w:r w:rsidRPr="000B31CE">
              <w:rPr>
                <w:rFonts w:ascii="Times New Roman" w:eastAsia="Times New Roman" w:hAnsi="Times New Roman" w:cs="Times New Roman"/>
                <w:lang w:eastAsia="ru-RU"/>
              </w:rPr>
              <w:t>. Услуги по Договору могут быть оказаны неоднократно.</w:t>
            </w:r>
          </w:p>
          <w:p w:rsidR="00483394" w:rsidRPr="000B31CE" w:rsidRDefault="00483394" w:rsidP="00483394">
            <w:pPr>
              <w:pStyle w:val="a4"/>
              <w:numPr>
                <w:ilvl w:val="1"/>
                <w:numId w:val="3"/>
              </w:numPr>
              <w:spacing w:after="0" w:line="0" w:lineRule="atLeast"/>
              <w:ind w:left="0" w:firstLine="0"/>
              <w:jc w:val="both"/>
              <w:rPr>
                <w:rFonts w:ascii="Times New Roman" w:hAnsi="Times New Roman" w:cs="Times New Roman"/>
                <w:b/>
                <w:bCs/>
                <w:color w:val="000000" w:themeColor="text1"/>
              </w:rPr>
            </w:pPr>
            <w:r w:rsidRPr="000B31CE">
              <w:rPr>
                <w:rFonts w:ascii="Times New Roman" w:hAnsi="Times New Roman" w:cs="Times New Roman"/>
              </w:rPr>
              <w:t xml:space="preserve">Условия Договора являются одинаковыми для всех Заказчиков\Пациентов. </w:t>
            </w:r>
          </w:p>
          <w:p w:rsidR="00483394" w:rsidRPr="000B31CE" w:rsidRDefault="00483394" w:rsidP="00483394">
            <w:pPr>
              <w:pStyle w:val="a4"/>
              <w:spacing w:after="0" w:line="0" w:lineRule="atLeast"/>
              <w:ind w:left="0"/>
              <w:rPr>
                <w:rFonts w:ascii="Times New Roman" w:eastAsia="Times New Roman" w:hAnsi="Times New Roman" w:cs="Times New Roman"/>
                <w:lang w:eastAsia="ru-RU"/>
              </w:rPr>
            </w:pPr>
          </w:p>
          <w:p w:rsidR="00483394" w:rsidRPr="000B31CE" w:rsidRDefault="00483394" w:rsidP="00483394">
            <w:pPr>
              <w:pStyle w:val="a4"/>
              <w:numPr>
                <w:ilvl w:val="0"/>
                <w:numId w:val="3"/>
              </w:numPr>
              <w:spacing w:after="0" w:line="0" w:lineRule="atLeast"/>
              <w:jc w:val="center"/>
              <w:rPr>
                <w:rFonts w:ascii="Times New Roman" w:eastAsia="Times New Roman" w:hAnsi="Times New Roman" w:cs="Times New Roman"/>
                <w:lang w:eastAsia="ru-RU"/>
              </w:rPr>
            </w:pPr>
            <w:r w:rsidRPr="000B31CE">
              <w:rPr>
                <w:rFonts w:ascii="Times New Roman" w:eastAsia="Times New Roman" w:hAnsi="Times New Roman" w:cs="Times New Roman"/>
                <w:b/>
                <w:bCs/>
                <w:lang w:eastAsia="ru-RU"/>
              </w:rPr>
              <w:t>Предмет Договора.</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2.1. По Договору Центр оказывает, а Заказчик/Пациент оплачивает и получает платные медицинские услуги (далее – Услуги) в соответствии с прейскурантом медицинских услуг, утвержденным в установленном порядке и действующим на момент оказания Услуг. Прейскурант размещен на сайте: </w:t>
            </w:r>
            <w:r w:rsidRPr="000B31CE">
              <w:rPr>
                <w:rFonts w:ascii="Times New Roman" w:eastAsia="Times New Roman" w:hAnsi="Times New Roman" w:cs="Times New Roman"/>
                <w:u w:val="single"/>
                <w:lang w:eastAsia="ru-RU"/>
              </w:rPr>
              <w:t>https:www.nnmc.kz.</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2.2. Центр оказывает Услуги, в том числе с использованием средств телемедицины в рамках и в соответствии с действующими законодательством Республики Казахстан порядке по фактическому расположению: г. Астана, пр. Абылай Хана, 42.</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2.3. Услуги оказываются в соответствии с имеющейся у Центра государственной лицензией на осуществление медицинской деятельности и действующими нормативными правовыми актами о здравоохранении в Республике Казахстан.</w:t>
            </w:r>
          </w:p>
          <w:p w:rsidR="00483394" w:rsidRPr="000B31CE" w:rsidRDefault="00483394" w:rsidP="00483394">
            <w:pPr>
              <w:spacing w:after="0" w:line="0" w:lineRule="atLeast"/>
              <w:jc w:val="both"/>
              <w:rPr>
                <w:rFonts w:ascii="Times New Roman" w:eastAsia="Times New Roman" w:hAnsi="Times New Roman" w:cs="Times New Roman"/>
                <w:lang w:eastAsia="ru-RU"/>
              </w:rPr>
            </w:pPr>
          </w:p>
          <w:p w:rsidR="00483394" w:rsidRPr="000B31CE" w:rsidRDefault="00483394" w:rsidP="00483394">
            <w:pPr>
              <w:spacing w:after="0" w:line="0" w:lineRule="atLeast"/>
              <w:jc w:val="center"/>
              <w:rPr>
                <w:rFonts w:ascii="Times New Roman" w:eastAsia="Times New Roman" w:hAnsi="Times New Roman" w:cs="Times New Roman"/>
                <w:lang w:eastAsia="ru-RU"/>
              </w:rPr>
            </w:pPr>
            <w:r w:rsidRPr="000B31CE">
              <w:rPr>
                <w:rFonts w:ascii="Times New Roman" w:eastAsia="Times New Roman" w:hAnsi="Times New Roman" w:cs="Times New Roman"/>
                <w:b/>
                <w:bCs/>
                <w:lang w:eastAsia="ru-RU"/>
              </w:rPr>
              <w:t>3. Порядок оплаты.</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3.1. В случае получения услуг на платной основе Заказчик/Пациент обязан оплатить услуги Центра перед их получением. В случае назначения медицинским персоналом Центра дополнительных услуг в процессе оказания медицинской помощи Заказчику/Пациенту оплата с согласия Заказчика\Пациента производится по фактически оказанному объему медицинской помощи. Расчет может быть произведен как наличными деньгами, так и безналичным способом, в национальной валюте Республики Казахстан.</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3.2. Центр выдает Заказчику/Пациенту документ установленного образца, подтверждающего факт оплаты.</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Медицинские документы по результатам оказания услуг выдаются после оплаты всей суммы фактически оказанных Услуг.</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3.3. В случае досрочного прекращения оказания Услуги Центр выплачивает Заказчику/Пациенту разницу между оплаченной суммой и стоимостью фактически оказанной услуги, за исключением случаев нарушения условий Договора Заказчиком/Пациентом.</w:t>
            </w:r>
          </w:p>
          <w:p w:rsidR="000B31CE" w:rsidRPr="000B31CE" w:rsidRDefault="000B31CE" w:rsidP="00483394">
            <w:pPr>
              <w:spacing w:after="0" w:line="0" w:lineRule="atLeast"/>
              <w:jc w:val="center"/>
              <w:rPr>
                <w:rFonts w:ascii="Times New Roman" w:eastAsia="Times New Roman" w:hAnsi="Times New Roman" w:cs="Times New Roman"/>
                <w:b/>
                <w:bCs/>
                <w:lang w:eastAsia="ru-RU"/>
              </w:rPr>
            </w:pPr>
          </w:p>
          <w:p w:rsidR="00483394" w:rsidRPr="000B31CE" w:rsidRDefault="00483394" w:rsidP="00483394">
            <w:pPr>
              <w:spacing w:after="0" w:line="0" w:lineRule="atLeast"/>
              <w:jc w:val="center"/>
              <w:rPr>
                <w:rFonts w:ascii="Times New Roman" w:eastAsia="Times New Roman" w:hAnsi="Times New Roman" w:cs="Times New Roman"/>
                <w:b/>
                <w:bCs/>
                <w:lang w:eastAsia="ru-RU"/>
              </w:rPr>
            </w:pPr>
            <w:r w:rsidRPr="000B31CE">
              <w:rPr>
                <w:rFonts w:ascii="Times New Roman" w:eastAsia="Times New Roman" w:hAnsi="Times New Roman" w:cs="Times New Roman"/>
                <w:b/>
                <w:bCs/>
                <w:lang w:eastAsia="ru-RU"/>
              </w:rPr>
              <w:t>4. Права и обязанности Сторон.</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b/>
                <w:bCs/>
                <w:lang w:eastAsia="ru-RU"/>
              </w:rPr>
              <w:t>4.1. Заказчик/Пациент имеет право:</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1) на уважительное отношение со стороны работников Центра и других лиц, участвующих в оказании медицинской помощи;</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2) на получение информации о фамилии, имени, отчестве, должности, опыте работы и уровне квалификации его лечащего врача и других лиц, непосредственно участвующих в оказании ему медицинской помощи;</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3) выбора лечащего врача, перевода к другому врачу при наличии соответствующей альтернативы;</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4) на добровольное информированное согласие на медицинское вмешательство в соответствии с законодательными актами;</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lastRenderedPageBreak/>
              <w:t>5) отказаться от медицинского вмешательства или потребовать его прекращения, за исключением случаев, предусмотренных законом. Отказ от медицинского вмешательства с указанием возможных последствий оформляется записью в медицинской документации и подписывается Заказчиком/Пациентом либо его законным представителем, а также медицинским работником;</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6) на получение в доступной для него форме имеющейся информации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 а также на выбор лиц, которым может быть передана информация о состоянии его здоровья;</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7) на конфиденциальность передаваемых им сведений при обращении и получении медицинской помощи, а также иной информации, составляющей врачебную тайну;</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 xml:space="preserve">8) </w:t>
            </w:r>
            <w:r w:rsidRPr="000B31CE">
              <w:rPr>
                <w:rStyle w:val="s0"/>
                <w:rFonts w:ascii="Times New Roman" w:hAnsi="Times New Roman" w:cs="Times New Roman"/>
                <w:color w:val="000000"/>
              </w:rPr>
              <w:t xml:space="preserve">на осуществление экспертизы качества проведенного лечения и обоснованности врачебных </w:t>
            </w:r>
            <w:r w:rsidRPr="000B31CE">
              <w:rPr>
                <w:rStyle w:val="s0"/>
                <w:rFonts w:ascii="Times New Roman" w:hAnsi="Times New Roman" w:cs="Times New Roman"/>
              </w:rPr>
              <w:t>назначений согласно </w:t>
            </w:r>
            <w:r w:rsidRPr="000B31CE">
              <w:rPr>
                <w:rStyle w:val="s2"/>
                <w:rFonts w:ascii="Times New Roman" w:hAnsi="Times New Roman" w:cs="Times New Roman"/>
              </w:rPr>
              <w:t>законодательству Республики Казахстан</w:t>
            </w:r>
            <w:r w:rsidRPr="000B31CE">
              <w:rPr>
                <w:rStyle w:val="s0"/>
                <w:rFonts w:ascii="Times New Roman" w:hAnsi="Times New Roman" w:cs="Times New Roman"/>
              </w:rPr>
              <w:t>.</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b/>
                <w:bCs/>
                <w:lang w:eastAsia="ru-RU"/>
              </w:rPr>
              <w:t>4.2. Центр имеет право:</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1) самостоятельно определять объем необходимых медицинских Услуг, направленных на установление диагноза и лечение, руководствуясь клиническими протоколами диагностики и лечения, утвержденными Министерством здравоохранения Республики Казахстан, или опытом своих врачей при отсутствии соответствующих протоколов;</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2) Отказать в оказании Услуг:</w:t>
            </w:r>
          </w:p>
          <w:p w:rsidR="00483394" w:rsidRPr="000B31CE" w:rsidRDefault="00483394" w:rsidP="00483394">
            <w:pPr>
              <w:numPr>
                <w:ilvl w:val="0"/>
                <w:numId w:val="1"/>
              </w:numPr>
              <w:spacing w:after="0" w:line="0" w:lineRule="atLeast"/>
              <w:ind w:left="0"/>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в случаях выявления у Заказчика/Пациента противопоказаний к проведению лечебно- диагностических мероприятий;</w:t>
            </w:r>
          </w:p>
          <w:p w:rsidR="00483394" w:rsidRPr="000B31CE" w:rsidRDefault="00483394" w:rsidP="00483394">
            <w:pPr>
              <w:numPr>
                <w:ilvl w:val="0"/>
                <w:numId w:val="1"/>
              </w:numPr>
              <w:spacing w:after="0" w:line="0" w:lineRule="atLeast"/>
              <w:ind w:left="0"/>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при несоблюдении Заказчиком/Пациентом рекомендаций, назначений Центра;</w:t>
            </w:r>
          </w:p>
          <w:p w:rsidR="00483394" w:rsidRPr="000B31CE" w:rsidRDefault="00483394" w:rsidP="00483394">
            <w:pPr>
              <w:numPr>
                <w:ilvl w:val="0"/>
                <w:numId w:val="1"/>
              </w:numPr>
              <w:spacing w:after="0" w:line="0" w:lineRule="atLeast"/>
              <w:ind w:left="0"/>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в случае отказа Заказчика/Пациента от оформления/подписания документов, являющихся необходимыми при оказании конкретных видов услуг (добровольное информированное согласие на медицинское вмешательство и т.п.);</w:t>
            </w:r>
          </w:p>
          <w:p w:rsidR="00483394" w:rsidRPr="000B31CE" w:rsidRDefault="00483394" w:rsidP="00483394">
            <w:pPr>
              <w:numPr>
                <w:ilvl w:val="0"/>
                <w:numId w:val="1"/>
              </w:numPr>
              <w:spacing w:after="0" w:line="0" w:lineRule="atLeast"/>
              <w:ind w:left="0"/>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невозможности обеспечения безопасного оказания медицинской услуги;</w:t>
            </w:r>
          </w:p>
          <w:p w:rsidR="00483394" w:rsidRPr="000B31CE" w:rsidRDefault="00483394" w:rsidP="00483394">
            <w:pPr>
              <w:numPr>
                <w:ilvl w:val="0"/>
                <w:numId w:val="1"/>
              </w:numPr>
              <w:spacing w:after="0" w:line="0" w:lineRule="atLeast"/>
              <w:ind w:left="0"/>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в</w:t>
            </w:r>
            <w:r w:rsidRPr="000B31CE">
              <w:rPr>
                <w:rStyle w:val="s0"/>
                <w:rFonts w:ascii="Times New Roman" w:hAnsi="Times New Roman" w:cs="Times New Roman"/>
                <w:color w:val="000000"/>
              </w:rPr>
              <w:t xml:space="preserve"> случае неявки и/или опоздания Заказчика/Пациента более чем на 15 (пятнадцать) минут по отношению к назначенному времени получения услуги;</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lastRenderedPageBreak/>
              <w:t>3) при возникновении задолженности Заказчика/Пациента за оказанные Центром Услуги, приостановить дальнейшее оказание услуг до полной оплаты;</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4) требовать использование индивидуальных средств защиты: марлевые или иные повязки, предназначенные для защиты от респираторной инфекции.</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b/>
                <w:bCs/>
                <w:lang w:eastAsia="ru-RU"/>
              </w:rPr>
              <w:t>4.3. Центр обязан:</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1) информировать Заказчика/Пациента:</w:t>
            </w:r>
          </w:p>
          <w:p w:rsidR="00483394" w:rsidRPr="000B31CE" w:rsidRDefault="00483394" w:rsidP="00483394">
            <w:pPr>
              <w:numPr>
                <w:ilvl w:val="0"/>
                <w:numId w:val="2"/>
              </w:numPr>
              <w:spacing w:after="0" w:line="0" w:lineRule="atLeast"/>
              <w:ind w:left="0"/>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о невозможности оказания каких-либо видов услуг;</w:t>
            </w:r>
          </w:p>
          <w:p w:rsidR="00483394" w:rsidRPr="000B31CE" w:rsidRDefault="00483394" w:rsidP="00483394">
            <w:pPr>
              <w:numPr>
                <w:ilvl w:val="0"/>
                <w:numId w:val="2"/>
              </w:numPr>
              <w:spacing w:after="0" w:line="0" w:lineRule="atLeast"/>
              <w:ind w:left="0"/>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о необходимости организации экстренного или планового стационарного лечения Заказчика/Пациента;</w:t>
            </w:r>
          </w:p>
          <w:p w:rsidR="00483394" w:rsidRPr="000B31CE" w:rsidRDefault="00483394" w:rsidP="00483394">
            <w:pPr>
              <w:numPr>
                <w:ilvl w:val="0"/>
                <w:numId w:val="2"/>
              </w:numPr>
              <w:spacing w:after="0" w:line="0" w:lineRule="atLeast"/>
              <w:ind w:left="0"/>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о противопоказаниях и возможных негативных последствиях оказания конкретного вида услуг.</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2) обеспечивать Заказчику/Пациенту непосредственное ознакомление с медицинской документацией, отражающей состояние его здоровья;</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3) обеспечить оказание медицинских Услуг в соответствии с клиническими протоколами диагностики и лечения заболеваний, при отсутствии клинических протоколов по данным нозологиям – в соответствии с общепринятыми подходами и базой доказательной медицины по медицинским показаниям;  </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4) обеспечить режим конфиденциальности состояния здоровья Заказчика/Пациента и его персональных данных;</w:t>
            </w:r>
          </w:p>
          <w:p w:rsidR="00483394" w:rsidRPr="000B31CE" w:rsidRDefault="00483394" w:rsidP="00483394">
            <w:pPr>
              <w:spacing w:after="0" w:line="0" w:lineRule="atLeast"/>
              <w:jc w:val="both"/>
              <w:rPr>
                <w:rStyle w:val="s0"/>
                <w:rFonts w:ascii="Times New Roman" w:hAnsi="Times New Roman" w:cs="Times New Roman"/>
                <w:color w:val="000000"/>
              </w:rPr>
            </w:pPr>
            <w:r w:rsidRPr="000B31CE">
              <w:rPr>
                <w:rFonts w:ascii="Times New Roman" w:eastAsia="Times New Roman" w:hAnsi="Times New Roman" w:cs="Times New Roman"/>
                <w:lang w:eastAsia="ru-RU"/>
              </w:rPr>
              <w:t xml:space="preserve">5) </w:t>
            </w:r>
            <w:r w:rsidRPr="000B31CE">
              <w:rPr>
                <w:rStyle w:val="s0"/>
                <w:rFonts w:ascii="Times New Roman" w:hAnsi="Times New Roman" w:cs="Times New Roman"/>
                <w:color w:val="000000"/>
              </w:rPr>
              <w:t>принять все меры для обеспечения максимального уровня удовлетворенности Заказчика\Пациента результатами оказания Услуг;</w:t>
            </w:r>
          </w:p>
          <w:p w:rsidR="00483394" w:rsidRPr="000B31CE" w:rsidRDefault="00483394" w:rsidP="00483394">
            <w:pPr>
              <w:spacing w:after="0" w:line="0" w:lineRule="atLeast"/>
              <w:jc w:val="both"/>
              <w:rPr>
                <w:rStyle w:val="s0"/>
                <w:rFonts w:ascii="Times New Roman" w:hAnsi="Times New Roman" w:cs="Times New Roman"/>
                <w:color w:val="000000"/>
              </w:rPr>
            </w:pPr>
            <w:r w:rsidRPr="000B31CE">
              <w:rPr>
                <w:rStyle w:val="s0"/>
                <w:rFonts w:ascii="Times New Roman" w:hAnsi="Times New Roman" w:cs="Times New Roman"/>
                <w:color w:val="000000"/>
              </w:rPr>
              <w:t>6) обеспечить предоставление Услуги без взимания платы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 состояниях, обострениях, хронических заболеваниях в соответствии с Кодексом Республики Казахстан «О здоровье народа и системе здравоохранения»;</w:t>
            </w:r>
          </w:p>
          <w:p w:rsidR="00483394" w:rsidRPr="000B31CE" w:rsidRDefault="00483394" w:rsidP="00483394">
            <w:pPr>
              <w:spacing w:after="0" w:line="0" w:lineRule="atLeast"/>
              <w:jc w:val="both"/>
              <w:rPr>
                <w:rStyle w:val="s0"/>
                <w:rFonts w:ascii="Times New Roman" w:hAnsi="Times New Roman" w:cs="Times New Roman"/>
                <w:color w:val="000000"/>
              </w:rPr>
            </w:pPr>
            <w:r w:rsidRPr="000B31CE">
              <w:rPr>
                <w:rStyle w:val="s0"/>
                <w:rFonts w:ascii="Times New Roman" w:hAnsi="Times New Roman" w:cs="Times New Roman"/>
                <w:color w:val="000000"/>
              </w:rPr>
              <w:t>7) в случае отсутствия условий для оказания Услуги в рамках Договора, организовать и оплатить оказание этой услуги в другой организации здравоохранения;</w:t>
            </w:r>
          </w:p>
          <w:p w:rsidR="00483394" w:rsidRPr="000B31CE" w:rsidRDefault="00483394" w:rsidP="00483394">
            <w:pPr>
              <w:spacing w:after="0" w:line="0" w:lineRule="atLeast"/>
              <w:jc w:val="both"/>
              <w:rPr>
                <w:rStyle w:val="s0"/>
                <w:rFonts w:ascii="Times New Roman" w:hAnsi="Times New Roman" w:cs="Times New Roman"/>
                <w:color w:val="000000"/>
              </w:rPr>
            </w:pPr>
            <w:r w:rsidRPr="000B31CE">
              <w:rPr>
                <w:rStyle w:val="s0"/>
                <w:rFonts w:ascii="Times New Roman" w:hAnsi="Times New Roman" w:cs="Times New Roman"/>
                <w:color w:val="000000"/>
              </w:rPr>
              <w:t xml:space="preserve">8)  предоставлять Заказчику по его запросу либо его представителю по доверенности, счет-фактуру </w:t>
            </w:r>
            <w:r w:rsidRPr="000B31CE">
              <w:rPr>
                <w:rStyle w:val="s0"/>
                <w:rFonts w:ascii="Times New Roman" w:hAnsi="Times New Roman" w:cs="Times New Roman"/>
              </w:rPr>
              <w:t xml:space="preserve">согласно Налогового </w:t>
            </w:r>
            <w:r w:rsidRPr="000B31CE">
              <w:rPr>
                <w:rStyle w:val="s0"/>
                <w:rFonts w:ascii="Times New Roman" w:hAnsi="Times New Roman" w:cs="Times New Roman"/>
                <w:color w:val="000000"/>
              </w:rPr>
              <w:t>кодекса Республики Казахстан, с указанием видов и объема оказанных медицинских услуг (помощи), в установленные сроки.</w:t>
            </w:r>
          </w:p>
          <w:p w:rsidR="003A5D27" w:rsidRDefault="003A5D27" w:rsidP="00483394">
            <w:pPr>
              <w:spacing w:after="0" w:line="0" w:lineRule="atLeast"/>
              <w:jc w:val="both"/>
              <w:rPr>
                <w:rFonts w:ascii="Times New Roman" w:eastAsia="Times New Roman" w:hAnsi="Times New Roman" w:cs="Times New Roman"/>
                <w:b/>
                <w:bCs/>
                <w:lang w:eastAsia="ru-RU"/>
              </w:rPr>
            </w:pPr>
          </w:p>
          <w:p w:rsidR="003A5D27" w:rsidRDefault="003A5D27" w:rsidP="00483394">
            <w:pPr>
              <w:spacing w:after="0" w:line="0" w:lineRule="atLeast"/>
              <w:jc w:val="both"/>
              <w:rPr>
                <w:rFonts w:ascii="Times New Roman" w:eastAsia="Times New Roman" w:hAnsi="Times New Roman" w:cs="Times New Roman"/>
                <w:b/>
                <w:bCs/>
                <w:lang w:eastAsia="ru-RU"/>
              </w:rPr>
            </w:pPr>
          </w:p>
          <w:p w:rsidR="00483394" w:rsidRPr="000B31CE" w:rsidRDefault="00483394" w:rsidP="00483394">
            <w:pPr>
              <w:spacing w:after="0" w:line="0" w:lineRule="atLeast"/>
              <w:jc w:val="both"/>
              <w:rPr>
                <w:rFonts w:ascii="Times New Roman" w:hAnsi="Times New Roman" w:cs="Times New Roman"/>
                <w:color w:val="000000"/>
              </w:rPr>
            </w:pPr>
            <w:r w:rsidRPr="000B31CE">
              <w:rPr>
                <w:rFonts w:ascii="Times New Roman" w:eastAsia="Times New Roman" w:hAnsi="Times New Roman" w:cs="Times New Roman"/>
                <w:b/>
                <w:bCs/>
                <w:lang w:eastAsia="ru-RU"/>
              </w:rPr>
              <w:t>4.4. Пациент обязан:</w:t>
            </w:r>
          </w:p>
          <w:p w:rsidR="00483394" w:rsidRPr="000B31CE" w:rsidRDefault="00483394" w:rsidP="00483394">
            <w:pPr>
              <w:spacing w:after="0" w:line="0" w:lineRule="atLeast"/>
              <w:jc w:val="both"/>
              <w:rPr>
                <w:rFonts w:ascii="Times New Roman" w:eastAsia="Times New Roman" w:hAnsi="Times New Roman" w:cs="Times New Roman"/>
                <w:color w:val="000000"/>
                <w:lang w:eastAsia="ru-KZ"/>
              </w:rPr>
            </w:pPr>
            <w:r w:rsidRPr="000B31CE">
              <w:rPr>
                <w:rFonts w:ascii="Times New Roman" w:eastAsia="Times New Roman" w:hAnsi="Times New Roman" w:cs="Times New Roman"/>
                <w:lang w:eastAsia="ru-RU"/>
              </w:rPr>
              <w:t>1)</w:t>
            </w:r>
            <w:r w:rsidRPr="000B31CE">
              <w:rPr>
                <w:rStyle w:val="s0"/>
                <w:rFonts w:ascii="Times New Roman" w:hAnsi="Times New Roman" w:cs="Times New Roman"/>
                <w:color w:val="000000"/>
              </w:rPr>
              <w:t xml:space="preserve"> соблюдать правила, установленные Центром, определяющие порядок и режим работы</w:t>
            </w:r>
            <w:r w:rsidRPr="000B31CE">
              <w:rPr>
                <w:rStyle w:val="s0"/>
                <w:color w:val="000000"/>
              </w:rPr>
              <w:t xml:space="preserve">, </w:t>
            </w:r>
            <w:r w:rsidRPr="000B31CE">
              <w:rPr>
                <w:rStyle w:val="s0"/>
                <w:rFonts w:ascii="Times New Roman" w:hAnsi="Times New Roman" w:cs="Times New Roman"/>
                <w:color w:val="000000"/>
              </w:rPr>
              <w:t>ознакомиться с порядком и условиями предоставления Услуг по Договору;</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2) уважительно относиться к медицинским работникам, другим лицам, участвующим в оказании медицинской помощи, а также уважать права других пациентов;</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3) предоставлять лицу, оказывающему медицинскую помощь, известную ему достоверную информацию о состоянии своего здоровья, в том числе о противопоказаниях к применению лекарственных средств, аллергических реакциях, ранее перенесенных и наследственных заболеваниях. Заказчик/Пациент должен знать, что сознательное искажение информации о своем здоровье может отразиться на правильности и безопасности выставляемого диагноза, назначаемого лечения, повлиять на вероятность выздоровления;</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4) своевременно и точно выполнять медицинские предписания и рекомендации лечащего врача. В случае отказа от услуг, которые могли бы, по мнению врачей Центра, уменьшить или снять опасность для здоровья Заказчика/Пациента, дать соответствующую расписку об отказе от медицинской помощи;</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5) сотрудничать с врачом на всех этапах оказания медицинской помощи, в случае ухудшении состояния своего здоровья незамедлительно известить своего лечащего врача;</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6) бережно относиться к имуществу Центра;</w:t>
            </w:r>
          </w:p>
          <w:p w:rsidR="00483394" w:rsidRPr="000B31CE" w:rsidRDefault="00483394" w:rsidP="00483394">
            <w:pPr>
              <w:spacing w:after="0" w:line="0" w:lineRule="atLeast"/>
              <w:jc w:val="both"/>
              <w:rPr>
                <w:rStyle w:val="s0"/>
                <w:rFonts w:ascii="Times New Roman" w:hAnsi="Times New Roman" w:cs="Times New Roman"/>
                <w:color w:val="000000"/>
              </w:rPr>
            </w:pPr>
            <w:r w:rsidRPr="000B31CE">
              <w:rPr>
                <w:rFonts w:ascii="Times New Roman" w:eastAsia="Times New Roman" w:hAnsi="Times New Roman" w:cs="Times New Roman"/>
                <w:lang w:eastAsia="ru-RU"/>
              </w:rPr>
              <w:t xml:space="preserve">7) </w:t>
            </w:r>
            <w:r w:rsidRPr="000B31CE">
              <w:rPr>
                <w:rStyle w:val="s0"/>
                <w:rFonts w:ascii="Times New Roman" w:hAnsi="Times New Roman" w:cs="Times New Roman"/>
                <w:color w:val="000000"/>
              </w:rPr>
              <w:t>соблюдать законодательство Республики Казахстан при получении Услуги по Договору;</w:t>
            </w:r>
          </w:p>
          <w:p w:rsidR="00483394" w:rsidRPr="000B31CE" w:rsidRDefault="00483394" w:rsidP="00483394">
            <w:pPr>
              <w:spacing w:after="0" w:line="0" w:lineRule="atLeast"/>
              <w:jc w:val="both"/>
              <w:rPr>
                <w:rStyle w:val="s0"/>
                <w:rFonts w:ascii="Times New Roman" w:hAnsi="Times New Roman" w:cs="Times New Roman"/>
                <w:color w:val="000000"/>
              </w:rPr>
            </w:pPr>
            <w:r w:rsidRPr="000B31CE">
              <w:rPr>
                <w:rStyle w:val="s0"/>
                <w:rFonts w:ascii="Times New Roman" w:hAnsi="Times New Roman" w:cs="Times New Roman"/>
                <w:color w:val="000000"/>
              </w:rPr>
              <w:t>8) информировать Центр об отказе в получении Услуги или части медицинской услуги за один и более дня до наступления даты оказания Услуги, установленной Договором;</w:t>
            </w:r>
          </w:p>
          <w:p w:rsidR="00483394" w:rsidRPr="000B31CE" w:rsidRDefault="00483394" w:rsidP="00483394">
            <w:pPr>
              <w:spacing w:after="0" w:line="0" w:lineRule="atLeast"/>
              <w:jc w:val="both"/>
              <w:rPr>
                <w:rStyle w:val="s0"/>
                <w:rFonts w:ascii="Times New Roman" w:hAnsi="Times New Roman" w:cs="Times New Roman"/>
                <w:color w:val="000000"/>
              </w:rPr>
            </w:pPr>
            <w:r w:rsidRPr="000B31CE">
              <w:rPr>
                <w:rStyle w:val="s0"/>
                <w:rFonts w:ascii="Times New Roman" w:hAnsi="Times New Roman" w:cs="Times New Roman"/>
                <w:color w:val="000000"/>
              </w:rPr>
              <w:t>9) производить оплату стоимости Услуг по прейскуранту до начала их оказания.</w:t>
            </w:r>
          </w:p>
          <w:p w:rsidR="00483394" w:rsidRDefault="00483394" w:rsidP="00483394">
            <w:pPr>
              <w:spacing w:after="0" w:line="0" w:lineRule="atLeast"/>
              <w:jc w:val="both"/>
              <w:rPr>
                <w:rFonts w:ascii="Times New Roman" w:hAnsi="Times New Roman" w:cs="Times New Roman"/>
                <w:color w:val="000000"/>
              </w:rPr>
            </w:pPr>
          </w:p>
          <w:p w:rsidR="003A5D27" w:rsidRPr="000B31CE" w:rsidRDefault="003A5D27" w:rsidP="00483394">
            <w:pPr>
              <w:spacing w:after="0" w:line="0" w:lineRule="atLeast"/>
              <w:jc w:val="both"/>
              <w:rPr>
                <w:rFonts w:ascii="Times New Roman" w:hAnsi="Times New Roman" w:cs="Times New Roman"/>
                <w:color w:val="000000"/>
              </w:rPr>
            </w:pPr>
          </w:p>
          <w:p w:rsidR="00483394" w:rsidRPr="000B31CE" w:rsidRDefault="00483394" w:rsidP="00483394">
            <w:pPr>
              <w:spacing w:after="0" w:line="0" w:lineRule="atLeast"/>
              <w:jc w:val="center"/>
              <w:rPr>
                <w:rFonts w:ascii="Times New Roman" w:eastAsia="Times New Roman" w:hAnsi="Times New Roman" w:cs="Times New Roman"/>
                <w:lang w:eastAsia="ru-RU"/>
              </w:rPr>
            </w:pPr>
            <w:r w:rsidRPr="000B31CE">
              <w:rPr>
                <w:rFonts w:ascii="Times New Roman" w:eastAsia="Times New Roman" w:hAnsi="Times New Roman" w:cs="Times New Roman"/>
                <w:b/>
                <w:bCs/>
                <w:lang w:eastAsia="ru-RU"/>
              </w:rPr>
              <w:t>5. Ответственность сторон.</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5.1. За неисполнение или ненадлежащее исполнение обязательств по Договору, стороны несут ответственность в порядке, предусмотренном действующим законодательством Республики Казахстан.</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 xml:space="preserve">5.2. Центр не несет ответственности за качество оказания медицинских услуг, в случаях предоставления Заказчиком/Пациентом неполной и(или) недостоверной информации о </w:t>
            </w:r>
            <w:r w:rsidRPr="000B31CE">
              <w:rPr>
                <w:rFonts w:ascii="Times New Roman" w:eastAsia="Times New Roman" w:hAnsi="Times New Roman" w:cs="Times New Roman"/>
                <w:lang w:eastAsia="ru-RU"/>
              </w:rPr>
              <w:lastRenderedPageBreak/>
              <w:t>своем здоровье в соответствии с условиями Договора, либо вызванных медицинскими показаниями.</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5.3.  Центр не несет ответственности за причиненный вред здоровью Заказчика/Пациента или за отсутствие факта его выздоровления в случае, если вышеуказанные события произошли в результате нарушения Заказчиком/Пациентом медицинских предписаний.</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5.4. Заказчик/Пациент несет ответственность за несвоевременное возмещение затрат Центра за фактически оказанный объем медицинской помощи.</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 xml:space="preserve">5.5. В случае нарушения Заказчиком/Пациентом раздела 2 Договора Центр вправе требовать от Заказчика\Пациента оплаты неустойки в размере 0,1% от стоимости Услуг за каждый день просрочки. </w:t>
            </w:r>
          </w:p>
          <w:p w:rsidR="00483394" w:rsidRPr="000B31CE" w:rsidRDefault="00483394" w:rsidP="00483394">
            <w:pPr>
              <w:pStyle w:val="pj"/>
              <w:shd w:val="clear" w:color="auto" w:fill="FFFFFF"/>
              <w:spacing w:before="0" w:beforeAutospacing="0" w:after="0" w:afterAutospacing="0" w:line="0" w:lineRule="atLeast"/>
              <w:jc w:val="both"/>
              <w:textAlignment w:val="baseline"/>
              <w:rPr>
                <w:color w:val="000000"/>
                <w:sz w:val="22"/>
                <w:szCs w:val="22"/>
              </w:rPr>
            </w:pPr>
            <w:r w:rsidRPr="000B31CE">
              <w:rPr>
                <w:sz w:val="22"/>
                <w:szCs w:val="22"/>
                <w:lang w:val="ru-RU" w:eastAsia="ru-RU"/>
              </w:rPr>
              <w:t>5</w:t>
            </w:r>
            <w:r w:rsidRPr="000B31CE">
              <w:rPr>
                <w:sz w:val="22"/>
                <w:szCs w:val="22"/>
                <w:lang w:eastAsia="ru-RU"/>
              </w:rPr>
              <w:t xml:space="preserve">.6. </w:t>
            </w:r>
            <w:r w:rsidRPr="000B31CE">
              <w:rPr>
                <w:rStyle w:val="s0"/>
                <w:color w:val="000000"/>
                <w:sz w:val="22"/>
                <w:szCs w:val="22"/>
                <w:lang w:val="ru-RU"/>
              </w:rPr>
              <w:t>Центр</w:t>
            </w:r>
            <w:r w:rsidRPr="000B31CE">
              <w:rPr>
                <w:rStyle w:val="s0"/>
                <w:color w:val="000000"/>
                <w:sz w:val="22"/>
                <w:szCs w:val="22"/>
              </w:rPr>
              <w:t xml:space="preserve"> несет ответственность за случаи нарушения по оказанию </w:t>
            </w:r>
            <w:r w:rsidRPr="000B31CE">
              <w:rPr>
                <w:rStyle w:val="s0"/>
                <w:color w:val="000000"/>
                <w:sz w:val="22"/>
                <w:szCs w:val="22"/>
                <w:lang w:val="ru-RU"/>
              </w:rPr>
              <w:t>У</w:t>
            </w:r>
            <w:r w:rsidRPr="000B31CE">
              <w:rPr>
                <w:rStyle w:val="s0"/>
                <w:color w:val="000000"/>
                <w:sz w:val="22"/>
                <w:szCs w:val="22"/>
              </w:rPr>
              <w:t>слуг:</w:t>
            </w:r>
          </w:p>
          <w:p w:rsidR="00483394" w:rsidRPr="000B31CE" w:rsidRDefault="00483394" w:rsidP="00483394">
            <w:pPr>
              <w:pStyle w:val="pj"/>
              <w:shd w:val="clear" w:color="auto" w:fill="FFFFFF"/>
              <w:spacing w:before="0" w:beforeAutospacing="0" w:after="0" w:afterAutospacing="0" w:line="0" w:lineRule="atLeast"/>
              <w:ind w:firstLine="400"/>
              <w:jc w:val="both"/>
              <w:textAlignment w:val="baseline"/>
              <w:rPr>
                <w:color w:val="000000"/>
                <w:sz w:val="22"/>
                <w:szCs w:val="22"/>
              </w:rPr>
            </w:pPr>
            <w:r w:rsidRPr="000B31CE">
              <w:rPr>
                <w:rStyle w:val="s0"/>
                <w:color w:val="000000"/>
                <w:sz w:val="22"/>
                <w:szCs w:val="22"/>
              </w:rPr>
              <w:t xml:space="preserve">1) оказание </w:t>
            </w:r>
            <w:r w:rsidRPr="000B31CE">
              <w:rPr>
                <w:rStyle w:val="s0"/>
                <w:color w:val="000000"/>
                <w:sz w:val="22"/>
                <w:szCs w:val="22"/>
                <w:lang w:val="ru-RU"/>
              </w:rPr>
              <w:t>У</w:t>
            </w:r>
            <w:r w:rsidRPr="000B31CE">
              <w:rPr>
                <w:rStyle w:val="s0"/>
                <w:color w:val="000000"/>
                <w:sz w:val="22"/>
                <w:szCs w:val="22"/>
              </w:rPr>
              <w:t>слуг ненадлежащего объема и качества;</w:t>
            </w:r>
          </w:p>
          <w:p w:rsidR="00483394" w:rsidRPr="000B31CE" w:rsidRDefault="00483394" w:rsidP="00483394">
            <w:pPr>
              <w:pStyle w:val="pj"/>
              <w:shd w:val="clear" w:color="auto" w:fill="FFFFFF"/>
              <w:spacing w:before="0" w:beforeAutospacing="0" w:after="0" w:afterAutospacing="0" w:line="0" w:lineRule="atLeast"/>
              <w:ind w:firstLine="400"/>
              <w:jc w:val="both"/>
              <w:textAlignment w:val="baseline"/>
              <w:rPr>
                <w:color w:val="000000"/>
                <w:sz w:val="22"/>
                <w:szCs w:val="22"/>
              </w:rPr>
            </w:pPr>
            <w:r w:rsidRPr="000B31CE">
              <w:rPr>
                <w:rStyle w:val="s0"/>
                <w:color w:val="000000"/>
                <w:sz w:val="22"/>
                <w:szCs w:val="22"/>
              </w:rPr>
              <w:t>2) взимание платы с Заказчика</w:t>
            </w:r>
            <w:r w:rsidRPr="000B31CE">
              <w:rPr>
                <w:rStyle w:val="s0"/>
                <w:color w:val="000000"/>
                <w:sz w:val="22"/>
                <w:szCs w:val="22"/>
                <w:lang w:val="ru-RU"/>
              </w:rPr>
              <w:t>\Пациента</w:t>
            </w:r>
            <w:r w:rsidRPr="000B31CE">
              <w:rPr>
                <w:rStyle w:val="s0"/>
                <w:color w:val="000000"/>
                <w:sz w:val="22"/>
                <w:szCs w:val="22"/>
              </w:rPr>
              <w:t xml:space="preserve"> за услуги, входящие в гарантированный объем бесплатной медицинской помощи и (или) в систему обязательного социального медицинского страхования, </w:t>
            </w:r>
            <w:r w:rsidRPr="000B31CE">
              <w:rPr>
                <w:rStyle w:val="s0"/>
                <w:color w:val="000000"/>
                <w:sz w:val="22"/>
                <w:szCs w:val="22"/>
                <w:lang w:val="ru-RU"/>
              </w:rPr>
              <w:t>при условии отсутствия согласия Пациента на оказание платных услуг</w:t>
            </w:r>
            <w:r w:rsidRPr="000B31CE">
              <w:rPr>
                <w:rStyle w:val="s0"/>
                <w:color w:val="000000"/>
                <w:sz w:val="22"/>
                <w:szCs w:val="22"/>
              </w:rPr>
              <w:t>;</w:t>
            </w:r>
          </w:p>
          <w:p w:rsidR="00483394" w:rsidRPr="000B31CE" w:rsidRDefault="00483394" w:rsidP="00483394">
            <w:pPr>
              <w:pStyle w:val="pj"/>
              <w:shd w:val="clear" w:color="auto" w:fill="FFFFFF"/>
              <w:spacing w:before="0" w:beforeAutospacing="0" w:after="0" w:afterAutospacing="0" w:line="0" w:lineRule="atLeast"/>
              <w:ind w:firstLine="400"/>
              <w:jc w:val="both"/>
              <w:textAlignment w:val="baseline"/>
              <w:rPr>
                <w:color w:val="000000"/>
                <w:sz w:val="22"/>
                <w:szCs w:val="22"/>
              </w:rPr>
            </w:pPr>
            <w:r w:rsidRPr="000B31CE">
              <w:rPr>
                <w:rStyle w:val="s0"/>
                <w:color w:val="000000"/>
                <w:sz w:val="22"/>
                <w:szCs w:val="22"/>
              </w:rPr>
              <w:t xml:space="preserve">3) взимание двойной платы за оказание одной и той же </w:t>
            </w:r>
            <w:r w:rsidRPr="000B31CE">
              <w:rPr>
                <w:rStyle w:val="s0"/>
                <w:color w:val="000000"/>
                <w:sz w:val="22"/>
                <w:szCs w:val="22"/>
                <w:lang w:val="ru-RU"/>
              </w:rPr>
              <w:t>У</w:t>
            </w:r>
            <w:r w:rsidRPr="000B31CE">
              <w:rPr>
                <w:rStyle w:val="s0"/>
                <w:color w:val="000000"/>
                <w:sz w:val="22"/>
                <w:szCs w:val="22"/>
              </w:rPr>
              <w:t>слуги (за счет средств Заказчика</w:t>
            </w:r>
            <w:r w:rsidRPr="000B31CE">
              <w:rPr>
                <w:rStyle w:val="s0"/>
                <w:color w:val="000000"/>
                <w:sz w:val="22"/>
                <w:szCs w:val="22"/>
                <w:lang w:val="ru-RU"/>
              </w:rPr>
              <w:t>\Пациента</w:t>
            </w:r>
            <w:r w:rsidRPr="000B31CE">
              <w:rPr>
                <w:rStyle w:val="s0"/>
                <w:color w:val="000000"/>
                <w:sz w:val="22"/>
                <w:szCs w:val="22"/>
              </w:rPr>
              <w:t xml:space="preserve"> и бюджетных средств).</w:t>
            </w:r>
          </w:p>
          <w:p w:rsidR="00483394"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5.7.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непреодолимой силы или других форс-мажорных обстоятельств (стихийные бедствия, эпидемии, военные действия, забастовки, принятие компетентными органами соответствующих решений и т.д.), препятствующих выполнению обязательств по настоящему Договору.</w:t>
            </w:r>
          </w:p>
          <w:p w:rsidR="003A5D27" w:rsidRDefault="003A5D27" w:rsidP="00483394">
            <w:pPr>
              <w:spacing w:after="0" w:line="0" w:lineRule="atLeast"/>
              <w:jc w:val="both"/>
              <w:rPr>
                <w:rFonts w:ascii="Times New Roman" w:eastAsia="Times New Roman" w:hAnsi="Times New Roman" w:cs="Times New Roman"/>
                <w:lang w:eastAsia="ru-RU"/>
              </w:rPr>
            </w:pPr>
          </w:p>
          <w:p w:rsidR="003A5D27" w:rsidRPr="000B31CE" w:rsidRDefault="003A5D27" w:rsidP="00483394">
            <w:pPr>
              <w:spacing w:after="0" w:line="0" w:lineRule="atLeast"/>
              <w:jc w:val="both"/>
              <w:rPr>
                <w:rFonts w:ascii="Times New Roman" w:eastAsia="Times New Roman" w:hAnsi="Times New Roman" w:cs="Times New Roman"/>
                <w:lang w:eastAsia="ru-RU"/>
              </w:rPr>
            </w:pPr>
          </w:p>
          <w:p w:rsidR="00483394" w:rsidRPr="000B31CE" w:rsidRDefault="00483394" w:rsidP="00483394">
            <w:pPr>
              <w:spacing w:after="0" w:line="0" w:lineRule="atLeast"/>
              <w:jc w:val="center"/>
              <w:rPr>
                <w:rFonts w:ascii="Times New Roman" w:eastAsia="Times New Roman" w:hAnsi="Times New Roman" w:cs="Times New Roman"/>
                <w:b/>
                <w:bCs/>
                <w:lang w:eastAsia="ru-RU"/>
              </w:rPr>
            </w:pPr>
            <w:r w:rsidRPr="000B31CE">
              <w:rPr>
                <w:rFonts w:ascii="Times New Roman" w:eastAsia="Times New Roman" w:hAnsi="Times New Roman" w:cs="Times New Roman"/>
                <w:b/>
                <w:bCs/>
                <w:lang w:eastAsia="ru-RU"/>
              </w:rPr>
              <w:t>6. Форс-мажор.</w:t>
            </w:r>
          </w:p>
          <w:p w:rsidR="00483394" w:rsidRPr="000B31CE" w:rsidRDefault="00483394" w:rsidP="00483394">
            <w:pPr>
              <w:pStyle w:val="pj"/>
              <w:shd w:val="clear" w:color="auto" w:fill="FFFFFF"/>
              <w:spacing w:before="0" w:beforeAutospacing="0" w:after="0" w:afterAutospacing="0" w:line="0" w:lineRule="atLeast"/>
              <w:jc w:val="both"/>
              <w:textAlignment w:val="baseline"/>
              <w:rPr>
                <w:color w:val="000000"/>
                <w:sz w:val="22"/>
                <w:szCs w:val="22"/>
              </w:rPr>
            </w:pPr>
            <w:r w:rsidRPr="000B31CE">
              <w:rPr>
                <w:rStyle w:val="s0"/>
                <w:color w:val="000000"/>
                <w:sz w:val="22"/>
                <w:szCs w:val="22"/>
                <w:lang w:val="ru-RU"/>
              </w:rPr>
              <w:t xml:space="preserve">6.1. </w:t>
            </w:r>
            <w:r w:rsidRPr="000B31CE">
              <w:rPr>
                <w:rStyle w:val="s0"/>
                <w:color w:val="000000"/>
                <w:sz w:val="22"/>
                <w:szCs w:val="22"/>
              </w:rPr>
              <w:t>Стороны не несут ответственность за неисполнение условий Договора, если оно явилось результатом форс-мажорных обстоятельств.</w:t>
            </w:r>
          </w:p>
          <w:p w:rsidR="00483394" w:rsidRPr="000B31CE" w:rsidRDefault="00483394" w:rsidP="00483394">
            <w:pPr>
              <w:pStyle w:val="pj"/>
              <w:shd w:val="clear" w:color="auto" w:fill="FFFFFF"/>
              <w:spacing w:before="0" w:beforeAutospacing="0" w:after="0" w:afterAutospacing="0" w:line="0" w:lineRule="atLeast"/>
              <w:jc w:val="both"/>
              <w:textAlignment w:val="baseline"/>
              <w:rPr>
                <w:color w:val="000000"/>
                <w:sz w:val="22"/>
                <w:szCs w:val="22"/>
              </w:rPr>
            </w:pPr>
            <w:r w:rsidRPr="000B31CE">
              <w:rPr>
                <w:rStyle w:val="s0"/>
                <w:color w:val="000000"/>
                <w:sz w:val="22"/>
                <w:szCs w:val="22"/>
                <w:lang w:val="ru-RU"/>
              </w:rPr>
              <w:t>6.2. Центр</w:t>
            </w:r>
            <w:r w:rsidRPr="000B31CE">
              <w:rPr>
                <w:rStyle w:val="s0"/>
                <w:color w:val="000000"/>
                <w:sz w:val="22"/>
                <w:szCs w:val="22"/>
              </w:rPr>
              <w:t xml:space="preserve">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483394" w:rsidRPr="000B31CE" w:rsidRDefault="00483394" w:rsidP="00483394">
            <w:pPr>
              <w:pStyle w:val="pj"/>
              <w:shd w:val="clear" w:color="auto" w:fill="FFFFFF"/>
              <w:spacing w:before="0" w:beforeAutospacing="0" w:after="0" w:afterAutospacing="0" w:line="0" w:lineRule="atLeast"/>
              <w:jc w:val="both"/>
              <w:textAlignment w:val="baseline"/>
              <w:rPr>
                <w:color w:val="000000"/>
                <w:sz w:val="22"/>
                <w:szCs w:val="22"/>
              </w:rPr>
            </w:pPr>
            <w:r w:rsidRPr="000B31CE">
              <w:rPr>
                <w:rStyle w:val="s0"/>
                <w:color w:val="000000"/>
                <w:sz w:val="22"/>
                <w:szCs w:val="22"/>
                <w:lang w:val="ru-RU"/>
              </w:rPr>
              <w:lastRenderedPageBreak/>
              <w:t xml:space="preserve">6.3. </w:t>
            </w:r>
            <w:r w:rsidRPr="000B31CE">
              <w:rPr>
                <w:rStyle w:val="s0"/>
                <w:color w:val="000000"/>
                <w:sz w:val="22"/>
                <w:szCs w:val="22"/>
              </w:rPr>
              <w:t xml:space="preserve"> Для целей </w:t>
            </w:r>
            <w:r w:rsidRPr="000B31CE">
              <w:rPr>
                <w:rStyle w:val="s0"/>
                <w:color w:val="000000"/>
                <w:sz w:val="22"/>
                <w:szCs w:val="22"/>
                <w:lang w:val="ru-RU"/>
              </w:rPr>
              <w:t>Д</w:t>
            </w:r>
            <w:r w:rsidRPr="000B31CE">
              <w:rPr>
                <w:rStyle w:val="s0"/>
                <w:color w:val="000000"/>
                <w:sz w:val="22"/>
                <w:szCs w:val="22"/>
              </w:rPr>
              <w:t>оговора «форс-мажор» означает событие, неподвластное контролю Сторон, и имеющее непредвиденный характер. Такие события могут включат, но не исключительно: военные действия, природные или стихийные бедствия и другие.</w:t>
            </w:r>
          </w:p>
          <w:p w:rsidR="00483394" w:rsidRPr="000B31CE" w:rsidRDefault="00483394" w:rsidP="00483394">
            <w:pPr>
              <w:pStyle w:val="pj"/>
              <w:shd w:val="clear" w:color="auto" w:fill="FFFFFF"/>
              <w:spacing w:before="0" w:beforeAutospacing="0" w:after="0" w:afterAutospacing="0" w:line="0" w:lineRule="atLeast"/>
              <w:jc w:val="both"/>
              <w:textAlignment w:val="baseline"/>
              <w:rPr>
                <w:color w:val="000000"/>
                <w:sz w:val="22"/>
                <w:szCs w:val="22"/>
              </w:rPr>
            </w:pPr>
            <w:r w:rsidRPr="000B31CE">
              <w:rPr>
                <w:rStyle w:val="s0"/>
                <w:color w:val="000000"/>
                <w:sz w:val="22"/>
                <w:szCs w:val="22"/>
                <w:lang w:val="ru-RU"/>
              </w:rPr>
              <w:t>6.4.</w:t>
            </w:r>
            <w:r w:rsidRPr="000B31CE">
              <w:rPr>
                <w:rStyle w:val="s0"/>
                <w:color w:val="000000"/>
                <w:sz w:val="22"/>
                <w:szCs w:val="22"/>
              </w:rPr>
              <w:t xml:space="preserve"> При возникновении форс-мажорных обстоятельств </w:t>
            </w:r>
            <w:r w:rsidRPr="000B31CE">
              <w:rPr>
                <w:rStyle w:val="s0"/>
                <w:color w:val="000000"/>
                <w:sz w:val="22"/>
                <w:szCs w:val="22"/>
                <w:lang w:val="ru-RU"/>
              </w:rPr>
              <w:t>Центр</w:t>
            </w:r>
            <w:r w:rsidRPr="000B31CE">
              <w:rPr>
                <w:rStyle w:val="s0"/>
                <w:color w:val="000000"/>
                <w:sz w:val="22"/>
                <w:szCs w:val="22"/>
              </w:rPr>
              <w:t xml:space="preserve"> должен незамедлительно в течении одного и более рабочих дней направить Заказчику</w:t>
            </w:r>
            <w:r w:rsidRPr="000B31CE">
              <w:rPr>
                <w:rStyle w:val="s0"/>
                <w:color w:val="000000"/>
                <w:sz w:val="22"/>
                <w:szCs w:val="22"/>
                <w:lang w:val="ru-RU"/>
              </w:rPr>
              <w:t>\Пациенту</w:t>
            </w:r>
            <w:r w:rsidRPr="000B31CE">
              <w:rPr>
                <w:rStyle w:val="s0"/>
                <w:color w:val="000000"/>
                <w:sz w:val="22"/>
                <w:szCs w:val="22"/>
              </w:rPr>
              <w:t xml:space="preserve"> уведомление о таких обстоятельствах и их причинах.</w:t>
            </w:r>
          </w:p>
          <w:p w:rsidR="00483394" w:rsidRPr="000B31CE" w:rsidRDefault="00483394" w:rsidP="00483394">
            <w:pPr>
              <w:pStyle w:val="pj"/>
              <w:shd w:val="clear" w:color="auto" w:fill="FFFFFF"/>
              <w:spacing w:before="0" w:beforeAutospacing="0" w:after="0" w:afterAutospacing="0" w:line="0" w:lineRule="atLeast"/>
              <w:jc w:val="both"/>
              <w:textAlignment w:val="baseline"/>
              <w:rPr>
                <w:rStyle w:val="s0"/>
                <w:color w:val="000000"/>
                <w:sz w:val="22"/>
                <w:szCs w:val="22"/>
              </w:rPr>
            </w:pPr>
            <w:r w:rsidRPr="000B31CE">
              <w:rPr>
                <w:rStyle w:val="s0"/>
                <w:color w:val="000000"/>
                <w:sz w:val="22"/>
                <w:szCs w:val="22"/>
                <w:lang w:val="ru-RU"/>
              </w:rPr>
              <w:t xml:space="preserve">6.5. </w:t>
            </w:r>
            <w:r w:rsidRPr="000B31CE">
              <w:rPr>
                <w:rStyle w:val="s0"/>
                <w:color w:val="000000"/>
                <w:sz w:val="22"/>
                <w:szCs w:val="22"/>
              </w:rPr>
              <w:t>Если от Заказчика</w:t>
            </w:r>
            <w:r w:rsidRPr="000B31CE">
              <w:rPr>
                <w:rStyle w:val="s0"/>
                <w:color w:val="000000"/>
                <w:sz w:val="22"/>
                <w:szCs w:val="22"/>
                <w:lang w:val="ru-RU"/>
              </w:rPr>
              <w:t>\Пациента</w:t>
            </w:r>
            <w:r w:rsidRPr="000B31CE">
              <w:rPr>
                <w:rStyle w:val="s0"/>
                <w:color w:val="000000"/>
                <w:sz w:val="22"/>
                <w:szCs w:val="22"/>
              </w:rPr>
              <w:t xml:space="preserve"> не поступает иных письменных инструкций, </w:t>
            </w:r>
            <w:r w:rsidRPr="000B31CE">
              <w:rPr>
                <w:rStyle w:val="s0"/>
                <w:color w:val="000000"/>
                <w:sz w:val="22"/>
                <w:szCs w:val="22"/>
                <w:lang w:val="ru-RU"/>
              </w:rPr>
              <w:t>Центр</w:t>
            </w:r>
            <w:r w:rsidRPr="000B31CE">
              <w:rPr>
                <w:rStyle w:val="s0"/>
                <w:color w:val="000000"/>
                <w:sz w:val="22"/>
                <w:szCs w:val="22"/>
              </w:rPr>
              <w:t xml:space="preserve">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483394" w:rsidRPr="000B31CE" w:rsidRDefault="00483394" w:rsidP="00483394">
            <w:pPr>
              <w:pStyle w:val="pj"/>
              <w:shd w:val="clear" w:color="auto" w:fill="FFFFFF"/>
              <w:spacing w:before="0" w:beforeAutospacing="0" w:after="0" w:afterAutospacing="0" w:line="0" w:lineRule="atLeast"/>
              <w:jc w:val="both"/>
              <w:textAlignment w:val="baseline"/>
              <w:rPr>
                <w:color w:val="000000"/>
                <w:sz w:val="22"/>
                <w:szCs w:val="22"/>
              </w:rPr>
            </w:pPr>
          </w:p>
          <w:p w:rsidR="00483394" w:rsidRPr="000B31CE" w:rsidRDefault="00483394" w:rsidP="00483394">
            <w:pPr>
              <w:spacing w:after="0" w:line="0" w:lineRule="atLeast"/>
              <w:jc w:val="center"/>
              <w:rPr>
                <w:rFonts w:ascii="Times New Roman" w:eastAsia="Times New Roman" w:hAnsi="Times New Roman" w:cs="Times New Roman"/>
                <w:b/>
                <w:bCs/>
                <w:lang w:eastAsia="ru-RU"/>
              </w:rPr>
            </w:pPr>
            <w:r w:rsidRPr="000B31CE">
              <w:rPr>
                <w:rFonts w:ascii="Times New Roman" w:eastAsia="Times New Roman" w:hAnsi="Times New Roman" w:cs="Times New Roman"/>
                <w:b/>
                <w:bCs/>
                <w:lang w:eastAsia="ru-RU"/>
              </w:rPr>
              <w:t>7. Изменение условий Договора и его расторжение.</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7.1. Условия Договора могут быть изменены Центром в одностороннем порядке. Изменения в Договоре публикуются на сайте Центра или на бумажном носителе по месту нахождения Центра. Изменения вступают в силу с момента их публичного размещения.</w:t>
            </w:r>
          </w:p>
          <w:p w:rsidR="00483394" w:rsidRPr="000B31CE" w:rsidRDefault="00483394" w:rsidP="00483394">
            <w:pPr>
              <w:spacing w:after="0" w:line="0" w:lineRule="atLeast"/>
              <w:jc w:val="both"/>
              <w:rPr>
                <w:rStyle w:val="s0"/>
                <w:rFonts w:ascii="Times New Roman" w:hAnsi="Times New Roman" w:cs="Times New Roman"/>
                <w:color w:val="000000"/>
              </w:rPr>
            </w:pPr>
            <w:r w:rsidRPr="000B31CE">
              <w:rPr>
                <w:rFonts w:ascii="Times New Roman" w:eastAsia="Times New Roman" w:hAnsi="Times New Roman" w:cs="Times New Roman"/>
                <w:lang w:eastAsia="ru-RU"/>
              </w:rPr>
              <w:t xml:space="preserve">7.2. </w:t>
            </w:r>
            <w:r w:rsidRPr="000B31CE">
              <w:rPr>
                <w:rStyle w:val="s0"/>
                <w:rFonts w:ascii="Times New Roman" w:hAnsi="Times New Roman" w:cs="Times New Roman"/>
                <w:color w:val="000000"/>
              </w:rPr>
              <w:t>Расторжение Договора допускается по соглашению Сторон или по решению суда по основаниям, предусмотренным гражданским законодательством Республики Казахстан.</w:t>
            </w:r>
          </w:p>
          <w:p w:rsidR="00483394" w:rsidRPr="000B31CE" w:rsidRDefault="00483394" w:rsidP="00483394">
            <w:pPr>
              <w:spacing w:after="0" w:line="0" w:lineRule="atLeast"/>
              <w:jc w:val="both"/>
              <w:rPr>
                <w:rFonts w:ascii="Times New Roman" w:eastAsia="Times New Roman" w:hAnsi="Times New Roman" w:cs="Times New Roman"/>
                <w:lang w:eastAsia="ru-RU"/>
              </w:rPr>
            </w:pPr>
          </w:p>
          <w:p w:rsidR="00483394" w:rsidRPr="000B31CE" w:rsidRDefault="00483394" w:rsidP="00483394">
            <w:pPr>
              <w:spacing w:after="0" w:line="0" w:lineRule="atLeast"/>
              <w:jc w:val="center"/>
              <w:rPr>
                <w:rFonts w:ascii="Times New Roman" w:eastAsia="Times New Roman" w:hAnsi="Times New Roman" w:cs="Times New Roman"/>
                <w:b/>
                <w:bCs/>
                <w:lang w:eastAsia="ru-RU"/>
              </w:rPr>
            </w:pPr>
            <w:r w:rsidRPr="000B31CE">
              <w:rPr>
                <w:rFonts w:ascii="Times New Roman" w:eastAsia="Times New Roman" w:hAnsi="Times New Roman" w:cs="Times New Roman"/>
                <w:b/>
                <w:bCs/>
                <w:lang w:eastAsia="ru-RU"/>
              </w:rPr>
              <w:t>8. Прочие условия.</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8.1. Заказчик/Пациент и Центр вправе в любое время оформить договор на оказание платных медицинских услуг в форме письменного двухстороннего соглашения, в таком случае отношения между стонорами регулируются заключенным соглашением.</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8.2. Стороны обязуются решать все возникшие по Договору споры путем переговоров сторон и/или их представителей. Все неурегулированные сторонами споры в рамках выполнения настоящего договора разрешаются в порядке, предусмотренном действующим законодательством Республики Казахстан.</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 xml:space="preserve">8.3. Заказчик\Пациент в соответствии с положениями Кодекса Республики Казахстан «О здоровье народа и системе здравоохранения», Закона Республики Казахстан «О персональных данных и их защите» предоставляет Центру безусловное согласие на сбор, обработку, накопление и использование персональных данных в рамках исполнения Договора. </w:t>
            </w:r>
          </w:p>
          <w:p w:rsidR="00483394" w:rsidRPr="000B31CE"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 xml:space="preserve">8.4. Стороны берут на себя обязательства по соблюдению конфиденциальности в </w:t>
            </w:r>
            <w:r w:rsidRPr="000B31CE">
              <w:rPr>
                <w:rFonts w:ascii="Times New Roman" w:eastAsia="Times New Roman" w:hAnsi="Times New Roman" w:cs="Times New Roman"/>
                <w:lang w:eastAsia="ru-RU"/>
              </w:rPr>
              <w:lastRenderedPageBreak/>
              <w:t>отношении информации, полученной при исполнении Договора.</w:t>
            </w:r>
          </w:p>
          <w:p w:rsidR="00483394" w:rsidRPr="000B31CE" w:rsidRDefault="00483394" w:rsidP="00483394">
            <w:pPr>
              <w:spacing w:after="0" w:line="0" w:lineRule="atLeast"/>
              <w:jc w:val="both"/>
              <w:rPr>
                <w:rStyle w:val="s0"/>
                <w:rFonts w:ascii="Times New Roman" w:hAnsi="Times New Roman" w:cs="Times New Roman"/>
                <w:color w:val="000000"/>
              </w:rPr>
            </w:pPr>
            <w:r w:rsidRPr="000B31CE">
              <w:rPr>
                <w:rFonts w:ascii="Times New Roman" w:eastAsia="Times New Roman" w:hAnsi="Times New Roman" w:cs="Times New Roman"/>
                <w:lang w:eastAsia="ru-RU"/>
              </w:rPr>
              <w:t xml:space="preserve">8.5. </w:t>
            </w:r>
            <w:r w:rsidRPr="000B31CE">
              <w:rPr>
                <w:rStyle w:val="s0"/>
                <w:rFonts w:ascii="Times New Roman" w:hAnsi="Times New Roman" w:cs="Times New Roman"/>
                <w:color w:val="000000"/>
              </w:rPr>
              <w:t>Ни одна из сторон не имеет право передавать свои обязательства по Договору третьей стороне без письменного согласия другой стороны.</w:t>
            </w:r>
          </w:p>
          <w:p w:rsidR="00483394" w:rsidRPr="000B31CE" w:rsidRDefault="00483394" w:rsidP="00483394">
            <w:pPr>
              <w:spacing w:after="0" w:line="0" w:lineRule="atLeast"/>
              <w:jc w:val="both"/>
              <w:rPr>
                <w:rStyle w:val="s0"/>
                <w:rFonts w:ascii="Times New Roman" w:hAnsi="Times New Roman" w:cs="Times New Roman"/>
                <w:color w:val="000000"/>
              </w:rPr>
            </w:pPr>
          </w:p>
          <w:p w:rsidR="00483394" w:rsidRPr="000B31CE" w:rsidRDefault="00483394" w:rsidP="00483394">
            <w:pPr>
              <w:spacing w:after="0" w:line="0" w:lineRule="atLeast"/>
              <w:jc w:val="center"/>
              <w:rPr>
                <w:rFonts w:ascii="Times New Roman" w:eastAsia="Times New Roman" w:hAnsi="Times New Roman" w:cs="Times New Roman"/>
                <w:lang w:eastAsia="ru-RU"/>
              </w:rPr>
            </w:pPr>
            <w:r w:rsidRPr="000B31CE">
              <w:rPr>
                <w:rFonts w:ascii="Times New Roman" w:eastAsia="Times New Roman" w:hAnsi="Times New Roman" w:cs="Times New Roman"/>
                <w:b/>
                <w:bCs/>
                <w:lang w:eastAsia="ru-RU"/>
              </w:rPr>
              <w:t>9. Адрес и реквизиты Сторон:</w:t>
            </w:r>
          </w:p>
          <w:p w:rsidR="00483394" w:rsidRDefault="00483394" w:rsidP="00483394">
            <w:pPr>
              <w:spacing w:after="0" w:line="0" w:lineRule="atLeast"/>
              <w:jc w:val="both"/>
              <w:rPr>
                <w:rFonts w:ascii="Times New Roman" w:eastAsia="Times New Roman" w:hAnsi="Times New Roman" w:cs="Times New Roman"/>
                <w:lang w:eastAsia="ru-RU"/>
              </w:rPr>
            </w:pPr>
            <w:r w:rsidRPr="000B31CE">
              <w:rPr>
                <w:rFonts w:ascii="Times New Roman" w:eastAsia="Times New Roman" w:hAnsi="Times New Roman" w:cs="Times New Roman"/>
                <w:lang w:eastAsia="ru-RU"/>
              </w:rPr>
              <w:t>9.1. Стороны безоговорочно соглашаются, что реквизитами Заказчика/Пациента следует считать информацию, указанную им при записи на прием к врачу.</w:t>
            </w:r>
          </w:p>
          <w:p w:rsidR="003A5D27" w:rsidRDefault="003A5D27" w:rsidP="00483394">
            <w:pPr>
              <w:spacing w:after="0" w:line="0" w:lineRule="atLeast"/>
              <w:jc w:val="both"/>
              <w:rPr>
                <w:rFonts w:ascii="Times New Roman" w:eastAsia="Times New Roman" w:hAnsi="Times New Roman" w:cs="Times New Roman"/>
                <w:lang w:eastAsia="ru-RU"/>
              </w:rPr>
            </w:pPr>
          </w:p>
          <w:p w:rsidR="003A5D27" w:rsidRPr="000B31CE" w:rsidRDefault="003A5D27" w:rsidP="00483394">
            <w:pPr>
              <w:spacing w:after="0" w:line="0" w:lineRule="atLeast"/>
              <w:jc w:val="both"/>
              <w:rPr>
                <w:rFonts w:ascii="Times New Roman" w:eastAsia="Times New Roman" w:hAnsi="Times New Roman" w:cs="Times New Roman"/>
                <w:lang w:eastAsia="ru-RU"/>
              </w:rPr>
            </w:pPr>
          </w:p>
          <w:p w:rsidR="00483394" w:rsidRPr="003A5D27" w:rsidRDefault="00483394" w:rsidP="00483394">
            <w:pPr>
              <w:spacing w:after="0" w:line="0" w:lineRule="atLeast"/>
              <w:jc w:val="center"/>
              <w:rPr>
                <w:rFonts w:ascii="Times New Roman" w:eastAsia="Times New Roman" w:hAnsi="Times New Roman" w:cs="Times New Roman"/>
                <w:b/>
                <w:lang w:eastAsia="ru-RU"/>
              </w:rPr>
            </w:pPr>
            <w:r w:rsidRPr="003A5D27">
              <w:rPr>
                <w:rFonts w:ascii="Times New Roman" w:eastAsia="Times New Roman" w:hAnsi="Times New Roman" w:cs="Times New Roman"/>
                <w:b/>
                <w:lang w:eastAsia="ru-RU"/>
              </w:rPr>
              <w:t>9.2. Реквизиты Центра:</w:t>
            </w:r>
          </w:p>
          <w:p w:rsidR="00483394" w:rsidRPr="000B31CE" w:rsidRDefault="00483394" w:rsidP="00483394">
            <w:pPr>
              <w:autoSpaceDE w:val="0"/>
              <w:autoSpaceDN w:val="0"/>
              <w:adjustRightInd w:val="0"/>
              <w:spacing w:after="0" w:line="240" w:lineRule="auto"/>
              <w:rPr>
                <w:rFonts w:ascii="Times New Roman" w:hAnsi="Times New Roman"/>
                <w:b/>
                <w:bCs/>
              </w:rPr>
            </w:pPr>
            <w:r w:rsidRPr="000B31CE">
              <w:rPr>
                <w:rFonts w:ascii="Times New Roman" w:hAnsi="Times New Roman"/>
                <w:b/>
                <w:bCs/>
              </w:rPr>
              <w:t xml:space="preserve">АО «Национальный научный медицинский центр» </w:t>
            </w:r>
          </w:p>
          <w:p w:rsidR="00483394" w:rsidRPr="000B31CE" w:rsidRDefault="00483394" w:rsidP="00483394">
            <w:pPr>
              <w:autoSpaceDE w:val="0"/>
              <w:autoSpaceDN w:val="0"/>
              <w:adjustRightInd w:val="0"/>
              <w:spacing w:after="0" w:line="240" w:lineRule="auto"/>
              <w:rPr>
                <w:rFonts w:ascii="Times New Roman" w:hAnsi="Times New Roman"/>
              </w:rPr>
            </w:pPr>
            <w:r w:rsidRPr="000B31CE">
              <w:rPr>
                <w:rFonts w:ascii="Times New Roman" w:hAnsi="Times New Roman"/>
              </w:rPr>
              <w:t>г. Нур-Султан (Астана), пр. Абылай хана, 42 т. 57 74 11</w:t>
            </w:r>
          </w:p>
          <w:p w:rsidR="00483394" w:rsidRPr="000B31CE" w:rsidRDefault="00483394" w:rsidP="00483394">
            <w:pPr>
              <w:autoSpaceDE w:val="0"/>
              <w:autoSpaceDN w:val="0"/>
              <w:adjustRightInd w:val="0"/>
              <w:spacing w:after="0" w:line="240" w:lineRule="auto"/>
              <w:rPr>
                <w:rFonts w:ascii="Times New Roman" w:hAnsi="Times New Roman"/>
              </w:rPr>
            </w:pPr>
            <w:r w:rsidRPr="000B31CE">
              <w:rPr>
                <w:rFonts w:ascii="Times New Roman" w:hAnsi="Times New Roman"/>
              </w:rPr>
              <w:t>БИН 000640000596</w:t>
            </w:r>
          </w:p>
          <w:p w:rsidR="00483394" w:rsidRPr="000B31CE" w:rsidRDefault="00483394" w:rsidP="00483394">
            <w:pPr>
              <w:pStyle w:val="msonormalbullet2gif"/>
              <w:spacing w:before="0" w:beforeAutospacing="0" w:after="0" w:afterAutospacing="0"/>
              <w:jc w:val="both"/>
              <w:rPr>
                <w:sz w:val="22"/>
                <w:szCs w:val="22"/>
                <w:lang w:val="kk-KZ"/>
              </w:rPr>
            </w:pPr>
            <w:r w:rsidRPr="000B31CE">
              <w:rPr>
                <w:sz w:val="22"/>
                <w:szCs w:val="22"/>
                <w:lang w:val="kk-KZ"/>
              </w:rPr>
              <w:t>БСК HSBKKZKX</w:t>
            </w:r>
          </w:p>
          <w:p w:rsidR="00483394" w:rsidRPr="000B31CE" w:rsidRDefault="00483394" w:rsidP="00483394">
            <w:pPr>
              <w:autoSpaceDE w:val="0"/>
              <w:autoSpaceDN w:val="0"/>
              <w:adjustRightInd w:val="0"/>
              <w:spacing w:after="0" w:line="240" w:lineRule="auto"/>
              <w:rPr>
                <w:rFonts w:ascii="Times New Roman" w:hAnsi="Times New Roman"/>
              </w:rPr>
            </w:pPr>
            <w:r w:rsidRPr="000B31CE">
              <w:rPr>
                <w:rFonts w:ascii="Times New Roman" w:eastAsia="Times New Roman" w:hAnsi="Times New Roman"/>
                <w:lang w:val="kk-KZ" w:eastAsia="ru-RU"/>
              </w:rPr>
              <w:t>ИИК KZ8060171</w:t>
            </w:r>
            <w:bookmarkStart w:id="0" w:name="_GoBack"/>
            <w:bookmarkEnd w:id="0"/>
            <w:r w:rsidRPr="000B31CE">
              <w:rPr>
                <w:rFonts w:ascii="Times New Roman" w:eastAsia="Times New Roman" w:hAnsi="Times New Roman"/>
                <w:lang w:val="kk-KZ" w:eastAsia="ru-RU"/>
              </w:rPr>
              <w:t xml:space="preserve">11000000485 </w:t>
            </w:r>
            <w:r w:rsidRPr="000B31CE">
              <w:rPr>
                <w:rFonts w:ascii="Times New Roman" w:hAnsi="Times New Roman"/>
              </w:rPr>
              <w:t xml:space="preserve">(платный счет) </w:t>
            </w:r>
          </w:p>
          <w:p w:rsidR="00483394" w:rsidRPr="000B31CE" w:rsidRDefault="00483394" w:rsidP="00483394">
            <w:pPr>
              <w:autoSpaceDE w:val="0"/>
              <w:autoSpaceDN w:val="0"/>
              <w:adjustRightInd w:val="0"/>
              <w:spacing w:after="0" w:line="240" w:lineRule="auto"/>
              <w:rPr>
                <w:rFonts w:ascii="Times New Roman" w:hAnsi="Times New Roman"/>
              </w:rPr>
            </w:pPr>
            <w:r w:rsidRPr="000B31CE">
              <w:rPr>
                <w:rFonts w:ascii="Times New Roman" w:hAnsi="Times New Roman"/>
              </w:rPr>
              <w:t>АО «Народный Банк Казахстана»</w:t>
            </w:r>
          </w:p>
          <w:p w:rsidR="00483394" w:rsidRPr="000B31CE" w:rsidRDefault="00483394" w:rsidP="00483394">
            <w:pPr>
              <w:autoSpaceDE w:val="0"/>
              <w:autoSpaceDN w:val="0"/>
              <w:adjustRightInd w:val="0"/>
              <w:spacing w:after="0" w:line="240" w:lineRule="auto"/>
              <w:rPr>
                <w:rFonts w:ascii="Times New Roman" w:hAnsi="Times New Roman"/>
              </w:rPr>
            </w:pPr>
            <w:r w:rsidRPr="000B31CE">
              <w:rPr>
                <w:rFonts w:ascii="Times New Roman" w:hAnsi="Times New Roman"/>
              </w:rPr>
              <w:t>Заместитель председателя правления                       Купенов Б.Г.</w:t>
            </w:r>
          </w:p>
          <w:p w:rsidR="00483394" w:rsidRPr="000B31CE" w:rsidRDefault="00483394" w:rsidP="00483394">
            <w:pPr>
              <w:spacing w:after="0" w:line="0" w:lineRule="atLeast"/>
              <w:jc w:val="both"/>
              <w:rPr>
                <w:rFonts w:ascii="Times New Roman" w:hAnsi="Times New Roman" w:cs="Times New Roman"/>
              </w:rPr>
            </w:pPr>
          </w:p>
          <w:p w:rsidR="00C84578" w:rsidRPr="000B31CE" w:rsidRDefault="00C84578"/>
        </w:tc>
      </w:tr>
    </w:tbl>
    <w:p w:rsidR="00734C4F" w:rsidRPr="000B31CE" w:rsidRDefault="00734C4F"/>
    <w:sectPr w:rsidR="00734C4F" w:rsidRPr="000B31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017A4"/>
    <w:multiLevelType w:val="multilevel"/>
    <w:tmpl w:val="41C6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C1A51"/>
    <w:multiLevelType w:val="multilevel"/>
    <w:tmpl w:val="07CA475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val="0"/>
        <w:color w:val="auto"/>
      </w:rPr>
    </w:lvl>
    <w:lvl w:ilvl="2">
      <w:start w:val="1"/>
      <w:numFmt w:val="decimal"/>
      <w:isLgl/>
      <w:lvlText w:val="%1.%2.%3."/>
      <w:lvlJc w:val="left"/>
      <w:pPr>
        <w:ind w:left="1080" w:hanging="720"/>
      </w:pPr>
      <w:rPr>
        <w:rFonts w:eastAsia="Times New Roman" w:hint="default"/>
        <w:b w:val="0"/>
        <w:color w:val="auto"/>
      </w:rPr>
    </w:lvl>
    <w:lvl w:ilvl="3">
      <w:start w:val="1"/>
      <w:numFmt w:val="decimal"/>
      <w:isLgl/>
      <w:lvlText w:val="%1.%2.%3.%4."/>
      <w:lvlJc w:val="left"/>
      <w:pPr>
        <w:ind w:left="1080" w:hanging="720"/>
      </w:pPr>
      <w:rPr>
        <w:rFonts w:eastAsia="Times New Roman" w:hint="default"/>
        <w:b w:val="0"/>
        <w:color w:val="auto"/>
      </w:rPr>
    </w:lvl>
    <w:lvl w:ilvl="4">
      <w:start w:val="1"/>
      <w:numFmt w:val="decimal"/>
      <w:isLgl/>
      <w:lvlText w:val="%1.%2.%3.%4.%5."/>
      <w:lvlJc w:val="left"/>
      <w:pPr>
        <w:ind w:left="1440" w:hanging="1080"/>
      </w:pPr>
      <w:rPr>
        <w:rFonts w:eastAsia="Times New Roman" w:hint="default"/>
        <w:b w:val="0"/>
        <w:color w:val="auto"/>
      </w:rPr>
    </w:lvl>
    <w:lvl w:ilvl="5">
      <w:start w:val="1"/>
      <w:numFmt w:val="decimal"/>
      <w:isLgl/>
      <w:lvlText w:val="%1.%2.%3.%4.%5.%6."/>
      <w:lvlJc w:val="left"/>
      <w:pPr>
        <w:ind w:left="1440" w:hanging="1080"/>
      </w:pPr>
      <w:rPr>
        <w:rFonts w:eastAsia="Times New Roman" w:hint="default"/>
        <w:b w:val="0"/>
        <w:color w:val="auto"/>
      </w:rPr>
    </w:lvl>
    <w:lvl w:ilvl="6">
      <w:start w:val="1"/>
      <w:numFmt w:val="decimal"/>
      <w:isLgl/>
      <w:lvlText w:val="%1.%2.%3.%4.%5.%6.%7."/>
      <w:lvlJc w:val="left"/>
      <w:pPr>
        <w:ind w:left="1800" w:hanging="1440"/>
      </w:pPr>
      <w:rPr>
        <w:rFonts w:eastAsia="Times New Roman" w:hint="default"/>
        <w:b w:val="0"/>
        <w:color w:val="auto"/>
      </w:rPr>
    </w:lvl>
    <w:lvl w:ilvl="7">
      <w:start w:val="1"/>
      <w:numFmt w:val="decimal"/>
      <w:isLgl/>
      <w:lvlText w:val="%1.%2.%3.%4.%5.%6.%7.%8."/>
      <w:lvlJc w:val="left"/>
      <w:pPr>
        <w:ind w:left="1800" w:hanging="1440"/>
      </w:pPr>
      <w:rPr>
        <w:rFonts w:eastAsia="Times New Roman" w:hint="default"/>
        <w:b w:val="0"/>
        <w:color w:val="auto"/>
      </w:rPr>
    </w:lvl>
    <w:lvl w:ilvl="8">
      <w:start w:val="1"/>
      <w:numFmt w:val="decimal"/>
      <w:isLgl/>
      <w:lvlText w:val="%1.%2.%3.%4.%5.%6.%7.%8.%9."/>
      <w:lvlJc w:val="left"/>
      <w:pPr>
        <w:ind w:left="2160" w:hanging="1800"/>
      </w:pPr>
      <w:rPr>
        <w:rFonts w:eastAsia="Times New Roman" w:hint="default"/>
        <w:b w:val="0"/>
        <w:color w:val="auto"/>
      </w:rPr>
    </w:lvl>
  </w:abstractNum>
  <w:abstractNum w:abstractNumId="2" w15:restartNumberingAfterBreak="0">
    <w:nsid w:val="23470943"/>
    <w:multiLevelType w:val="multilevel"/>
    <w:tmpl w:val="10B8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B6A"/>
    <w:rsid w:val="00062B6A"/>
    <w:rsid w:val="000B31CE"/>
    <w:rsid w:val="003A5D27"/>
    <w:rsid w:val="00483394"/>
    <w:rsid w:val="00734C4F"/>
    <w:rsid w:val="00880EA0"/>
    <w:rsid w:val="00C84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E275F"/>
  <w15:chartTrackingRefBased/>
  <w15:docId w15:val="{DBEEC0E3-8F30-4E12-AA4E-100140C7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EA0"/>
    <w:pPr>
      <w:spacing w:after="200" w:line="276" w:lineRule="auto"/>
    </w:pPr>
    <w:rPr>
      <w:lang w:val="kk"/>
    </w:rPr>
  </w:style>
  <w:style w:type="paragraph" w:styleId="1">
    <w:name w:val="heading 1"/>
    <w:basedOn w:val="a"/>
    <w:next w:val="a"/>
    <w:link w:val="10"/>
    <w:uiPriority w:val="9"/>
    <w:qFormat/>
    <w:rsid w:val="00880EA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4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80EA0"/>
    <w:rPr>
      <w:rFonts w:asciiTheme="majorHAnsi" w:eastAsiaTheme="majorEastAsia" w:hAnsiTheme="majorHAnsi" w:cstheme="majorBidi"/>
      <w:b/>
      <w:bCs/>
      <w:color w:val="2E74B5" w:themeColor="accent1" w:themeShade="BF"/>
      <w:sz w:val="28"/>
      <w:szCs w:val="28"/>
      <w:lang w:val="kk"/>
    </w:rPr>
  </w:style>
  <w:style w:type="paragraph" w:customStyle="1" w:styleId="pj">
    <w:name w:val="pj"/>
    <w:basedOn w:val="a"/>
    <w:rsid w:val="00880E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880EA0"/>
  </w:style>
  <w:style w:type="character" w:customStyle="1" w:styleId="s2">
    <w:name w:val="s2"/>
    <w:basedOn w:val="a0"/>
    <w:rsid w:val="00880EA0"/>
  </w:style>
  <w:style w:type="paragraph" w:styleId="a4">
    <w:name w:val="List Paragraph"/>
    <w:basedOn w:val="a"/>
    <w:uiPriority w:val="34"/>
    <w:qFormat/>
    <w:rsid w:val="00880EA0"/>
    <w:pPr>
      <w:ind w:left="720"/>
      <w:contextualSpacing/>
    </w:pPr>
  </w:style>
  <w:style w:type="paragraph" w:customStyle="1" w:styleId="msonormalbullet2gif">
    <w:name w:val="msonormalbullet2.gif"/>
    <w:basedOn w:val="a"/>
    <w:rsid w:val="00880E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4404</Words>
  <Characters>25106</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Исанова Еркежан Токтаровна</dc:creator>
  <cp:keywords/>
  <dc:description/>
  <cp:lastModifiedBy>Исанова Еркежан Токтаровна</cp:lastModifiedBy>
  <cp:revision>2</cp:revision>
  <dcterms:created xsi:type="dcterms:W3CDTF">2023-02-02T05:59:00Z</dcterms:created>
  <dcterms:modified xsi:type="dcterms:W3CDTF">2023-02-02T06:18:00Z</dcterms:modified>
</cp:coreProperties>
</file>