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F5" w:rsidRDefault="00A00AF5" w:rsidP="000D03B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901B30">
        <w:rPr>
          <w:rFonts w:ascii="Times New Roman" w:hAnsi="Times New Roman"/>
          <w:b/>
          <w:sz w:val="24"/>
          <w:szCs w:val="24"/>
        </w:rPr>
        <w:t>1</w:t>
      </w:r>
    </w:p>
    <w:p w:rsidR="000D03B1" w:rsidRDefault="000D03B1" w:rsidP="000D03B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D03B1" w:rsidRDefault="000D03B1" w:rsidP="000D03B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A00AF5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 w:rsidR="008D77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 w:rsidR="000D03B1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0D03B1">
        <w:rPr>
          <w:rFonts w:ascii="Times New Roman" w:hAnsi="Times New Roman"/>
          <w:sz w:val="24"/>
          <w:szCs w:val="24"/>
        </w:rPr>
        <w:t xml:space="preserve">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0D03B1"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реагентов</w:t>
      </w:r>
      <w:r w:rsidRPr="00196960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A00AF5" w:rsidRPr="005229FA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Глава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 w:rsidR="00047146"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47146"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 w:rsidR="00247C6A"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поставки реагентов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 w:rsidR="008D7769">
        <w:rPr>
          <w:rFonts w:ascii="Times New Roman" w:hAnsi="Times New Roman"/>
          <w:sz w:val="24"/>
          <w:szCs w:val="24"/>
          <w:lang w:val="kk-KZ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хана, 42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 w:rsidRPr="008D7769">
        <w:rPr>
          <w:rFonts w:ascii="Times New Roman" w:hAnsi="Times New Roman"/>
          <w:b/>
          <w:i/>
          <w:sz w:val="24"/>
          <w:szCs w:val="24"/>
          <w:lang w:val="kk-KZ"/>
        </w:rPr>
        <w:t>2</w:t>
      </w:r>
      <w:r w:rsidR="004977E5">
        <w:rPr>
          <w:rFonts w:ascii="Times New Roman" w:hAnsi="Times New Roman"/>
          <w:b/>
          <w:i/>
          <w:sz w:val="24"/>
          <w:szCs w:val="24"/>
          <w:lang w:val="kk-KZ"/>
        </w:rPr>
        <w:t>5</w:t>
      </w:r>
      <w:r w:rsidR="000D03B1" w:rsidRPr="008D7769">
        <w:rPr>
          <w:rFonts w:ascii="Times New Roman" w:hAnsi="Times New Roman"/>
          <w:b/>
          <w:i/>
          <w:sz w:val="24"/>
          <w:szCs w:val="24"/>
          <w:lang w:val="kk-KZ"/>
        </w:rPr>
        <w:t xml:space="preserve"> января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по </w:t>
      </w:r>
      <w:r w:rsidR="000D03B1" w:rsidRPr="008D7769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февраля 201</w:t>
      </w:r>
      <w:r w:rsidR="008D7769" w:rsidRPr="008D7769">
        <w:rPr>
          <w:rFonts w:ascii="Times New Roman" w:hAnsi="Times New Roman"/>
          <w:b/>
          <w:i/>
          <w:sz w:val="24"/>
          <w:szCs w:val="24"/>
        </w:rPr>
        <w:t>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 w:rsidR="000D03B1">
        <w:rPr>
          <w:rFonts w:ascii="Times New Roman" w:hAnsi="Times New Roman"/>
          <w:sz w:val="24"/>
          <w:szCs w:val="24"/>
          <w:lang w:val="kk-KZ"/>
        </w:rPr>
        <w:t>12</w:t>
      </w:r>
      <w:r w:rsidRPr="00352B43">
        <w:rPr>
          <w:rFonts w:ascii="Times New Roman" w:hAnsi="Times New Roman"/>
          <w:sz w:val="24"/>
          <w:szCs w:val="24"/>
        </w:rPr>
        <w:t xml:space="preserve">.00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</w:t>
      </w:r>
      <w:r w:rsidR="00854A3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кабинет).</w:t>
      </w:r>
    </w:p>
    <w:p w:rsidR="00854A39" w:rsidRPr="00196960" w:rsidRDefault="00854A39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 w:rsidR="000D03B1" w:rsidRPr="000D03B1">
        <w:rPr>
          <w:rFonts w:ascii="Times New Roman" w:hAnsi="Times New Roman"/>
          <w:sz w:val="24"/>
          <w:szCs w:val="24"/>
        </w:rPr>
        <w:t>1</w:t>
      </w:r>
      <w:r w:rsidRPr="00854A39">
        <w:rPr>
          <w:rFonts w:ascii="Times New Roman" w:hAnsi="Times New Roman"/>
          <w:b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февраля</w:t>
      </w:r>
      <w:r w:rsidRPr="00854A3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 xml:space="preserve">2018 </w:t>
      </w:r>
      <w:r w:rsidR="000D03B1" w:rsidRPr="00854A39">
        <w:rPr>
          <w:rFonts w:ascii="Times New Roman" w:hAnsi="Times New Roman"/>
          <w:sz w:val="24"/>
          <w:szCs w:val="24"/>
        </w:rPr>
        <w:t>года</w:t>
      </w:r>
      <w:r w:rsidR="000D03B1">
        <w:rPr>
          <w:rFonts w:ascii="Times New Roman" w:hAnsi="Times New Roman"/>
          <w:sz w:val="24"/>
          <w:szCs w:val="24"/>
        </w:rPr>
        <w:t>, 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="000D03B1">
        <w:rPr>
          <w:rFonts w:ascii="Times New Roman" w:hAnsi="Times New Roman"/>
          <w:sz w:val="24"/>
          <w:szCs w:val="24"/>
        </w:rPr>
        <w:t xml:space="preserve">15.00 </w:t>
      </w:r>
      <w:r>
        <w:rPr>
          <w:rFonts w:ascii="Times New Roman" w:hAnsi="Times New Roman"/>
          <w:sz w:val="24"/>
          <w:szCs w:val="24"/>
        </w:rPr>
        <w:t xml:space="preserve">часов, </w:t>
      </w:r>
      <w:r w:rsidRPr="001969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(22 кабинет).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A00AF5" w:rsidRPr="00196960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 w:rsidR="008D7769"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0D03B1" w:rsidRDefault="00A00AF5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</w:t>
      </w:r>
      <w:r w:rsidR="000D03B1" w:rsidRPr="00196960">
        <w:rPr>
          <w:rFonts w:ascii="Times New Roman" w:hAnsi="Times New Roman"/>
          <w:sz w:val="24"/>
          <w:szCs w:val="24"/>
        </w:rPr>
        <w:t>г. Астана</w:t>
      </w:r>
      <w:r w:rsidRPr="001969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6960">
        <w:rPr>
          <w:rFonts w:ascii="Times New Roman" w:hAnsi="Times New Roman"/>
          <w:sz w:val="24"/>
          <w:szCs w:val="24"/>
        </w:rPr>
        <w:t>пр.Абылай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00AF5" w:rsidRPr="00196960" w:rsidRDefault="000D03B1" w:rsidP="000D03B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Ответственный по закупу реагентов: </w:t>
      </w:r>
      <w:r w:rsidR="00A00AF5">
        <w:rPr>
          <w:rFonts w:ascii="Times New Roman" w:hAnsi="Times New Roman"/>
          <w:sz w:val="24"/>
          <w:szCs w:val="24"/>
          <w:lang w:val="kk-KZ"/>
        </w:rPr>
        <w:t>Айткулова Жанар  8708 827 28 73</w:t>
      </w:r>
    </w:p>
    <w:p w:rsidR="00A00AF5" w:rsidRPr="00B473A3" w:rsidRDefault="00A00AF5" w:rsidP="000D03B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Уполномоченный представитель Организатора государственных закупок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A00AF5" w:rsidRDefault="00047146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Рахимова Л.З</w:t>
      </w:r>
      <w:r w:rsidR="00A00AF5" w:rsidRPr="00196960">
        <w:rPr>
          <w:rFonts w:ascii="Times New Roman" w:hAnsi="Times New Roman"/>
          <w:sz w:val="24"/>
          <w:szCs w:val="24"/>
          <w:lang w:val="kk-KZ"/>
        </w:rPr>
        <w:t xml:space="preserve">. тел. 8 (7172) </w:t>
      </w:r>
      <w:r>
        <w:rPr>
          <w:rFonts w:ascii="Times New Roman" w:hAnsi="Times New Roman"/>
          <w:sz w:val="24"/>
          <w:szCs w:val="24"/>
          <w:lang w:val="kk-KZ"/>
        </w:rPr>
        <w:t>574340</w:t>
      </w: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0AF5" w:rsidRDefault="00A00AF5" w:rsidP="000D03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3797D" w:rsidRDefault="0003797D" w:rsidP="000D03B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03797D" w:rsidRDefault="0003797D" w:rsidP="000D03B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03797D" w:rsidSect="008D7769"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0C55F8" w:rsidRPr="007A52C8" w:rsidRDefault="0003797D" w:rsidP="00A108B6">
      <w:pPr>
        <w:jc w:val="right"/>
        <w:rPr>
          <w:rFonts w:ascii="Times New Roman" w:hAnsi="Times New Roman"/>
          <w:sz w:val="26"/>
          <w:szCs w:val="26"/>
        </w:rPr>
      </w:pPr>
      <w:r w:rsidRPr="009E66AE">
        <w:rPr>
          <w:rFonts w:ascii="Times New Roman" w:eastAsia="Arial Unicode MS" w:hAnsi="Times New Roman"/>
          <w:b/>
          <w:sz w:val="24"/>
          <w:szCs w:val="24"/>
        </w:rPr>
        <w:lastRenderedPageBreak/>
        <w:t>Приложение 1</w:t>
      </w:r>
      <w:r w:rsidRPr="0060022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E66AE">
        <w:rPr>
          <w:rFonts w:ascii="Times New Roman" w:eastAsia="Arial Unicode MS" w:hAnsi="Times New Roman"/>
          <w:b/>
          <w:sz w:val="24"/>
          <w:szCs w:val="24"/>
        </w:rPr>
        <w:t>к Объявлению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514"/>
        <w:gridCol w:w="586"/>
        <w:gridCol w:w="3148"/>
        <w:gridCol w:w="4961"/>
        <w:gridCol w:w="1134"/>
        <w:gridCol w:w="1276"/>
        <w:gridCol w:w="1276"/>
        <w:gridCol w:w="1842"/>
      </w:tblGrid>
      <w:tr w:rsidR="002C6998" w:rsidRPr="002C6998" w:rsidTr="00CE0107">
        <w:trPr>
          <w:trHeight w:val="24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п.п</w:t>
            </w:r>
            <w:proofErr w:type="spellEnd"/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Количество, объём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Общая сумма, утвержденная  для закупки в тенге</w:t>
            </w:r>
          </w:p>
        </w:tc>
      </w:tr>
      <w:tr w:rsidR="00A108B6" w:rsidRPr="002C6998" w:rsidTr="00CE0107">
        <w:trPr>
          <w:trHeight w:val="39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108B6" w:rsidRPr="002C6998" w:rsidTr="00CE0107">
        <w:trPr>
          <w:trHeight w:val="49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108B6" w:rsidRPr="002C6998" w:rsidTr="00CE0107">
        <w:trPr>
          <w:trHeight w:val="24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C6998" w:rsidRPr="002C6998" w:rsidTr="00CE0107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8" w:rsidRPr="002C6998" w:rsidRDefault="002C6998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0D03B1" w:rsidRPr="002C6998" w:rsidTr="00CE0107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CE0107" w:rsidP="002C69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2C6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54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Анализатор автоматический </w:t>
            </w:r>
            <w:proofErr w:type="spellStart"/>
            <w:r w:rsidRPr="002B5430">
              <w:rPr>
                <w:rFonts w:ascii="Times New Roman" w:hAnsi="Times New Roman"/>
                <w:b/>
                <w:bCs/>
                <w:sz w:val="18"/>
                <w:szCs w:val="18"/>
              </w:rPr>
              <w:t>коагулометрический</w:t>
            </w:r>
            <w:proofErr w:type="spellEnd"/>
            <w:r w:rsidRPr="002B54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ACL TOP 300 CTS</w:t>
            </w:r>
          </w:p>
          <w:p w:rsidR="000D03B1" w:rsidRPr="002C6998" w:rsidRDefault="000D03B1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9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9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9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9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2C6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9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D03B1" w:rsidRPr="000D03B1" w:rsidTr="00CE0107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ACL TOP </w:t>
            </w:r>
            <w:r w:rsidRPr="000D03B1">
              <w:rPr>
                <w:rFonts w:ascii="Times New Roman" w:hAnsi="Times New Roman"/>
                <w:color w:val="000000"/>
              </w:rPr>
              <w:t>АЧТВ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 -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SynthASil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5x10ml, 20006800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CE0107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D03B1">
              <w:rPr>
                <w:rFonts w:ascii="Times New Roman" w:hAnsi="Times New Roman"/>
                <w:color w:val="000000"/>
              </w:rPr>
              <w:t>СинтАСил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r w:rsidRPr="000D03B1">
              <w:rPr>
                <w:rFonts w:ascii="Times New Roman" w:hAnsi="Times New Roman"/>
                <w:color w:val="000000"/>
              </w:rPr>
              <w:t>АЧТВ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реагент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) -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SynthASIL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r w:rsidRPr="000D03B1">
              <w:rPr>
                <w:rFonts w:ascii="Times New Roman" w:hAnsi="Times New Roman"/>
                <w:color w:val="000000"/>
              </w:rPr>
              <w:t>из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комплекта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анализатор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автоматический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для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in vitro </w:t>
            </w:r>
            <w:r w:rsidRPr="000D03B1">
              <w:rPr>
                <w:rFonts w:ascii="Times New Roman" w:hAnsi="Times New Roman"/>
                <w:color w:val="000000"/>
              </w:rPr>
              <w:t>диагностики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ACLELITE/ACL ELITE PRO, (5x10</w:t>
            </w:r>
            <w:r w:rsidRPr="000D03B1">
              <w:rPr>
                <w:rFonts w:ascii="Times New Roman" w:hAnsi="Times New Roman"/>
                <w:color w:val="000000"/>
              </w:rPr>
              <w:t>мл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+5</w:t>
            </w:r>
            <w:r w:rsidRPr="000D03B1">
              <w:rPr>
                <w:rFonts w:ascii="Times New Roman" w:hAnsi="Times New Roman"/>
                <w:color w:val="000000"/>
              </w:rPr>
              <w:t>х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10</w:t>
            </w:r>
            <w:r w:rsidRPr="000D03B1">
              <w:rPr>
                <w:rFonts w:ascii="Times New Roman" w:hAnsi="Times New Roman"/>
                <w:color w:val="000000"/>
              </w:rPr>
              <w:t>мл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), t +2+8 </w:t>
            </w:r>
            <w:r w:rsidRPr="000D03B1">
              <w:rPr>
                <w:rFonts w:ascii="Times New Roman" w:hAnsi="Times New Roman"/>
                <w:color w:val="000000"/>
              </w:rPr>
              <w:t>С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APTT RGT 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SynthASIL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(Instrumentation Laboratory S.P.A, </w:t>
            </w:r>
            <w:r w:rsidRPr="000D03B1">
              <w:rPr>
                <w:rFonts w:ascii="Times New Roman" w:hAnsi="Times New Roman"/>
                <w:color w:val="000000"/>
              </w:rPr>
              <w:t>США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25409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127045</w:t>
            </w:r>
          </w:p>
        </w:tc>
      </w:tr>
      <w:tr w:rsidR="000D03B1" w:rsidRPr="000D03B1" w:rsidTr="00CE010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ACL TOP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Recombiplastin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2G/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Рекомбипластин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2G 5+ 5</w:t>
            </w:r>
            <w:r w:rsidRPr="000D03B1">
              <w:rPr>
                <w:rFonts w:ascii="Times New Roman" w:hAnsi="Times New Roman"/>
                <w:color w:val="000000"/>
              </w:rPr>
              <w:t>х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0D03B1">
              <w:rPr>
                <w:rFonts w:ascii="Times New Roman" w:hAnsi="Times New Roman"/>
                <w:color w:val="000000"/>
              </w:rPr>
              <w:t>мл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,20003050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D03B1">
              <w:rPr>
                <w:rFonts w:ascii="Times New Roman" w:hAnsi="Times New Roman"/>
                <w:color w:val="000000"/>
              </w:rPr>
              <w:t>Рекомбипластин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2</w:t>
            </w:r>
            <w:r w:rsidRPr="000D03B1">
              <w:rPr>
                <w:rFonts w:ascii="Times New Roman" w:hAnsi="Times New Roman"/>
                <w:color w:val="000000"/>
              </w:rPr>
              <w:t>Ж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r w:rsidRPr="000D03B1">
              <w:rPr>
                <w:rFonts w:ascii="Times New Roman" w:hAnsi="Times New Roman"/>
                <w:color w:val="000000"/>
              </w:rPr>
              <w:t>реагент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для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ПВ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фиб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.) - 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RecombiPlas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Tin 2G/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Protrombin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Time reagent  (10</w:t>
            </w:r>
            <w:r w:rsidRPr="000D03B1">
              <w:rPr>
                <w:rFonts w:ascii="Times New Roman" w:hAnsi="Times New Roman"/>
                <w:color w:val="000000"/>
              </w:rPr>
              <w:t>х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0D03B1">
              <w:rPr>
                <w:rFonts w:ascii="Times New Roman" w:hAnsi="Times New Roman"/>
                <w:color w:val="000000"/>
              </w:rPr>
              <w:t>мл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) +2 +8 </w:t>
            </w:r>
            <w:r w:rsidRPr="000D03B1">
              <w:rPr>
                <w:rFonts w:ascii="Times New Roman" w:hAnsi="Times New Roman"/>
                <w:color w:val="000000"/>
              </w:rPr>
              <w:t>С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PT RGT, RECOMBIPLASTIN 2G, HEMOSIL5+5 (Instrumentation Laboratory S.P.A, </w:t>
            </w:r>
            <w:r w:rsidRPr="000D03B1">
              <w:rPr>
                <w:rFonts w:ascii="Times New Roman" w:hAnsi="Times New Roman"/>
                <w:color w:val="000000"/>
              </w:rPr>
              <w:t>США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57586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403102</w:t>
            </w:r>
          </w:p>
        </w:tc>
      </w:tr>
      <w:tr w:rsidR="000D03B1" w:rsidRPr="000D03B1" w:rsidTr="00CE0107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ACL TOP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Trombin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time Kit/T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ромбиновон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время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,230test,4x8ml+1x9ml, 9758515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0D03B1">
              <w:rPr>
                <w:rFonts w:ascii="Times New Roman" w:hAnsi="Times New Roman"/>
                <w:color w:val="000000"/>
              </w:rPr>
              <w:t>Тромбиновое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время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-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Thrombin Time </w:t>
            </w:r>
            <w:r w:rsidRPr="000D03B1">
              <w:rPr>
                <w:rFonts w:ascii="Times New Roman" w:hAnsi="Times New Roman"/>
                <w:color w:val="000000"/>
              </w:rPr>
              <w:t>из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комплекта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анализатор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автоматический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для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in vitro </w:t>
            </w:r>
            <w:r w:rsidRPr="000D03B1">
              <w:rPr>
                <w:rFonts w:ascii="Times New Roman" w:hAnsi="Times New Roman"/>
                <w:color w:val="000000"/>
              </w:rPr>
              <w:t>диагностики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ACL ELITE/ACL ELITE PRO (4x2.5 or 8 ml) +2 +8 </w:t>
            </w:r>
            <w:r w:rsidRPr="000D03B1">
              <w:rPr>
                <w:rFonts w:ascii="Times New Roman" w:hAnsi="Times New Roman"/>
                <w:color w:val="000000"/>
              </w:rPr>
              <w:t>С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Thrombin Time (1x9ml) (Instrumentation Laboratory S.P.A, </w:t>
            </w:r>
            <w:r w:rsidRPr="000D03B1">
              <w:rPr>
                <w:rFonts w:ascii="Times New Roman" w:hAnsi="Times New Roman"/>
                <w:color w:val="000000"/>
              </w:rPr>
              <w:t>США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25153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75459</w:t>
            </w:r>
          </w:p>
        </w:tc>
      </w:tr>
      <w:tr w:rsidR="000D03B1" w:rsidRPr="002C6998" w:rsidTr="00CE010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 xml:space="preserve">ACL TOP QFA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Thrombin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/QFA набор Фибриноген по Клаусу 10х2мл , 20301800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 xml:space="preserve">Фибриноген QFA-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Fibrinogen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, QFA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Thrombin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из комплекта анализатор автоматический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vitro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диагностики ACL ELITE/ACL ELITE PRO (10х5мл), t +2+8 С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Fibrinogen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, QFA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Thrombin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Instrumentation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Laboratory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S.P.A, США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154306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462918</w:t>
            </w:r>
          </w:p>
        </w:tc>
      </w:tr>
      <w:tr w:rsidR="000D03B1" w:rsidRPr="000D03B1" w:rsidTr="00CE010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  <w:lang w:val="en-US"/>
              </w:rPr>
              <w:t>ACL TOP Calibration Plasma/</w:t>
            </w:r>
            <w:r w:rsidRPr="000D03B1">
              <w:rPr>
                <w:rFonts w:ascii="Times New Roman" w:hAnsi="Times New Roman"/>
                <w:color w:val="000000"/>
              </w:rPr>
              <w:t>Калибровочная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плазма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(10</w:t>
            </w:r>
            <w:r w:rsidRPr="000D03B1">
              <w:rPr>
                <w:rFonts w:ascii="Times New Roman" w:hAnsi="Times New Roman"/>
                <w:color w:val="000000"/>
              </w:rPr>
              <w:t>х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0D03B1">
              <w:rPr>
                <w:rFonts w:ascii="Times New Roman" w:hAnsi="Times New Roman"/>
                <w:color w:val="000000"/>
              </w:rPr>
              <w:t>мл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), 20003700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</w:rPr>
              <w:t>Калибровочная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плазма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-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Calibration plasma </w:t>
            </w:r>
            <w:r w:rsidRPr="000D03B1">
              <w:rPr>
                <w:rFonts w:ascii="Times New Roman" w:hAnsi="Times New Roman"/>
                <w:color w:val="000000"/>
              </w:rPr>
              <w:t>из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комплекта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анализатор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автоматический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для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in vitro </w:t>
            </w:r>
            <w:r w:rsidRPr="000D03B1">
              <w:rPr>
                <w:rFonts w:ascii="Times New Roman" w:hAnsi="Times New Roman"/>
                <w:color w:val="000000"/>
              </w:rPr>
              <w:t>диагностики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ACL ELITE/ACL ELITE PRO (10x1ml) t +2 +8 C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Calibration plasma (10x1ml) (Instrumentation Laboratory S.P.A, </w:t>
            </w:r>
            <w:r w:rsidRPr="000D03B1">
              <w:rPr>
                <w:rFonts w:ascii="Times New Roman" w:hAnsi="Times New Roman"/>
                <w:color w:val="000000"/>
              </w:rPr>
              <w:t>США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56724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56724</w:t>
            </w:r>
          </w:p>
        </w:tc>
      </w:tr>
      <w:tr w:rsidR="000D03B1" w:rsidRPr="002C6998" w:rsidTr="00CE010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 xml:space="preserve">ACL TOP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Normal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Assayed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>/Нормальный контроль 10х1мл, 20003110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Нормальный контроль -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Normal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 из комплекта анализатор автоматический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vitro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диагностики ACL ELITE/ACL ELITE PRO (10x1мл), t +2 +8 C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Normal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(10x1ml) (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Instrumentation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Laboratory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S.P.A, США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56654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113308</w:t>
            </w:r>
          </w:p>
        </w:tc>
      </w:tr>
      <w:tr w:rsidR="000D03B1" w:rsidRPr="002C6998" w:rsidTr="00CE0107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 xml:space="preserve">ACL TOP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High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Abnormal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Assayed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/Высокий патологический контроль 10х1мл, 20003310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Высокий патологический контроль-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High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Abnormal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 из комплекта анализатор автоматический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vitro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диагностики ACL ELITE/ACL ELITE PRO (10x1мл), t +2 +8 C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High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Abnormal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(10x1ml) (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Instrumentation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Laboratory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S.P.A, США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51945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103890</w:t>
            </w:r>
          </w:p>
        </w:tc>
      </w:tr>
      <w:tr w:rsidR="000D03B1" w:rsidRPr="002C6998" w:rsidTr="00CE0107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 xml:space="preserve">ACL TOP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Abnormal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Assayed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/Низкий патологический контроль 10х1мл, 20003210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 xml:space="preserve">Низкий патологический контроль-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Abnormal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из комплекта анализатор автоматический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vitro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диагностики ACL ELITE/ACL ELITE PRO (10x1мл), t +2 +8 C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Low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Abnormal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(10x1ml) (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Instrumentation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Laboratory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S.P.A, США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54188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108376</w:t>
            </w:r>
          </w:p>
        </w:tc>
      </w:tr>
      <w:tr w:rsidR="000D03B1" w:rsidRPr="000D03B1" w:rsidTr="00CE010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  <w:lang w:val="en-US"/>
              </w:rPr>
              <w:t>ACL TOP Cleaning Agent Clean B/</w:t>
            </w:r>
            <w:r w:rsidRPr="000D03B1">
              <w:rPr>
                <w:rFonts w:ascii="Times New Roman" w:hAnsi="Times New Roman"/>
                <w:color w:val="000000"/>
              </w:rPr>
              <w:t>Моющий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0D03B1">
              <w:rPr>
                <w:rFonts w:ascii="Times New Roman" w:hAnsi="Times New Roman"/>
                <w:color w:val="000000"/>
              </w:rPr>
              <w:t>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В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Pr="000D03B1">
              <w:rPr>
                <w:rFonts w:ascii="Times New Roman" w:hAnsi="Times New Roman"/>
                <w:color w:val="000000"/>
              </w:rPr>
              <w:t>х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80</w:t>
            </w:r>
            <w:r w:rsidRPr="000D03B1">
              <w:rPr>
                <w:rFonts w:ascii="Times New Roman" w:hAnsi="Times New Roman"/>
                <w:color w:val="000000"/>
              </w:rPr>
              <w:t>мл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, 9832700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</w:rPr>
              <w:t>Моющий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агент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-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CLEANING AGENT (80 </w:t>
            </w:r>
            <w:r w:rsidRPr="000D03B1">
              <w:rPr>
                <w:rFonts w:ascii="Times New Roman" w:hAnsi="Times New Roman"/>
                <w:color w:val="000000"/>
              </w:rPr>
              <w:t>мл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)+15 +25 C Critical Care/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CLEANING AGENT80 (Instrumentation Laboratory S.P.A, </w:t>
            </w:r>
            <w:r w:rsidRPr="000D03B1">
              <w:rPr>
                <w:rFonts w:ascii="Times New Roman" w:hAnsi="Times New Roman"/>
                <w:color w:val="000000"/>
              </w:rPr>
              <w:t>США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3968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27776</w:t>
            </w:r>
          </w:p>
        </w:tc>
      </w:tr>
      <w:tr w:rsidR="000D03B1" w:rsidRPr="000D03B1" w:rsidTr="00CE010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0D03B1" w:rsidP="00CE0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99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CE01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ACL TOP Cleaning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Sol.Clean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A/</w:t>
            </w:r>
            <w:r w:rsidRPr="000D03B1">
              <w:rPr>
                <w:rFonts w:ascii="Times New Roman" w:hAnsi="Times New Roman"/>
                <w:color w:val="000000"/>
              </w:rPr>
              <w:t>Моющий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0D03B1">
              <w:rPr>
                <w:rFonts w:ascii="Times New Roman" w:hAnsi="Times New Roman"/>
                <w:color w:val="000000"/>
              </w:rPr>
              <w:t>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Pr="000D03B1">
              <w:rPr>
                <w:rFonts w:ascii="Times New Roman" w:hAnsi="Times New Roman"/>
                <w:color w:val="000000"/>
              </w:rPr>
              <w:t>х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500</w:t>
            </w:r>
            <w:r w:rsidRPr="000D03B1">
              <w:rPr>
                <w:rFonts w:ascii="Times New Roman" w:hAnsi="Times New Roman"/>
                <w:color w:val="000000"/>
              </w:rPr>
              <w:t>мл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, 9831700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</w:rPr>
              <w:t>Моющий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раствор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-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Cleaning Solution  1</w:t>
            </w:r>
            <w:r w:rsidRPr="000D03B1">
              <w:rPr>
                <w:rFonts w:ascii="Times New Roman" w:hAnsi="Times New Roman"/>
                <w:color w:val="000000"/>
              </w:rPr>
              <w:t>х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500</w:t>
            </w:r>
            <w:r w:rsidRPr="000D03B1">
              <w:rPr>
                <w:rFonts w:ascii="Times New Roman" w:hAnsi="Times New Roman"/>
                <w:color w:val="000000"/>
              </w:rPr>
              <w:t>мл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 +15 +25 C CLEANING SOLUTION 500ml (Instrumentation Laboratory S.P.A, </w:t>
            </w:r>
            <w:r w:rsidRPr="000D03B1">
              <w:rPr>
                <w:rFonts w:ascii="Times New Roman" w:hAnsi="Times New Roman"/>
                <w:color w:val="000000"/>
              </w:rPr>
              <w:t>США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9345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28035</w:t>
            </w:r>
          </w:p>
        </w:tc>
      </w:tr>
      <w:tr w:rsidR="000D03B1" w:rsidRPr="002C6998" w:rsidTr="00CE0107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0D03B1" w:rsidP="00CE0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998">
              <w:rPr>
                <w:rFonts w:ascii="Times New Roman" w:hAnsi="Times New Roman"/>
                <w:sz w:val="18"/>
                <w:szCs w:val="18"/>
              </w:rPr>
              <w:t>1</w:t>
            </w:r>
            <w:r w:rsidR="00CE01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0D03B1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 xml:space="preserve">ACL TOP DILUENT FACTOR /Разбавитель факторов 1х100мл на  500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иссл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, 9757600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 xml:space="preserve">Разбавитель факторов -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Factor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Diluent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 из комплекта анализатор автоматический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vitro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диагностики ACL ELITE/ACL ELITE PRO ,( 1х100 мл), t +15 +25 C DILUENT, FACTOR, 1x100ML (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Instrumentation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Laboratory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S.P.A, США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8D58D2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8D2">
              <w:rPr>
                <w:rFonts w:ascii="Times New Roman" w:hAnsi="Times New Roman"/>
                <w:color w:val="00000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7013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8D58D2" w:rsidRDefault="008D58D2" w:rsidP="000D03B1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14026</w:t>
            </w:r>
          </w:p>
        </w:tc>
      </w:tr>
      <w:tr w:rsidR="000D03B1" w:rsidRPr="000D03B1" w:rsidTr="00CE010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B1" w:rsidRPr="002C6998" w:rsidRDefault="000D03B1" w:rsidP="00CE0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998">
              <w:rPr>
                <w:rFonts w:ascii="Times New Roman" w:hAnsi="Times New Roman"/>
                <w:sz w:val="18"/>
                <w:szCs w:val="18"/>
              </w:rPr>
              <w:t>1</w:t>
            </w:r>
            <w:r w:rsidR="00CE010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ACL TOP </w:t>
            </w:r>
            <w:r w:rsidRPr="000D03B1">
              <w:rPr>
                <w:rFonts w:ascii="Times New Roman" w:hAnsi="Times New Roman"/>
                <w:color w:val="000000"/>
              </w:rPr>
              <w:t>Протеин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С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/Protein C 1x8ml,4x2,5ml, 20300500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</w:rPr>
              <w:t>Протеин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С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-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Protein C </w:t>
            </w:r>
            <w:r w:rsidRPr="000D03B1">
              <w:rPr>
                <w:rFonts w:ascii="Times New Roman" w:hAnsi="Times New Roman"/>
                <w:color w:val="000000"/>
              </w:rPr>
              <w:t>из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комплекта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анализатор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автоматический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для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in vitro </w:t>
            </w:r>
            <w:r w:rsidRPr="000D03B1">
              <w:rPr>
                <w:rFonts w:ascii="Times New Roman" w:hAnsi="Times New Roman"/>
                <w:color w:val="000000"/>
              </w:rPr>
              <w:t>диагностики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ACL ELITE/ACL ELITE PRO (1</w:t>
            </w:r>
            <w:r w:rsidRPr="000D03B1">
              <w:rPr>
                <w:rFonts w:ascii="Times New Roman" w:hAnsi="Times New Roman"/>
                <w:color w:val="000000"/>
              </w:rPr>
              <w:t>х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8</w:t>
            </w:r>
            <w:r w:rsidRPr="000D03B1">
              <w:rPr>
                <w:rFonts w:ascii="Times New Roman" w:hAnsi="Times New Roman"/>
                <w:color w:val="000000"/>
              </w:rPr>
              <w:t>мл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; 4</w:t>
            </w:r>
            <w:r w:rsidRPr="000D03B1">
              <w:rPr>
                <w:rFonts w:ascii="Times New Roman" w:hAnsi="Times New Roman"/>
                <w:color w:val="000000"/>
              </w:rPr>
              <w:t>х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2,5</w:t>
            </w:r>
            <w:r w:rsidRPr="000D03B1">
              <w:rPr>
                <w:rFonts w:ascii="Times New Roman" w:hAnsi="Times New Roman"/>
                <w:color w:val="000000"/>
              </w:rPr>
              <w:t>мл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) +2+8 </w:t>
            </w:r>
            <w:r w:rsidRPr="000D03B1">
              <w:rPr>
                <w:rFonts w:ascii="Times New Roman" w:hAnsi="Times New Roman"/>
                <w:color w:val="000000"/>
              </w:rPr>
              <w:t>С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Protein C.</w:t>
            </w:r>
            <w:bookmarkStart w:id="0" w:name="_GoBack"/>
            <w:bookmarkEnd w:id="0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(1</w:t>
            </w:r>
            <w:r w:rsidRPr="000D03B1">
              <w:rPr>
                <w:rFonts w:ascii="Times New Roman" w:hAnsi="Times New Roman"/>
                <w:color w:val="000000"/>
              </w:rPr>
              <w:t>х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8ml; 4</w:t>
            </w:r>
            <w:r w:rsidRPr="000D03B1">
              <w:rPr>
                <w:rFonts w:ascii="Times New Roman" w:hAnsi="Times New Roman"/>
                <w:color w:val="000000"/>
              </w:rPr>
              <w:t>х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2,5ml) (Instrumentation Laboratory S.P.A, </w:t>
            </w:r>
            <w:r w:rsidRPr="000D03B1">
              <w:rPr>
                <w:rFonts w:ascii="Times New Roman" w:hAnsi="Times New Roman"/>
                <w:color w:val="000000"/>
              </w:rPr>
              <w:t>США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8D58D2" w:rsidRDefault="008D58D2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D58D2">
              <w:rPr>
                <w:rFonts w:ascii="Times New Roman" w:hAnsi="Times New Roman"/>
                <w:color w:val="000000"/>
                <w:highlight w:val="yellow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193508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8D58D2" w:rsidRDefault="008D58D2" w:rsidP="000D03B1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193508</w:t>
            </w:r>
          </w:p>
        </w:tc>
      </w:tr>
      <w:tr w:rsidR="000D03B1" w:rsidRPr="002C6998" w:rsidTr="00CE010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3B1" w:rsidRPr="00CE0107" w:rsidRDefault="00CE0107" w:rsidP="00CE0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CE0107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ACL TOP Д-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Димер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высокочувствительный / D-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Dimer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HS, 20007700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Д-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Димер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Высокочувствительный -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D-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Dimer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HS из комплекта анализатор автоматический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vitro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диагностики  ACL ELITE/ACL ELITE PRO +2 +8 С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D-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Dimer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HS (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Instrumentation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Laboratory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S.P.A, США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8D58D2" w:rsidRDefault="008D58D2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D58D2">
              <w:rPr>
                <w:rFonts w:ascii="Times New Roman" w:hAnsi="Times New Roman"/>
                <w:color w:val="000000"/>
                <w:highlight w:val="yellow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74104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8D58D2" w:rsidRDefault="008D58D2" w:rsidP="000D03B1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148208</w:t>
            </w:r>
          </w:p>
        </w:tc>
      </w:tr>
      <w:tr w:rsidR="000D03B1" w:rsidRPr="002C6998" w:rsidTr="00CE010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3B1" w:rsidRPr="002C6998" w:rsidRDefault="00CE0107" w:rsidP="00CE0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 xml:space="preserve">ACL TOP Антитромбин жидкий /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Liquid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Antithrombin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>, 4х2мл, 20300400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 xml:space="preserve">Антитромбин жидкий -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Liquid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Antithrombin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из комплекта анализатор автоматический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vitro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диагностики ACL ELITE/ACL ELITE PRO ,(4х2 мл) t  +2+8C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Liquid</w:t>
            </w:r>
            <w:proofErr w:type="spellEnd"/>
            <w:r w:rsidRPr="000D03B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Antithrombin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50863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50863</w:t>
            </w:r>
          </w:p>
        </w:tc>
      </w:tr>
      <w:tr w:rsidR="000D03B1" w:rsidRPr="000D03B1" w:rsidTr="00CE0107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3B1" w:rsidRPr="002C6998" w:rsidRDefault="00CE0107" w:rsidP="00CE0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2C6998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ACL TOP </w:t>
            </w:r>
            <w:r w:rsidRPr="000D03B1">
              <w:rPr>
                <w:rFonts w:ascii="Times New Roman" w:hAnsi="Times New Roman"/>
                <w:color w:val="000000"/>
              </w:rPr>
              <w:t>Контроль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-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Димера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/ D-Dimer Control , 20013000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</w:rPr>
              <w:t>Контроль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-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Димера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-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D-Dimer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Control.s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из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комплекта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Анализатор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автоматический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для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диагностики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 in vitro ACL TOP 700 LAS </w:t>
            </w:r>
            <w:r w:rsidRPr="000D03B1">
              <w:rPr>
                <w:rFonts w:ascii="Times New Roman" w:hAnsi="Times New Roman"/>
                <w:color w:val="000000"/>
              </w:rPr>
              <w:t>в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комплеке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с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реагентами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lastRenderedPageBreak/>
              <w:t>принадлежностями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D-Dimer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Control.s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Liguid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) (Instrumentation Laboratory S.P.A, </w:t>
            </w:r>
            <w:r w:rsidRPr="000D03B1">
              <w:rPr>
                <w:rFonts w:ascii="Times New Roman" w:hAnsi="Times New Roman"/>
                <w:color w:val="000000"/>
              </w:rPr>
              <w:t>США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CE0107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упак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74104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74104</w:t>
            </w:r>
          </w:p>
        </w:tc>
      </w:tr>
      <w:tr w:rsidR="000D03B1" w:rsidRPr="000D03B1" w:rsidTr="00CE0107">
        <w:trPr>
          <w:trHeight w:val="51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03B1" w:rsidRPr="00CE0107" w:rsidRDefault="00CE0107" w:rsidP="00CE01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CE0107" w:rsidRDefault="00CE0107" w:rsidP="000D03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ACL TOP  Rinse Solution / </w:t>
            </w:r>
            <w:r w:rsidRPr="000D03B1">
              <w:rPr>
                <w:rFonts w:ascii="Times New Roman" w:hAnsi="Times New Roman"/>
                <w:color w:val="000000"/>
              </w:rPr>
              <w:t>Промывочный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раствор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>, 20302400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3B1" w:rsidRPr="000D03B1" w:rsidRDefault="000D03B1" w:rsidP="000D03B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0D03B1">
              <w:rPr>
                <w:rFonts w:ascii="Times New Roman" w:hAnsi="Times New Roman"/>
                <w:color w:val="000000"/>
              </w:rPr>
              <w:t>Промывочный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раствор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- </w:t>
            </w:r>
            <w:proofErr w:type="spellStart"/>
            <w:r w:rsidRPr="000D03B1">
              <w:rPr>
                <w:rFonts w:ascii="Times New Roman" w:hAnsi="Times New Roman"/>
                <w:color w:val="000000"/>
                <w:lang w:val="en-US"/>
              </w:rPr>
              <w:t>HemosIL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Rinse Solution - </w:t>
            </w:r>
            <w:r w:rsidRPr="000D03B1">
              <w:rPr>
                <w:rFonts w:ascii="Times New Roman" w:hAnsi="Times New Roman"/>
                <w:color w:val="000000"/>
              </w:rPr>
              <w:t>раствор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для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промывки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системы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измерениями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из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комплекта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анализатор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автоматический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D03B1">
              <w:rPr>
                <w:rFonts w:ascii="Times New Roman" w:hAnsi="Times New Roman"/>
                <w:color w:val="000000"/>
              </w:rPr>
              <w:t>коагулометрический</w:t>
            </w:r>
            <w:proofErr w:type="spellEnd"/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для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</w:rPr>
              <w:t>диагностики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in vitro ACL TOP, 1x4</w:t>
            </w:r>
            <w:r w:rsidRPr="000D03B1">
              <w:rPr>
                <w:rFonts w:ascii="Times New Roman" w:hAnsi="Times New Roman"/>
                <w:color w:val="000000"/>
              </w:rPr>
              <w:t>л</w:t>
            </w:r>
            <w:r w:rsidR="00CE0107" w:rsidRPr="00CE010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+15 +25 C HEMOSIL RINSE SOLUTION 1x4L (Instrumentation Laboratory S.P.A, </w:t>
            </w:r>
            <w:r w:rsidRPr="000D03B1">
              <w:rPr>
                <w:rFonts w:ascii="Times New Roman" w:hAnsi="Times New Roman"/>
                <w:color w:val="000000"/>
              </w:rPr>
              <w:t>США</w:t>
            </w:r>
            <w:r w:rsidRPr="000D03B1">
              <w:rPr>
                <w:rFonts w:ascii="Times New Roman" w:hAnsi="Times New Roman"/>
                <w:color w:val="000000"/>
                <w:lang w:val="en-US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3B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52837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3B1" w:rsidRPr="000D03B1" w:rsidRDefault="000D03B1" w:rsidP="000D03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03B1">
              <w:rPr>
                <w:rFonts w:ascii="Times New Roman" w:hAnsi="Times New Roman"/>
                <w:color w:val="000000"/>
              </w:rPr>
              <w:t>1585110</w:t>
            </w:r>
          </w:p>
        </w:tc>
      </w:tr>
    </w:tbl>
    <w:p w:rsidR="002C6998" w:rsidRPr="002B5430" w:rsidRDefault="002C6998" w:rsidP="00A108B6">
      <w:pP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2C6998" w:rsidRPr="002B5430" w:rsidSect="001041C2">
          <w:pgSz w:w="16838" w:h="11906" w:orient="landscape"/>
          <w:pgMar w:top="851" w:right="1954" w:bottom="567" w:left="1134" w:header="709" w:footer="709" w:gutter="0"/>
          <w:cols w:space="708"/>
          <w:docGrid w:linePitch="360"/>
        </w:sectPr>
      </w:pPr>
    </w:p>
    <w:p w:rsidR="00A00AF5" w:rsidRPr="002B5430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2B5430" w:rsidRDefault="00267575"/>
    <w:sectPr w:rsidR="00267575" w:rsidRPr="002B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665EB"/>
    <w:rsid w:val="000C55F8"/>
    <w:rsid w:val="000D03B1"/>
    <w:rsid w:val="001041C2"/>
    <w:rsid w:val="00247C6A"/>
    <w:rsid w:val="00267575"/>
    <w:rsid w:val="002B5430"/>
    <w:rsid w:val="002C6998"/>
    <w:rsid w:val="00382152"/>
    <w:rsid w:val="004977E5"/>
    <w:rsid w:val="00514FA4"/>
    <w:rsid w:val="0053472C"/>
    <w:rsid w:val="005640FB"/>
    <w:rsid w:val="005C175A"/>
    <w:rsid w:val="005F17A8"/>
    <w:rsid w:val="006F0F2A"/>
    <w:rsid w:val="00756C15"/>
    <w:rsid w:val="007A52C8"/>
    <w:rsid w:val="007B550B"/>
    <w:rsid w:val="007F7C10"/>
    <w:rsid w:val="00854A39"/>
    <w:rsid w:val="008D58D2"/>
    <w:rsid w:val="008D7769"/>
    <w:rsid w:val="00901B30"/>
    <w:rsid w:val="009C5B17"/>
    <w:rsid w:val="00A00AF5"/>
    <w:rsid w:val="00A108B6"/>
    <w:rsid w:val="00B27D6E"/>
    <w:rsid w:val="00B95049"/>
    <w:rsid w:val="00BA6914"/>
    <w:rsid w:val="00C02706"/>
    <w:rsid w:val="00CE0107"/>
    <w:rsid w:val="00DB6CA6"/>
    <w:rsid w:val="00E93587"/>
    <w:rsid w:val="00F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42F8-BD0E-4C12-9EF9-96901DE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1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0C88D-10BF-4B4E-B8BE-5706DEF3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2018-01-25T10:07:00Z</cp:lastPrinted>
  <dcterms:created xsi:type="dcterms:W3CDTF">2017-02-22T03:30:00Z</dcterms:created>
  <dcterms:modified xsi:type="dcterms:W3CDTF">2018-01-30T08:50:00Z</dcterms:modified>
</cp:coreProperties>
</file>