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3F" w:rsidRPr="00DF0237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C77AAB">
        <w:rPr>
          <w:rFonts w:ascii="Times New Roman" w:hAnsi="Times New Roman"/>
          <w:b/>
          <w:sz w:val="24"/>
          <w:szCs w:val="24"/>
          <w:lang w:val="kk-KZ"/>
        </w:rPr>
        <w:t>61</w:t>
      </w:r>
    </w:p>
    <w:p w:rsidR="009F2641" w:rsidRPr="00177773" w:rsidRDefault="00EB133F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="009F2641"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A4262">
        <w:rPr>
          <w:rFonts w:ascii="Times New Roman" w:hAnsi="Times New Roman"/>
          <w:b/>
          <w:sz w:val="24"/>
          <w:szCs w:val="24"/>
        </w:rPr>
        <w:t>ИМН</w:t>
      </w:r>
      <w:r w:rsidR="00231661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9F2641" w:rsidRPr="00177773">
        <w:rPr>
          <w:rFonts w:ascii="Times New Roman" w:hAnsi="Times New Roman"/>
          <w:b/>
          <w:sz w:val="24"/>
          <w:szCs w:val="24"/>
        </w:rPr>
        <w:t>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A5422C" w:rsidP="00A851C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F5EE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C77AA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</w:t>
      </w:r>
      <w:r w:rsidR="001037B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9</w:t>
      </w:r>
      <w:r w:rsidR="00EB133F" w:rsidRPr="001F6DFA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9F2641"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77AA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августа </w:t>
      </w:r>
      <w:r w:rsidR="009F2641" w:rsidRPr="001F6DFA">
        <w:rPr>
          <w:rFonts w:ascii="Times New Roman" w:hAnsi="Times New Roman"/>
          <w:b/>
          <w:color w:val="000000" w:themeColor="text1"/>
          <w:sz w:val="24"/>
          <w:szCs w:val="24"/>
        </w:rPr>
        <w:t>201</w:t>
      </w:r>
      <w:r w:rsidR="0096543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9</w:t>
      </w:r>
      <w:r w:rsidR="00EB133F"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F2641" w:rsidRPr="00177773">
        <w:rPr>
          <w:rFonts w:ascii="Times New Roman" w:hAnsi="Times New Roman"/>
          <w:b/>
          <w:sz w:val="24"/>
          <w:szCs w:val="24"/>
        </w:rPr>
        <w:t>года</w:t>
      </w:r>
    </w:p>
    <w:p w:rsidR="009F2641" w:rsidRPr="00177773" w:rsidRDefault="00A5422C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B133F">
        <w:rPr>
          <w:rFonts w:ascii="Times New Roman" w:hAnsi="Times New Roman"/>
          <w:b/>
          <w:sz w:val="24"/>
          <w:szCs w:val="24"/>
        </w:rPr>
        <w:t>АО «Национальный научный медицинский центр»</w:t>
      </w:r>
      <w:r w:rsidR="00150A88">
        <w:rPr>
          <w:rFonts w:ascii="Times New Roman" w:hAnsi="Times New Roman"/>
          <w:b/>
          <w:sz w:val="24"/>
          <w:szCs w:val="24"/>
        </w:rPr>
        <w:t xml:space="preserve"> </w:t>
      </w:r>
      <w:r w:rsidR="00150A88" w:rsidRPr="00150A88">
        <w:rPr>
          <w:rFonts w:ascii="Times New Roman" w:hAnsi="Times New Roman"/>
          <w:sz w:val="24"/>
          <w:szCs w:val="24"/>
        </w:rPr>
        <w:t>(далее - АО ННМЦ)</w:t>
      </w:r>
      <w:r w:rsidRPr="00150A88">
        <w:rPr>
          <w:rFonts w:ascii="Times New Roman" w:hAnsi="Times New Roman"/>
          <w:sz w:val="24"/>
          <w:szCs w:val="24"/>
        </w:rPr>
        <w:t>,</w:t>
      </w:r>
      <w:r w:rsidRPr="00EB133F">
        <w:rPr>
          <w:rFonts w:ascii="Times New Roman" w:hAnsi="Times New Roman"/>
          <w:b/>
          <w:sz w:val="24"/>
          <w:szCs w:val="24"/>
        </w:rPr>
        <w:t xml:space="preserve"> </w:t>
      </w:r>
      <w:r w:rsidRPr="00EB133F">
        <w:rPr>
          <w:rFonts w:ascii="Times New Roman" w:hAnsi="Times New Roman"/>
          <w:sz w:val="24"/>
          <w:szCs w:val="24"/>
        </w:rPr>
        <w:t xml:space="preserve">расположенное </w:t>
      </w:r>
      <w:r w:rsidRPr="00150A88">
        <w:rPr>
          <w:rFonts w:ascii="Times New Roman" w:hAnsi="Times New Roman"/>
          <w:sz w:val="24"/>
          <w:szCs w:val="24"/>
        </w:rPr>
        <w:t>по адресу:</w:t>
      </w:r>
      <w:r w:rsidRPr="00EB133F">
        <w:rPr>
          <w:rFonts w:ascii="Times New Roman" w:hAnsi="Times New Roman"/>
          <w:sz w:val="24"/>
          <w:szCs w:val="24"/>
        </w:rPr>
        <w:t xml:space="preserve"> </w:t>
      </w:r>
      <w:r w:rsidR="00150A88">
        <w:rPr>
          <w:rFonts w:ascii="Times New Roman" w:hAnsi="Times New Roman"/>
          <w:sz w:val="24"/>
          <w:szCs w:val="24"/>
        </w:rPr>
        <w:t>РК</w:t>
      </w:r>
      <w:r w:rsidR="00EB133F" w:rsidRPr="00EB133F">
        <w:rPr>
          <w:rFonts w:ascii="Times New Roman" w:hAnsi="Times New Roman"/>
          <w:sz w:val="24"/>
          <w:szCs w:val="24"/>
        </w:rPr>
        <w:t xml:space="preserve">, </w:t>
      </w:r>
      <w:r w:rsidR="00150A88">
        <w:rPr>
          <w:rFonts w:ascii="Times New Roman" w:hAnsi="Times New Roman"/>
          <w:sz w:val="24"/>
          <w:szCs w:val="24"/>
        </w:rPr>
        <w:t xml:space="preserve">010000, </w:t>
      </w:r>
      <w:r w:rsidRPr="00EB133F">
        <w:rPr>
          <w:rFonts w:ascii="Times New Roman" w:hAnsi="Times New Roman"/>
          <w:sz w:val="24"/>
          <w:szCs w:val="24"/>
        </w:rPr>
        <w:t xml:space="preserve">г. </w:t>
      </w:r>
      <w:r w:rsidR="00970C77">
        <w:rPr>
          <w:rFonts w:ascii="Times New Roman" w:hAnsi="Times New Roman"/>
          <w:sz w:val="24"/>
          <w:szCs w:val="24"/>
        </w:rPr>
        <w:t>Нур-Султан</w:t>
      </w:r>
      <w:r w:rsidRPr="00EB133F">
        <w:rPr>
          <w:rFonts w:ascii="Times New Roman" w:hAnsi="Times New Roman"/>
          <w:sz w:val="24"/>
          <w:szCs w:val="24"/>
        </w:rPr>
        <w:t xml:space="preserve">, пр. Абылай хана 42, в соответствии с </w:t>
      </w:r>
      <w:r w:rsidR="00EB133F" w:rsidRPr="00EB133F">
        <w:rPr>
          <w:rFonts w:ascii="Times New Roman" w:hAnsi="Times New Roman"/>
          <w:color w:val="000000"/>
          <w:sz w:val="24"/>
          <w:szCs w:val="24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</w:t>
      </w:r>
      <w:r w:rsidRPr="00EB133F">
        <w:rPr>
          <w:rFonts w:ascii="Times New Roman" w:hAnsi="Times New Roman"/>
          <w:sz w:val="24"/>
          <w:szCs w:val="24"/>
        </w:rPr>
        <w:t>, объявляет о</w:t>
      </w:r>
      <w:r w:rsidRPr="00177773">
        <w:rPr>
          <w:rFonts w:ascii="Times New Roman" w:hAnsi="Times New Roman"/>
          <w:sz w:val="24"/>
          <w:szCs w:val="24"/>
        </w:rPr>
        <w:t xml:space="preserve"> проведении закупок </w:t>
      </w:r>
      <w:r w:rsidR="00EB133F" w:rsidRPr="00EB133F">
        <w:rPr>
          <w:rFonts w:ascii="Times New Roman" w:hAnsi="Times New Roman"/>
          <w:sz w:val="24"/>
          <w:szCs w:val="24"/>
        </w:rPr>
        <w:t>товаров</w:t>
      </w:r>
      <w:r w:rsidR="00EB133F">
        <w:rPr>
          <w:rFonts w:ascii="Times New Roman" w:hAnsi="Times New Roman"/>
          <w:sz w:val="24"/>
          <w:szCs w:val="24"/>
        </w:rPr>
        <w:t xml:space="preserve"> по </w:t>
      </w:r>
      <w:r w:rsidR="00EB133F" w:rsidRPr="00231661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="00EB133F" w:rsidRPr="00231661">
        <w:rPr>
          <w:rFonts w:ascii="Times New Roman" w:hAnsi="Times New Roman"/>
          <w:sz w:val="24"/>
          <w:szCs w:val="24"/>
        </w:rPr>
        <w:t>к</w:t>
      </w:r>
      <w:r w:rsidR="00EB133F" w:rsidRPr="00EB133F">
        <w:rPr>
          <w:rFonts w:ascii="Times New Roman" w:hAnsi="Times New Roman"/>
          <w:sz w:val="24"/>
          <w:szCs w:val="24"/>
        </w:rPr>
        <w:t xml:space="preserve"> настоящему объявлению</w:t>
      </w:r>
      <w:r w:rsidR="00EB133F">
        <w:rPr>
          <w:rFonts w:ascii="Times New Roman" w:hAnsi="Times New Roman"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>способом запроса ценовых предложений.</w:t>
      </w:r>
    </w:p>
    <w:p w:rsidR="005817A0" w:rsidRDefault="005817A0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9F2641" w:rsidRPr="00C77AAB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 w:rsidR="005817A0"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231661">
        <w:rPr>
          <w:rFonts w:ascii="Times New Roman" w:hAnsi="Times New Roman"/>
          <w:b/>
          <w:sz w:val="24"/>
          <w:szCs w:val="24"/>
        </w:rPr>
        <w:t xml:space="preserve">: </w:t>
      </w:r>
      <w:r w:rsidRPr="00231661">
        <w:rPr>
          <w:rFonts w:ascii="Times New Roman" w:hAnsi="Times New Roman"/>
          <w:sz w:val="24"/>
          <w:szCs w:val="24"/>
        </w:rPr>
        <w:t xml:space="preserve">по </w:t>
      </w:r>
      <w:r w:rsidR="00EB133F" w:rsidRPr="00231661">
        <w:rPr>
          <w:rFonts w:ascii="Times New Roman" w:hAnsi="Times New Roman"/>
          <w:sz w:val="24"/>
          <w:szCs w:val="24"/>
        </w:rPr>
        <w:t xml:space="preserve">письменной </w:t>
      </w:r>
      <w:r w:rsidRPr="00231661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="00C77AAB">
        <w:rPr>
          <w:rFonts w:ascii="Times New Roman" w:hAnsi="Times New Roman"/>
          <w:sz w:val="24"/>
          <w:szCs w:val="24"/>
        </w:rPr>
        <w:t>, в течение 15 календарных дней.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Место поставки</w:t>
      </w:r>
      <w:r w:rsidR="005817A0"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r w:rsidR="00970C77">
        <w:rPr>
          <w:rFonts w:ascii="Times New Roman" w:hAnsi="Times New Roman"/>
          <w:sz w:val="24"/>
          <w:szCs w:val="24"/>
        </w:rPr>
        <w:t>Нур-Султан</w:t>
      </w:r>
      <w:r w:rsidRPr="00177773">
        <w:rPr>
          <w:rFonts w:ascii="Times New Roman" w:hAnsi="Times New Roman"/>
          <w:sz w:val="24"/>
          <w:szCs w:val="24"/>
          <w:lang w:val="kk-KZ"/>
        </w:rPr>
        <w:t>,</w:t>
      </w:r>
      <w:r w:rsidR="00970C77">
        <w:rPr>
          <w:rFonts w:ascii="Times New Roman" w:hAnsi="Times New Roman"/>
          <w:sz w:val="24"/>
          <w:szCs w:val="24"/>
        </w:rPr>
        <w:t xml:space="preserve"> пр. Абылай</w:t>
      </w:r>
      <w:r w:rsidRPr="00177773">
        <w:rPr>
          <w:rFonts w:ascii="Times New Roman" w:hAnsi="Times New Roman"/>
          <w:sz w:val="24"/>
          <w:szCs w:val="24"/>
        </w:rPr>
        <w:t>хана, 42</w:t>
      </w:r>
      <w:r w:rsidR="00EB133F">
        <w:rPr>
          <w:rFonts w:ascii="Times New Roman" w:hAnsi="Times New Roman"/>
          <w:sz w:val="24"/>
          <w:szCs w:val="24"/>
        </w:rPr>
        <w:t>, аптека.</w:t>
      </w:r>
    </w:p>
    <w:p w:rsidR="00150A88" w:rsidRDefault="009F2641" w:rsidP="00EB133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150A88">
        <w:rPr>
          <w:rFonts w:ascii="Times New Roman" w:hAnsi="Times New Roman"/>
          <w:b/>
          <w:sz w:val="24"/>
          <w:szCs w:val="24"/>
        </w:rPr>
        <w:t>:</w:t>
      </w:r>
      <w:r w:rsidR="00150A88">
        <w:rPr>
          <w:rFonts w:ascii="Times New Roman" w:hAnsi="Times New Roman"/>
          <w:b/>
          <w:sz w:val="24"/>
          <w:szCs w:val="24"/>
        </w:rPr>
        <w:t xml:space="preserve">  </w:t>
      </w:r>
      <w:r w:rsidR="00EB133F" w:rsidRPr="00150A88">
        <w:rPr>
          <w:rFonts w:ascii="Times New Roman" w:hAnsi="Times New Roman"/>
          <w:sz w:val="24"/>
          <w:szCs w:val="24"/>
        </w:rPr>
        <w:t>в</w:t>
      </w:r>
      <w:r w:rsidR="00EB133F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351BA0">
        <w:rPr>
          <w:rFonts w:ascii="Times New Roman" w:hAnsi="Times New Roman"/>
          <w:b/>
          <w:sz w:val="24"/>
          <w:szCs w:val="24"/>
          <w:lang w:val="kk-KZ"/>
        </w:rPr>
        <w:t>60</w:t>
      </w:r>
      <w:r w:rsidR="00EB133F" w:rsidRPr="00F5437F">
        <w:rPr>
          <w:rFonts w:ascii="Times New Roman" w:hAnsi="Times New Roman"/>
          <w:b/>
          <w:sz w:val="24"/>
          <w:szCs w:val="24"/>
        </w:rPr>
        <w:t xml:space="preserve"> (</w:t>
      </w:r>
      <w:r w:rsidR="00351BA0">
        <w:rPr>
          <w:rFonts w:ascii="Times New Roman" w:hAnsi="Times New Roman"/>
          <w:b/>
          <w:sz w:val="24"/>
          <w:szCs w:val="24"/>
          <w:lang w:val="kk-KZ"/>
        </w:rPr>
        <w:t>ш</w:t>
      </w:r>
      <w:r w:rsidR="00351BA0" w:rsidRPr="00351BA0">
        <w:rPr>
          <w:rFonts w:ascii="Times New Roman" w:hAnsi="Times New Roman"/>
          <w:b/>
          <w:sz w:val="24"/>
          <w:szCs w:val="24"/>
        </w:rPr>
        <w:t>естьдесят</w:t>
      </w:r>
      <w:r w:rsidR="00EB133F" w:rsidRPr="00F5437F">
        <w:rPr>
          <w:rFonts w:ascii="Times New Roman" w:hAnsi="Times New Roman"/>
          <w:b/>
          <w:sz w:val="24"/>
          <w:szCs w:val="24"/>
        </w:rPr>
        <w:t xml:space="preserve">) </w:t>
      </w:r>
      <w:r w:rsidR="00351BA0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EB133F" w:rsidRPr="00F5437F">
        <w:rPr>
          <w:rFonts w:ascii="Times New Roman" w:hAnsi="Times New Roman"/>
          <w:b/>
          <w:sz w:val="24"/>
          <w:szCs w:val="24"/>
        </w:rPr>
        <w:t xml:space="preserve">  дней</w:t>
      </w:r>
      <w:r w:rsidR="00EB133F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9F2641" w:rsidRPr="00177773" w:rsidRDefault="009F2641" w:rsidP="00EB133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1F6DFA">
        <w:rPr>
          <w:rFonts w:ascii="Times New Roman" w:hAnsi="Times New Roman"/>
          <w:b/>
          <w:sz w:val="24"/>
          <w:szCs w:val="24"/>
        </w:rPr>
        <w:t xml:space="preserve">с </w:t>
      </w:r>
      <w:r w:rsidR="001037BD">
        <w:rPr>
          <w:rFonts w:ascii="Times New Roman" w:hAnsi="Times New Roman"/>
          <w:b/>
          <w:sz w:val="24"/>
          <w:szCs w:val="24"/>
          <w:lang w:val="kk-KZ"/>
        </w:rPr>
        <w:t>«19</w:t>
      </w:r>
      <w:r w:rsidR="00690829">
        <w:rPr>
          <w:rFonts w:ascii="Times New Roman" w:hAnsi="Times New Roman"/>
          <w:b/>
          <w:sz w:val="24"/>
          <w:szCs w:val="24"/>
          <w:lang w:val="kk-KZ"/>
        </w:rPr>
        <w:t xml:space="preserve">» августа </w:t>
      </w:r>
      <w:r w:rsidRPr="001F6DFA">
        <w:rPr>
          <w:rFonts w:ascii="Times New Roman" w:hAnsi="Times New Roman"/>
          <w:b/>
          <w:sz w:val="24"/>
          <w:szCs w:val="24"/>
        </w:rPr>
        <w:t xml:space="preserve">по </w:t>
      </w:r>
      <w:r w:rsidR="00274228"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90829">
        <w:rPr>
          <w:rFonts w:ascii="Times New Roman" w:hAnsi="Times New Roman"/>
          <w:b/>
          <w:sz w:val="24"/>
          <w:szCs w:val="24"/>
          <w:lang w:val="kk-KZ"/>
        </w:rPr>
        <w:t>«</w:t>
      </w:r>
      <w:r w:rsidR="001037BD">
        <w:rPr>
          <w:rFonts w:ascii="Times New Roman" w:hAnsi="Times New Roman"/>
          <w:b/>
          <w:sz w:val="24"/>
          <w:szCs w:val="24"/>
          <w:lang w:val="kk-KZ"/>
        </w:rPr>
        <w:t>26</w:t>
      </w:r>
      <w:r w:rsidR="00690829">
        <w:rPr>
          <w:rFonts w:ascii="Times New Roman" w:hAnsi="Times New Roman"/>
          <w:b/>
          <w:sz w:val="24"/>
          <w:szCs w:val="24"/>
          <w:lang w:val="kk-KZ"/>
        </w:rPr>
        <w:t>»</w:t>
      </w:r>
      <w:r w:rsidR="004F2FB5">
        <w:rPr>
          <w:rFonts w:ascii="Times New Roman" w:hAnsi="Times New Roman"/>
          <w:b/>
          <w:sz w:val="24"/>
          <w:szCs w:val="24"/>
          <w:lang w:val="kk-KZ"/>
        </w:rPr>
        <w:t xml:space="preserve"> августа</w:t>
      </w:r>
      <w:r w:rsidR="005F7D43"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F6DFA" w:rsidRPr="001F6DFA">
        <w:rPr>
          <w:rFonts w:ascii="Times New Roman" w:hAnsi="Times New Roman"/>
          <w:b/>
          <w:sz w:val="24"/>
          <w:szCs w:val="24"/>
        </w:rPr>
        <w:t>2019</w:t>
      </w:r>
      <w:r w:rsidRPr="001F6DFA">
        <w:rPr>
          <w:rFonts w:ascii="Times New Roman" w:hAnsi="Times New Roman"/>
          <w:b/>
          <w:sz w:val="24"/>
          <w:szCs w:val="24"/>
        </w:rPr>
        <w:t xml:space="preserve"> года до </w:t>
      </w:r>
      <w:r w:rsidR="00FA4262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1F6DFA">
        <w:rPr>
          <w:rFonts w:ascii="Times New Roman" w:hAnsi="Times New Roman"/>
          <w:b/>
          <w:sz w:val="24"/>
          <w:szCs w:val="24"/>
        </w:rPr>
        <w:t>.00 часов</w:t>
      </w:r>
      <w:r w:rsidR="00150A88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0D7100" w:rsidRPr="00150A88">
        <w:rPr>
          <w:rFonts w:ascii="Times New Roman" w:hAnsi="Times New Roman"/>
          <w:sz w:val="24"/>
          <w:szCs w:val="24"/>
        </w:rPr>
        <w:t>п</w:t>
      </w:r>
      <w:r w:rsidRPr="00150A88">
        <w:rPr>
          <w:rFonts w:ascii="Times New Roman" w:hAnsi="Times New Roman"/>
          <w:sz w:val="24"/>
          <w:szCs w:val="24"/>
        </w:rPr>
        <w:t>о адресу:</w:t>
      </w:r>
      <w:r w:rsidRPr="00177773">
        <w:rPr>
          <w:rFonts w:ascii="Times New Roman" w:hAnsi="Times New Roman"/>
          <w:sz w:val="24"/>
          <w:szCs w:val="24"/>
        </w:rPr>
        <w:t xml:space="preserve"> </w:t>
      </w:r>
      <w:r w:rsidR="00150A88">
        <w:rPr>
          <w:rFonts w:ascii="Times New Roman" w:hAnsi="Times New Roman"/>
          <w:sz w:val="24"/>
          <w:szCs w:val="24"/>
        </w:rPr>
        <w:t xml:space="preserve">РК, </w:t>
      </w:r>
      <w:r w:rsidRPr="00177773">
        <w:rPr>
          <w:rFonts w:ascii="Times New Roman" w:hAnsi="Times New Roman"/>
          <w:sz w:val="24"/>
          <w:szCs w:val="24"/>
        </w:rPr>
        <w:t>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0C77">
        <w:rPr>
          <w:rFonts w:ascii="Times New Roman" w:hAnsi="Times New Roman"/>
          <w:sz w:val="24"/>
          <w:szCs w:val="24"/>
        </w:rPr>
        <w:t>Нур-Султан</w:t>
      </w:r>
      <w:r w:rsidRPr="00177773">
        <w:rPr>
          <w:rFonts w:ascii="Times New Roman" w:hAnsi="Times New Roman"/>
          <w:sz w:val="24"/>
          <w:szCs w:val="24"/>
        </w:rPr>
        <w:t xml:space="preserve">, </w:t>
      </w:r>
      <w:r w:rsidR="00150A88">
        <w:rPr>
          <w:rFonts w:ascii="Times New Roman" w:hAnsi="Times New Roman"/>
          <w:sz w:val="24"/>
          <w:szCs w:val="24"/>
        </w:rPr>
        <w:t xml:space="preserve">010000, </w:t>
      </w:r>
      <w:r w:rsidRPr="00177773">
        <w:rPr>
          <w:rFonts w:ascii="Times New Roman" w:hAnsi="Times New Roman"/>
          <w:sz w:val="24"/>
          <w:szCs w:val="24"/>
        </w:rPr>
        <w:t>пр. Абылайхана 42, отдел государственных закупок, (2</w:t>
      </w:r>
      <w:r w:rsidR="00150A88">
        <w:rPr>
          <w:rFonts w:ascii="Times New Roman" w:hAnsi="Times New Roman"/>
          <w:sz w:val="24"/>
          <w:szCs w:val="24"/>
        </w:rPr>
        <w:t>08</w:t>
      </w:r>
      <w:r w:rsidRPr="00177773"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="000D7100" w:rsidRPr="0017777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3062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6C4D3C" w:rsidRPr="001F6DFA">
        <w:rPr>
          <w:rFonts w:ascii="Times New Roman" w:hAnsi="Times New Roman"/>
          <w:b/>
          <w:sz w:val="24"/>
          <w:szCs w:val="24"/>
        </w:rPr>
        <w:t xml:space="preserve"> </w:t>
      </w:r>
      <w:r w:rsidR="00C77AAB">
        <w:rPr>
          <w:rFonts w:ascii="Times New Roman" w:hAnsi="Times New Roman"/>
          <w:b/>
          <w:sz w:val="24"/>
          <w:szCs w:val="24"/>
        </w:rPr>
        <w:t xml:space="preserve">  </w:t>
      </w:r>
      <w:r w:rsidR="001037BD">
        <w:rPr>
          <w:rFonts w:ascii="Times New Roman" w:hAnsi="Times New Roman"/>
          <w:b/>
          <w:sz w:val="24"/>
          <w:szCs w:val="24"/>
        </w:rPr>
        <w:t>«26</w:t>
      </w:r>
      <w:r w:rsidR="00690829">
        <w:rPr>
          <w:rFonts w:ascii="Times New Roman" w:hAnsi="Times New Roman"/>
          <w:b/>
          <w:sz w:val="24"/>
          <w:szCs w:val="24"/>
        </w:rPr>
        <w:t>»</w:t>
      </w:r>
      <w:r w:rsidR="00C77AAB">
        <w:rPr>
          <w:rFonts w:ascii="Times New Roman" w:hAnsi="Times New Roman"/>
          <w:b/>
          <w:sz w:val="24"/>
          <w:szCs w:val="24"/>
        </w:rPr>
        <w:t xml:space="preserve">   </w:t>
      </w:r>
      <w:r w:rsidR="004F2FB5">
        <w:rPr>
          <w:rFonts w:ascii="Times New Roman" w:hAnsi="Times New Roman"/>
          <w:b/>
          <w:sz w:val="24"/>
          <w:szCs w:val="24"/>
          <w:lang w:val="kk-KZ"/>
        </w:rPr>
        <w:t>августа</w:t>
      </w:r>
      <w:r w:rsidR="000D7100"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F6DFA" w:rsidRPr="001F6DFA">
        <w:rPr>
          <w:rFonts w:ascii="Times New Roman" w:hAnsi="Times New Roman"/>
          <w:b/>
          <w:sz w:val="24"/>
          <w:szCs w:val="24"/>
        </w:rPr>
        <w:t>2019</w:t>
      </w:r>
      <w:r w:rsidRPr="001F6DFA">
        <w:rPr>
          <w:rFonts w:ascii="Times New Roman" w:hAnsi="Times New Roman"/>
          <w:b/>
          <w:sz w:val="24"/>
          <w:szCs w:val="24"/>
        </w:rPr>
        <w:t xml:space="preserve"> года</w:t>
      </w:r>
      <w:r w:rsidRPr="001F6DFA">
        <w:rPr>
          <w:rFonts w:ascii="Times New Roman" w:hAnsi="Times New Roman"/>
          <w:sz w:val="24"/>
          <w:szCs w:val="24"/>
        </w:rPr>
        <w:t xml:space="preserve">, </w:t>
      </w:r>
      <w:r w:rsidR="001037BD">
        <w:rPr>
          <w:rFonts w:ascii="Times New Roman" w:hAnsi="Times New Roman"/>
          <w:b/>
          <w:sz w:val="24"/>
          <w:szCs w:val="24"/>
        </w:rPr>
        <w:t>время 10</w:t>
      </w:r>
      <w:r w:rsidRPr="001F6DFA">
        <w:rPr>
          <w:rFonts w:ascii="Times New Roman" w:hAnsi="Times New Roman"/>
          <w:b/>
          <w:sz w:val="24"/>
          <w:szCs w:val="24"/>
        </w:rPr>
        <w:t>.00 часов</w:t>
      </w:r>
      <w:r w:rsidRPr="001F6DFA">
        <w:rPr>
          <w:rFonts w:ascii="Times New Roman" w:hAnsi="Times New Roman"/>
          <w:sz w:val="24"/>
          <w:szCs w:val="24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50A88">
        <w:rPr>
          <w:rFonts w:ascii="Times New Roman" w:hAnsi="Times New Roman"/>
          <w:sz w:val="24"/>
          <w:szCs w:val="24"/>
          <w:lang w:val="kk-KZ"/>
        </w:rPr>
        <w:t xml:space="preserve">РК, 010000, г. </w:t>
      </w:r>
      <w:r w:rsidR="00970C77">
        <w:rPr>
          <w:rFonts w:ascii="Times New Roman" w:hAnsi="Times New Roman"/>
          <w:sz w:val="24"/>
          <w:szCs w:val="24"/>
        </w:rPr>
        <w:t>Нур-Султан</w:t>
      </w:r>
      <w:r w:rsidRPr="00177773">
        <w:rPr>
          <w:rFonts w:ascii="Times New Roman" w:hAnsi="Times New Roman"/>
          <w:sz w:val="24"/>
          <w:szCs w:val="24"/>
        </w:rPr>
        <w:t>, пр. Абылайхана 42, в отдел государственных закупок, (</w:t>
      </w:r>
      <w:r w:rsidR="00150A88">
        <w:rPr>
          <w:rFonts w:ascii="Times New Roman" w:hAnsi="Times New Roman"/>
          <w:sz w:val="24"/>
          <w:szCs w:val="24"/>
        </w:rPr>
        <w:t>210</w:t>
      </w:r>
      <w:r w:rsidRPr="00177773"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177773">
        <w:rPr>
          <w:rFonts w:ascii="Times New Roman" w:hAnsi="Times New Roman"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187A05" w:rsidRPr="00177773" w:rsidRDefault="00187A05" w:rsidP="00187A05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62B11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</w:t>
      </w:r>
      <w:r>
        <w:rPr>
          <w:rFonts w:ascii="Times New Roman" w:hAnsi="Times New Roman"/>
          <w:b/>
          <w:sz w:val="24"/>
          <w:szCs w:val="24"/>
          <w:u w:val="single"/>
        </w:rPr>
        <w:t>,</w:t>
      </w:r>
      <w:r w:rsidR="001037B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</w:t>
      </w:r>
      <w:r w:rsidR="00150A88">
        <w:rPr>
          <w:rFonts w:ascii="Times New Roman" w:hAnsi="Times New Roman"/>
          <w:sz w:val="24"/>
          <w:szCs w:val="24"/>
        </w:rPr>
        <w:t>РК</w:t>
      </w:r>
      <w:r w:rsidRPr="00177773">
        <w:rPr>
          <w:rFonts w:ascii="Times New Roman" w:hAnsi="Times New Roman"/>
          <w:sz w:val="24"/>
          <w:szCs w:val="24"/>
        </w:rPr>
        <w:t xml:space="preserve">, 010000, г. </w:t>
      </w:r>
      <w:r w:rsidR="00970C77">
        <w:rPr>
          <w:rFonts w:ascii="Times New Roman" w:hAnsi="Times New Roman"/>
          <w:sz w:val="24"/>
          <w:szCs w:val="24"/>
        </w:rPr>
        <w:t>Нур-Султан</w:t>
      </w:r>
      <w:r w:rsidRPr="00177773">
        <w:rPr>
          <w:rFonts w:ascii="Times New Roman" w:hAnsi="Times New Roman"/>
          <w:sz w:val="24"/>
          <w:szCs w:val="24"/>
        </w:rPr>
        <w:t>, проспект Абылайхана 42, тел. (7172) 57-75-59</w:t>
      </w:r>
      <w:r w:rsidR="00150A88">
        <w:rPr>
          <w:rFonts w:ascii="Times New Roman" w:hAnsi="Times New Roman"/>
          <w:sz w:val="24"/>
          <w:szCs w:val="24"/>
        </w:rPr>
        <w:t>, 23 21 50.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90829" w:rsidRDefault="009F2641" w:rsidP="00690829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  <w:lang w:val="kk-KZ"/>
        </w:rPr>
        <w:t xml:space="preserve">Ответственный </w:t>
      </w:r>
      <w:r w:rsidR="00150A88">
        <w:rPr>
          <w:rFonts w:ascii="Times New Roman" w:hAnsi="Times New Roman"/>
          <w:sz w:val="24"/>
          <w:szCs w:val="24"/>
          <w:lang w:val="kk-KZ"/>
        </w:rPr>
        <w:t>сотрудник АО ННМЦ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690829">
        <w:rPr>
          <w:rFonts w:ascii="Times New Roman" w:hAnsi="Times New Roman"/>
          <w:sz w:val="24"/>
          <w:szCs w:val="24"/>
          <w:lang w:val="kk-KZ"/>
        </w:rPr>
        <w:t>Муканова Асель</w:t>
      </w:r>
    </w:p>
    <w:p w:rsidR="00690829" w:rsidRDefault="00690829" w:rsidP="00690829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90829" w:rsidRDefault="00690829" w:rsidP="00690829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90829" w:rsidRDefault="00690829" w:rsidP="00690829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90829" w:rsidRDefault="00690829" w:rsidP="00690829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90829" w:rsidRDefault="00690829" w:rsidP="00690829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70C77" w:rsidRDefault="00970C77" w:rsidP="00690829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690829">
        <w:rPr>
          <w:rFonts w:ascii="Times New Roman" w:hAnsi="Times New Roman"/>
          <w:b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2F4FFA">
        <w:rPr>
          <w:rFonts w:ascii="Times New Roman" w:hAnsi="Times New Roman"/>
          <w:b/>
          <w:sz w:val="24"/>
          <w:szCs w:val="24"/>
          <w:lang w:val="kk-KZ"/>
        </w:rPr>
        <w:t>Руководитель</w:t>
      </w:r>
      <w:r w:rsidR="00FA4262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ОГЗ    </w:t>
      </w:r>
      <w:r w:rsidR="00150A88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</w:t>
      </w:r>
      <w:r w:rsidR="004F2FB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</w:t>
      </w:r>
      <w:r w:rsidR="009F2641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90829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</w:t>
      </w:r>
      <w:r w:rsidR="002F4FFA">
        <w:rPr>
          <w:rFonts w:ascii="Times New Roman" w:hAnsi="Times New Roman"/>
          <w:b/>
          <w:sz w:val="24"/>
          <w:szCs w:val="24"/>
          <w:lang w:val="kk-KZ"/>
        </w:rPr>
        <w:t>Рахимова Л.З.</w:t>
      </w:r>
      <w:r w:rsidR="009F2641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970C77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p w:rsidR="002F4FFA" w:rsidRDefault="002F4FFA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p w:rsidR="002F4FFA" w:rsidRDefault="002F4FFA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p w:rsidR="002F4FFA" w:rsidRDefault="002F4FFA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04"/>
        <w:gridCol w:w="2665"/>
        <w:gridCol w:w="8505"/>
        <w:gridCol w:w="567"/>
        <w:gridCol w:w="567"/>
        <w:gridCol w:w="1134"/>
        <w:gridCol w:w="1275"/>
      </w:tblGrid>
      <w:tr w:rsidR="004F2FB5" w:rsidRPr="00B84831" w:rsidTr="008D269A">
        <w:trPr>
          <w:trHeight w:val="1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FB5" w:rsidRPr="00B704FF" w:rsidRDefault="004F2FB5" w:rsidP="00184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704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FB5" w:rsidRPr="00A27DD1" w:rsidRDefault="004F2FB5" w:rsidP="00184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7D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FB5" w:rsidRPr="00A27DD1" w:rsidRDefault="004F2FB5" w:rsidP="006908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7D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FB5" w:rsidRPr="00A27DD1" w:rsidRDefault="004F2FB5" w:rsidP="00184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7D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27D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FB5" w:rsidRPr="00A27DD1" w:rsidRDefault="004F2FB5" w:rsidP="00184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7D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FB5" w:rsidRPr="00A27DD1" w:rsidRDefault="004F2FB5" w:rsidP="00184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7D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FB5" w:rsidRPr="00A27DD1" w:rsidRDefault="004F2FB5" w:rsidP="00184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7D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5C1760" w:rsidRPr="00B84831" w:rsidTr="00EE28A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B704FF" w:rsidRDefault="005C1760" w:rsidP="005C176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>Набор для пункции плевральной полости в комплекте</w:t>
            </w:r>
          </w:p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>Набор для пункции плевральной полости в комплекте: тонкостенная пункционная игла со срезом 1,8*80мм, удлинитель с винтовым коннектором, шприц, 60мл, Луер Лок, пакет для сбора жидкости 2л, трехходовой кран со стрелками указания направления для быстрого переключения потока. Используемые материалы: ПЭ, ПВХ,АБС,ПК,ПП,ПУР,сталь,резина</w:t>
            </w:r>
          </w:p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C176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4A47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  <w:p w:rsidR="005C176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C176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4A47">
              <w:rPr>
                <w:rFonts w:ascii="Times New Roman" w:hAnsi="Times New Roman"/>
                <w:bCs/>
                <w:sz w:val="18"/>
                <w:szCs w:val="18"/>
              </w:rPr>
              <w:t>5 281,00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>211 240,00</w:t>
            </w:r>
          </w:p>
        </w:tc>
      </w:tr>
      <w:tr w:rsidR="005C1760" w:rsidRPr="00B84831" w:rsidTr="00EE28A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B704FF" w:rsidRDefault="005C1760" w:rsidP="005C176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>Набор для пункции плевральной полости в комплекте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>Набор для пункции плевральной полости в комплекте: тонкостенная пункционная игла со срезом 1,8*80мм удлинитель с винтовым коннектором, шприц, 60мл, Луер Лок, пакет для сбора жидкости 2л, двойной антирефлексный клапан для быстрого отвода жидкостив пакет. Используемые материалы: ПЭ, ПВХ,АБС,ПК,ПП,ПУР,сталь,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4A47">
              <w:rPr>
                <w:rFonts w:ascii="Times New Roman" w:hAnsi="Times New Roman"/>
                <w:sz w:val="18"/>
                <w:szCs w:val="18"/>
              </w:rPr>
              <w:t>резина</w:t>
            </w:r>
          </w:p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34A47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kk-KZ" w:eastAsia="en-US"/>
              </w:rPr>
            </w:pPr>
            <w:r w:rsidRPr="00E34A47">
              <w:rPr>
                <w:rFonts w:ascii="Times New Roman" w:hAnsi="Times New Roman"/>
                <w:bCs/>
                <w:sz w:val="18"/>
                <w:szCs w:val="18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kk-KZ" w:eastAsia="en-US"/>
              </w:rPr>
            </w:pPr>
            <w:r w:rsidRPr="00E34A47">
              <w:rPr>
                <w:rFonts w:ascii="Times New Roman" w:hAnsi="Times New Roman"/>
                <w:bCs/>
                <w:sz w:val="18"/>
                <w:szCs w:val="18"/>
                <w:lang w:val="kk-KZ" w:eastAsia="en-US"/>
              </w:rPr>
              <w:t>6 488,00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E34A47">
              <w:rPr>
                <w:rFonts w:ascii="Times New Roman" w:hAnsi="Times New Roman"/>
                <w:sz w:val="18"/>
                <w:szCs w:val="18"/>
                <w:lang w:val="kk-KZ" w:eastAsia="en-US"/>
              </w:rPr>
              <w:t>64 880,00</w:t>
            </w:r>
          </w:p>
        </w:tc>
      </w:tr>
      <w:tr w:rsidR="005C1760" w:rsidRPr="00B84831" w:rsidTr="00EE28A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B704FF" w:rsidRDefault="005C1760" w:rsidP="005C176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34A47">
              <w:rPr>
                <w:rFonts w:ascii="Times New Roman" w:hAnsi="Times New Roman"/>
                <w:color w:val="000000"/>
                <w:sz w:val="18"/>
                <w:szCs w:val="18"/>
                <w:lang w:val="kk-KZ" w:eastAsia="en-US"/>
              </w:rPr>
              <w:t xml:space="preserve">Набор магистралей для гемофильтрации и гемодиализа для аппарата </w:t>
            </w:r>
            <w:r w:rsidRPr="00E34A47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Diapact</w:t>
            </w:r>
            <w:r w:rsidRPr="00E34A4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34A47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CRRT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34A4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Набор магистралей для гемофильтрации и гемодиализа для аппарата Diapact CRRT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34A47">
              <w:rPr>
                <w:rFonts w:ascii="Times New Roman" w:hAnsi="Times New Roman"/>
                <w:sz w:val="18"/>
                <w:szCs w:val="18"/>
                <w:lang w:eastAsia="en-US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kk-KZ" w:eastAsia="en-US"/>
              </w:rPr>
            </w:pPr>
            <w:r w:rsidRPr="00E34A47">
              <w:rPr>
                <w:rFonts w:ascii="Times New Roman" w:hAnsi="Times New Roman"/>
                <w:bCs/>
                <w:sz w:val="18"/>
                <w:szCs w:val="18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kk-KZ" w:eastAsia="en-US"/>
              </w:rPr>
            </w:pPr>
            <w:r w:rsidRPr="00E34A47">
              <w:rPr>
                <w:rFonts w:ascii="Times New Roman" w:hAnsi="Times New Roman"/>
                <w:bCs/>
                <w:sz w:val="18"/>
                <w:szCs w:val="18"/>
                <w:lang w:val="kk-KZ" w:eastAsia="en-US"/>
              </w:rPr>
              <w:t>32 000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E34A47">
              <w:rPr>
                <w:rFonts w:ascii="Times New Roman" w:hAnsi="Times New Roman"/>
                <w:sz w:val="18"/>
                <w:szCs w:val="18"/>
                <w:lang w:val="kk-KZ" w:eastAsia="en-US"/>
              </w:rPr>
              <w:t>320 000,00</w:t>
            </w:r>
          </w:p>
        </w:tc>
      </w:tr>
      <w:tr w:rsidR="005C1760" w:rsidRPr="00B84831" w:rsidTr="00EE28A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B704FF" w:rsidRDefault="005C1760" w:rsidP="005C176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Пистолет маркиратор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 xml:space="preserve">3-х строчный пистолет маркиратор А-буквенно -цифровой версии:первая линия печати содержит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12 алфавитно-цифровых символов. </w:t>
            </w:r>
            <w:r w:rsidRPr="00E34A47">
              <w:rPr>
                <w:rFonts w:ascii="Times New Roman" w:hAnsi="Times New Roman"/>
                <w:sz w:val="18"/>
                <w:szCs w:val="18"/>
              </w:rPr>
              <w:t>Маркировка упаковок с указанием даты и сроков стерилизации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E34A47">
              <w:rPr>
                <w:rFonts w:ascii="Times New Roman" w:hAnsi="Times New Roman"/>
                <w:sz w:val="18"/>
                <w:szCs w:val="18"/>
                <w:lang w:val="kk-KZ" w:eastAsia="en-US"/>
              </w:rPr>
              <w:t>комп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4A4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4A47">
              <w:rPr>
                <w:rFonts w:ascii="Times New Roman" w:hAnsi="Times New Roman"/>
                <w:bCs/>
                <w:sz w:val="18"/>
                <w:szCs w:val="18"/>
              </w:rPr>
              <w:t>59 643,00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>59 643,0</w:t>
            </w:r>
          </w:p>
        </w:tc>
      </w:tr>
      <w:tr w:rsidR="005C1760" w:rsidRPr="00B84831" w:rsidTr="00EE28A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B704FF" w:rsidRDefault="005C1760" w:rsidP="005C176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 xml:space="preserve">Адаптер для кабеля электродов и вводителя ритма </w:t>
            </w:r>
          </w:p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A63E5E" w:rsidRDefault="005C1760" w:rsidP="005C17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>Адаптер для кабе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ля электродов и вводителя ритма для дефибрилятора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Nikon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4A47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4A47">
              <w:rPr>
                <w:rFonts w:ascii="Times New Roman" w:hAnsi="Times New Roman"/>
                <w:bCs/>
                <w:sz w:val="18"/>
                <w:szCs w:val="18"/>
              </w:rPr>
              <w:t>305 000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>915 000</w:t>
            </w:r>
          </w:p>
        </w:tc>
      </w:tr>
      <w:tr w:rsidR="005C1760" w:rsidRPr="00B84831" w:rsidTr="0082632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B704FF" w:rsidRDefault="005C1760" w:rsidP="005C176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34A47">
              <w:rPr>
                <w:rFonts w:ascii="Times New Roman" w:hAnsi="Times New Roman"/>
                <w:iCs/>
                <w:sz w:val="18"/>
                <w:szCs w:val="18"/>
              </w:rPr>
              <w:t>Эндотрахеальная трубка</w:t>
            </w:r>
          </w:p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34A47">
              <w:rPr>
                <w:rFonts w:ascii="Times New Roman" w:hAnsi="Times New Roman"/>
                <w:iCs/>
                <w:sz w:val="18"/>
                <w:szCs w:val="18"/>
              </w:rPr>
              <w:t>без манжеты р  5,0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 xml:space="preserve">Эндотрахеальная трубка представляет собой специальный воздуховод, который вводится в трахею пациента под наркозом и обеспечивает герметизм системы «легкие пациента – наркозный аппарат». Современные эндотрахеальные трубки изготавливаются из термопластичного инертного материала и через несколько минут после установки «подстраиваются» под форму трахеи конкретного пациента, минимизируя давление на слизистую дыхательных путей. </w:t>
            </w:r>
            <w:hyperlink r:id="rId8" w:tgtFrame="_blank" w:history="1"/>
            <w:r w:rsidRPr="00E34A47">
              <w:rPr>
                <w:rFonts w:ascii="Times New Roman" w:hAnsi="Times New Roman"/>
                <w:sz w:val="18"/>
                <w:szCs w:val="18"/>
              </w:rPr>
              <w:t>Предназначена для длительной оральной или назальной интубации. Технические характеристики:</w:t>
            </w:r>
          </w:p>
          <w:p w:rsidR="005C1760" w:rsidRPr="00E34A47" w:rsidRDefault="005C1760" w:rsidP="005C1760">
            <w:pPr>
              <w:numPr>
                <w:ilvl w:val="0"/>
                <w:numId w:val="7"/>
              </w:numPr>
              <w:tabs>
                <w:tab w:val="num" w:pos="180"/>
                <w:tab w:val="num" w:pos="644"/>
              </w:tabs>
              <w:spacing w:after="0" w:line="240" w:lineRule="auto"/>
              <w:ind w:right="105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 xml:space="preserve">стерильна, предназначена для однократного применения </w:t>
            </w:r>
          </w:p>
          <w:p w:rsidR="005C1760" w:rsidRPr="00E34A47" w:rsidRDefault="005C1760" w:rsidP="005C1760">
            <w:pPr>
              <w:numPr>
                <w:ilvl w:val="0"/>
                <w:numId w:val="7"/>
              </w:numPr>
              <w:tabs>
                <w:tab w:val="num" w:pos="180"/>
                <w:tab w:val="num" w:pos="644"/>
              </w:tabs>
              <w:spacing w:after="0" w:line="240" w:lineRule="auto"/>
              <w:ind w:right="105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 xml:space="preserve">изготовлена из прозрачного силиконизированного имплантационно-нетоксичного поливинилхлорида с рентгеноконтрастной линией </w:t>
            </w:r>
          </w:p>
          <w:p w:rsidR="005C1760" w:rsidRDefault="005C1760" w:rsidP="005C1760">
            <w:pPr>
              <w:numPr>
                <w:ilvl w:val="0"/>
                <w:numId w:val="7"/>
              </w:numPr>
              <w:tabs>
                <w:tab w:val="num" w:pos="180"/>
                <w:tab w:val="num" w:pos="644"/>
              </w:tabs>
              <w:spacing w:after="0" w:line="240" w:lineRule="auto"/>
              <w:ind w:right="105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 xml:space="preserve">термопластичный материал трубок смягчается при температуре тела </w:t>
            </w:r>
          </w:p>
          <w:p w:rsidR="005C1760" w:rsidRPr="00E34A47" w:rsidRDefault="005C1760" w:rsidP="005C1760">
            <w:pPr>
              <w:tabs>
                <w:tab w:val="num" w:pos="720"/>
              </w:tabs>
              <w:spacing w:after="0" w:line="240" w:lineRule="auto"/>
              <w:ind w:left="720" w:right="105"/>
              <w:rPr>
                <w:rFonts w:ascii="Times New Roman" w:hAnsi="Times New Roman"/>
                <w:sz w:val="18"/>
                <w:szCs w:val="18"/>
              </w:rPr>
            </w:pPr>
          </w:p>
          <w:p w:rsidR="005C1760" w:rsidRPr="00E34A47" w:rsidRDefault="005C1760" w:rsidP="005C1760">
            <w:pPr>
              <w:numPr>
                <w:ilvl w:val="0"/>
                <w:numId w:val="7"/>
              </w:numPr>
              <w:tabs>
                <w:tab w:val="num" w:pos="180"/>
                <w:tab w:val="num" w:pos="644"/>
              </w:tabs>
              <w:spacing w:after="0" w:line="240" w:lineRule="auto"/>
              <w:ind w:right="105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 xml:space="preserve">дистальный конец трубки гладкий, закругленной формы, имеет окошко «Мерфи» </w:t>
            </w:r>
          </w:p>
          <w:p w:rsidR="005C1760" w:rsidRPr="00E34A47" w:rsidRDefault="005C1760" w:rsidP="005C1760">
            <w:pPr>
              <w:numPr>
                <w:ilvl w:val="0"/>
                <w:numId w:val="7"/>
              </w:numPr>
              <w:tabs>
                <w:tab w:val="num" w:pos="180"/>
                <w:tab w:val="num" w:pos="644"/>
              </w:tabs>
              <w:spacing w:after="0" w:line="240" w:lineRule="auto"/>
              <w:ind w:right="105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 xml:space="preserve">имеет манжету низкого давления и коннектор с ушками для фиксации </w:t>
            </w:r>
          </w:p>
          <w:p w:rsidR="005C1760" w:rsidRPr="00160343" w:rsidRDefault="005C1760" w:rsidP="005C1760">
            <w:pPr>
              <w:numPr>
                <w:ilvl w:val="0"/>
                <w:numId w:val="7"/>
              </w:numPr>
              <w:tabs>
                <w:tab w:val="num" w:pos="180"/>
                <w:tab w:val="num" w:pos="644"/>
              </w:tabs>
              <w:spacing w:after="0" w:line="240" w:lineRule="auto"/>
              <w:ind w:right="105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>размеры соответствуют внутреннему диаметру по международным стандартам, каждому размеру соответствует определенная длина</w:t>
            </w:r>
          </w:p>
          <w:p w:rsidR="005C1760" w:rsidRPr="00E34A47" w:rsidRDefault="005C1760" w:rsidP="005C1760">
            <w:pPr>
              <w:spacing w:after="0" w:line="240" w:lineRule="auto"/>
              <w:ind w:right="105"/>
              <w:rPr>
                <w:rFonts w:ascii="Times New Roman" w:hAnsi="Times New Roman"/>
                <w:sz w:val="18"/>
                <w:szCs w:val="18"/>
              </w:rPr>
            </w:pPr>
          </w:p>
          <w:p w:rsidR="005C1760" w:rsidRPr="00E34A47" w:rsidRDefault="005C1760" w:rsidP="005C1760">
            <w:pPr>
              <w:spacing w:after="0" w:line="240" w:lineRule="auto"/>
              <w:ind w:right="105"/>
              <w:rPr>
                <w:rFonts w:ascii="Times New Roman" w:hAnsi="Times New Roman"/>
                <w:sz w:val="18"/>
                <w:szCs w:val="18"/>
              </w:rPr>
            </w:pPr>
          </w:p>
          <w:p w:rsidR="005C1760" w:rsidRPr="00E34A47" w:rsidRDefault="005C1760" w:rsidP="005C1760">
            <w:pPr>
              <w:spacing w:after="0" w:line="240" w:lineRule="auto"/>
              <w:ind w:right="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4A4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4A47">
              <w:rPr>
                <w:rFonts w:ascii="Times New Roman" w:hAnsi="Times New Roman"/>
                <w:bCs/>
                <w:sz w:val="18"/>
                <w:szCs w:val="18"/>
              </w:rPr>
              <w:t>695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>10 425</w:t>
            </w:r>
          </w:p>
        </w:tc>
      </w:tr>
      <w:tr w:rsidR="005C1760" w:rsidRPr="00B84831" w:rsidTr="0082632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C176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  <w:p w:rsidR="005C176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C1760" w:rsidRPr="008F00FA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34A47">
              <w:rPr>
                <w:rFonts w:ascii="Times New Roman" w:hAnsi="Times New Roman"/>
                <w:iCs/>
                <w:sz w:val="18"/>
                <w:szCs w:val="18"/>
              </w:rPr>
              <w:t>Эндотрахеальная трубка</w:t>
            </w:r>
          </w:p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34A47">
              <w:rPr>
                <w:rFonts w:ascii="Times New Roman" w:hAnsi="Times New Roman"/>
                <w:iCs/>
                <w:sz w:val="18"/>
                <w:szCs w:val="18"/>
              </w:rPr>
              <w:t xml:space="preserve"> без манжеты р 5,5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 xml:space="preserve">Эндотрахеальная трубка представляет собой специальный воздуховод, который вводится в трахею пациента под наркозом и обеспечивает герметизм системы «легкие пациента – наркозный аппарат». Современные эндотрахеальные трубки изготавливаются из термопластичного инертного материала и через несколько минут после установки «подстраиваются» под форму трахеи конкретного пациента, </w:t>
            </w:r>
            <w:r w:rsidRPr="00E34A4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минимизируя давление на слизистую дыхательных путей. </w:t>
            </w:r>
            <w:hyperlink r:id="rId9" w:tgtFrame="_blank" w:history="1"/>
            <w:r w:rsidRPr="00E34A47">
              <w:rPr>
                <w:rFonts w:ascii="Times New Roman" w:hAnsi="Times New Roman"/>
                <w:sz w:val="18"/>
                <w:szCs w:val="18"/>
              </w:rPr>
              <w:t>Предназначена для длительной оральной или назальной интубации. Технические характеристики:</w:t>
            </w:r>
          </w:p>
          <w:p w:rsidR="005C1760" w:rsidRPr="00E34A47" w:rsidRDefault="005C1760" w:rsidP="005C1760">
            <w:pPr>
              <w:numPr>
                <w:ilvl w:val="0"/>
                <w:numId w:val="7"/>
              </w:numPr>
              <w:tabs>
                <w:tab w:val="num" w:pos="180"/>
                <w:tab w:val="num" w:pos="644"/>
              </w:tabs>
              <w:spacing w:after="0" w:line="240" w:lineRule="auto"/>
              <w:ind w:right="105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 xml:space="preserve">стерильна, предназначена для однократного применения </w:t>
            </w:r>
          </w:p>
          <w:p w:rsidR="005C1760" w:rsidRPr="00E34A47" w:rsidRDefault="005C1760" w:rsidP="005C1760">
            <w:pPr>
              <w:numPr>
                <w:ilvl w:val="0"/>
                <w:numId w:val="7"/>
              </w:numPr>
              <w:tabs>
                <w:tab w:val="num" w:pos="180"/>
                <w:tab w:val="num" w:pos="644"/>
              </w:tabs>
              <w:spacing w:after="0" w:line="240" w:lineRule="auto"/>
              <w:ind w:right="105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 xml:space="preserve">изготовлена из прозрачного силиконизированного имплантационно-нетоксичного поливинилхлорида с рентгеноконтрастной линией </w:t>
            </w:r>
          </w:p>
          <w:p w:rsidR="005C1760" w:rsidRPr="00E34A47" w:rsidRDefault="005C1760" w:rsidP="005C1760">
            <w:pPr>
              <w:numPr>
                <w:ilvl w:val="0"/>
                <w:numId w:val="7"/>
              </w:numPr>
              <w:tabs>
                <w:tab w:val="num" w:pos="180"/>
                <w:tab w:val="num" w:pos="644"/>
              </w:tabs>
              <w:spacing w:after="0" w:line="240" w:lineRule="auto"/>
              <w:ind w:right="105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 xml:space="preserve">термопластичный материал трубок смягчается при температуре тела </w:t>
            </w:r>
          </w:p>
          <w:p w:rsidR="005C1760" w:rsidRPr="00E34A47" w:rsidRDefault="005C1760" w:rsidP="005C1760">
            <w:pPr>
              <w:numPr>
                <w:ilvl w:val="0"/>
                <w:numId w:val="7"/>
              </w:numPr>
              <w:tabs>
                <w:tab w:val="num" w:pos="180"/>
                <w:tab w:val="num" w:pos="644"/>
              </w:tabs>
              <w:spacing w:after="0" w:line="240" w:lineRule="auto"/>
              <w:ind w:right="105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 xml:space="preserve">дистальный конец трубки гладкий, закругленной формы, имеет окошко «Мерфи» </w:t>
            </w:r>
          </w:p>
          <w:p w:rsidR="005C1760" w:rsidRPr="00E34A47" w:rsidRDefault="005C1760" w:rsidP="005C1760">
            <w:pPr>
              <w:numPr>
                <w:ilvl w:val="0"/>
                <w:numId w:val="7"/>
              </w:numPr>
              <w:tabs>
                <w:tab w:val="num" w:pos="180"/>
                <w:tab w:val="num" w:pos="644"/>
              </w:tabs>
              <w:spacing w:after="0" w:line="240" w:lineRule="auto"/>
              <w:ind w:right="105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 xml:space="preserve">имеет манжету низкого давления и коннектор с ушками для фиксации </w:t>
            </w:r>
          </w:p>
          <w:p w:rsidR="005C1760" w:rsidRPr="00E34A47" w:rsidRDefault="005C1760" w:rsidP="005C1760">
            <w:pPr>
              <w:numPr>
                <w:ilvl w:val="0"/>
                <w:numId w:val="7"/>
              </w:numPr>
              <w:tabs>
                <w:tab w:val="num" w:pos="180"/>
                <w:tab w:val="num" w:pos="644"/>
              </w:tabs>
              <w:spacing w:after="0" w:line="240" w:lineRule="auto"/>
              <w:ind w:right="105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>размеры соответствуют внутреннему диаметру по международным стандартам, каждому размеру соответствует определенная длина</w:t>
            </w:r>
          </w:p>
          <w:p w:rsidR="005C1760" w:rsidRPr="00E34A47" w:rsidRDefault="005C1760" w:rsidP="005C1760">
            <w:pPr>
              <w:tabs>
                <w:tab w:val="num" w:pos="644"/>
              </w:tabs>
              <w:spacing w:after="0" w:line="240" w:lineRule="auto"/>
              <w:ind w:left="720" w:right="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4A4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4A47">
              <w:rPr>
                <w:rFonts w:ascii="Times New Roman" w:hAnsi="Times New Roman"/>
                <w:bCs/>
                <w:sz w:val="18"/>
                <w:szCs w:val="18"/>
              </w:rPr>
              <w:t>695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A47">
              <w:rPr>
                <w:rFonts w:ascii="Times New Roman" w:hAnsi="Times New Roman"/>
                <w:sz w:val="18"/>
                <w:szCs w:val="18"/>
              </w:rPr>
              <w:t>10 425</w:t>
            </w:r>
          </w:p>
        </w:tc>
      </w:tr>
      <w:tr w:rsidR="005C1760" w:rsidRPr="00B84831" w:rsidTr="008D269A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C176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  <w:p w:rsidR="005C176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34A47">
              <w:rPr>
                <w:rFonts w:ascii="Times New Roman" w:hAnsi="Times New Roman"/>
                <w:iCs/>
                <w:sz w:val="18"/>
                <w:szCs w:val="18"/>
              </w:rPr>
              <w:t xml:space="preserve">Галогенная лампа 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C1760" w:rsidRPr="007F49E7" w:rsidRDefault="005C1760" w:rsidP="005C176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34A47">
              <w:rPr>
                <w:rFonts w:ascii="Times New Roman" w:hAnsi="Times New Roman"/>
                <w:iCs/>
                <w:sz w:val="18"/>
                <w:szCs w:val="18"/>
              </w:rPr>
              <w:t>Галогенная лампа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E34A47">
              <w:rPr>
                <w:rFonts w:ascii="Times New Roman" w:hAnsi="Times New Roman"/>
                <w:iCs/>
                <w:sz w:val="18"/>
                <w:szCs w:val="18"/>
              </w:rPr>
              <w:t>22.8</w:t>
            </w:r>
            <w:r w:rsidRPr="00E34A47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V</w:t>
            </w:r>
            <w:r w:rsidRPr="00E34A47">
              <w:rPr>
                <w:rFonts w:ascii="Times New Roman" w:hAnsi="Times New Roman"/>
                <w:iCs/>
                <w:sz w:val="18"/>
                <w:szCs w:val="18"/>
              </w:rPr>
              <w:t xml:space="preserve"> 40</w:t>
            </w:r>
            <w:r w:rsidRPr="00E34A47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W</w:t>
            </w:r>
            <w:r w:rsidRPr="00E34A47">
              <w:rPr>
                <w:rFonts w:ascii="Times New Roman" w:hAnsi="Times New Roman"/>
                <w:i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на хирургический бестеневой светильник </w:t>
            </w:r>
            <w:r w:rsidRPr="00E34A47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MERIVAARA</w:t>
            </w:r>
            <w:r w:rsidRPr="00E34A47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E34A47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MERILUX</w:t>
            </w:r>
            <w:r w:rsidRPr="00E34A47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5C1760" w:rsidRDefault="005C1760" w:rsidP="005C176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336 000</w:t>
            </w:r>
          </w:p>
        </w:tc>
      </w:tr>
      <w:tr w:rsidR="005C1760" w:rsidRPr="00B84831" w:rsidTr="008D269A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C176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C176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D4580A" w:rsidRDefault="005C1760" w:rsidP="005C176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Набор реагентов из комплекта Цитофлуориметр проточный,100</w:t>
            </w:r>
            <w:r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tests</w:t>
            </w:r>
            <w:r w:rsidRPr="00856090">
              <w:rPr>
                <w:rFonts w:ascii="Times New Roman" w:hAnsi="Times New Roman"/>
                <w:iCs/>
                <w:sz w:val="18"/>
                <w:szCs w:val="18"/>
              </w:rPr>
              <w:t>+2+8</w:t>
            </w:r>
            <w:r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C</w:t>
            </w:r>
            <w:r w:rsidRPr="00856090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Набор реагентов для количественного определения фагоцитарной активности моноцитов и гранулоцитов в гепаринизированной цельной крови человека содержит опсонизированные бактерии Е.с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oli</w:t>
            </w:r>
            <w:r>
              <w:rPr>
                <w:rFonts w:ascii="Times New Roman" w:hAnsi="Times New Roman"/>
                <w:sz w:val="18"/>
                <w:szCs w:val="18"/>
              </w:rPr>
              <w:t>, помеченные флуоресцеин изотиоцианатом,  и реагенты для проведения 100 тестов. Для анализа на проточном цитометре.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упак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666 690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E34A47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666 690</w:t>
            </w:r>
          </w:p>
        </w:tc>
      </w:tr>
      <w:tr w:rsidR="005C1760" w:rsidRPr="00B84831" w:rsidTr="00EE28A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C176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C176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1760" w:rsidRPr="00026AB8" w:rsidRDefault="005C1760" w:rsidP="005C1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AB8">
              <w:rPr>
                <w:rFonts w:ascii="Times New Roman" w:hAnsi="Times New Roman"/>
                <w:sz w:val="20"/>
                <w:szCs w:val="20"/>
              </w:rPr>
              <w:t>Биполярные зажимы лапароскопические</w:t>
            </w:r>
          </w:p>
          <w:p w:rsidR="005C1760" w:rsidRPr="00026AB8" w:rsidRDefault="005C1760" w:rsidP="005C176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1760" w:rsidRPr="00026AB8" w:rsidRDefault="005C1760" w:rsidP="005C1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AB8">
              <w:rPr>
                <w:rFonts w:ascii="Times New Roman" w:hAnsi="Times New Roman"/>
                <w:sz w:val="20"/>
                <w:szCs w:val="20"/>
              </w:rPr>
              <w:t xml:space="preserve">Разборные биполярные  коaгуляционные щипцы, с насечками, ширина бранш  3 мм, размер 5 мм,  длина 33 см, состоящие из:   рукоятка, </w:t>
            </w:r>
            <w:r w:rsidRPr="00026AB8">
              <w:rPr>
                <w:rFonts w:ascii="Times New Roman" w:hAnsi="Times New Roman"/>
                <w:sz w:val="20"/>
                <w:szCs w:val="20"/>
              </w:rPr>
              <w:br/>
              <w:t>внешняя трубка,  рабочая вставка.</w:t>
            </w:r>
          </w:p>
          <w:p w:rsidR="005C1760" w:rsidRPr="00026AB8" w:rsidRDefault="005C1760" w:rsidP="005C1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Default="005C1760" w:rsidP="005C17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5C1760" w:rsidRDefault="005C1760" w:rsidP="005C17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1760" w:rsidRDefault="005C1760" w:rsidP="005C17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1760" w:rsidRDefault="005C1760" w:rsidP="005C1760">
            <w:pPr>
              <w:tabs>
                <w:tab w:val="left" w:pos="748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176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1760" w:rsidRPr="004E726D" w:rsidRDefault="005C1760" w:rsidP="005C1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1 500 000</w:t>
            </w:r>
          </w:p>
        </w:tc>
      </w:tr>
      <w:tr w:rsidR="005C1760" w:rsidRPr="00B84831" w:rsidTr="00246ADA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C176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C176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1760" w:rsidRPr="00620608" w:rsidRDefault="005C1760" w:rsidP="005C17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608">
              <w:rPr>
                <w:rFonts w:ascii="Times New Roman" w:hAnsi="Times New Roman"/>
                <w:sz w:val="18"/>
                <w:szCs w:val="18"/>
              </w:rPr>
              <w:t>pH-электрод</w:t>
            </w:r>
          </w:p>
          <w:p w:rsidR="005C1760" w:rsidRPr="00620608" w:rsidRDefault="005C1760" w:rsidP="005C176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1760" w:rsidRPr="00620608" w:rsidRDefault="005C1760" w:rsidP="005C176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608">
              <w:rPr>
                <w:rFonts w:ascii="Times New Roman" w:hAnsi="Times New Roman"/>
                <w:color w:val="000000"/>
                <w:sz w:val="18"/>
                <w:szCs w:val="18"/>
              </w:rPr>
              <w:t>Цилиндрический корпус, внутри которого находится ионно-чувствительный элемент на p</w:t>
            </w:r>
            <w:r w:rsidR="005D447E" w:rsidRPr="006206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 для анализаторов серии ABL </w:t>
            </w:r>
            <w:r w:rsidRPr="00620608">
              <w:rPr>
                <w:rFonts w:ascii="Times New Roman" w:hAnsi="Times New Roman"/>
                <w:color w:val="000000"/>
                <w:sz w:val="18"/>
                <w:szCs w:val="18"/>
              </w:rPr>
              <w:t>800.</w:t>
            </w:r>
          </w:p>
          <w:p w:rsidR="005C1760" w:rsidRPr="00620608" w:rsidRDefault="005C1760" w:rsidP="005C176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620608" w:rsidRDefault="005D447E" w:rsidP="005C17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08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1760" w:rsidRPr="00620608" w:rsidRDefault="005D447E" w:rsidP="005C1760">
            <w:pPr>
              <w:tabs>
                <w:tab w:val="left" w:pos="7485"/>
              </w:tabs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20608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1760" w:rsidRPr="00620608" w:rsidRDefault="005D447E" w:rsidP="005C1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08">
              <w:rPr>
                <w:rFonts w:ascii="Times New Roman" w:hAnsi="Times New Roman"/>
                <w:sz w:val="18"/>
                <w:szCs w:val="18"/>
              </w:rPr>
              <w:t>1 412 305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1760" w:rsidRPr="00620608" w:rsidRDefault="005D447E" w:rsidP="005C17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608">
              <w:rPr>
                <w:rFonts w:ascii="Times New Roman" w:hAnsi="Times New Roman"/>
                <w:sz w:val="18"/>
                <w:szCs w:val="18"/>
              </w:rPr>
              <w:t>1 412 305</w:t>
            </w:r>
          </w:p>
        </w:tc>
      </w:tr>
      <w:tr w:rsidR="005C1760" w:rsidRPr="00B84831" w:rsidTr="008D269A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B704FF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760" w:rsidRPr="00141AE0" w:rsidRDefault="005C1760" w:rsidP="005C1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1760" w:rsidRPr="00141AE0" w:rsidRDefault="005C1760" w:rsidP="005C1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41A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 сумма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141AE0" w:rsidRDefault="005C1760" w:rsidP="005C17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141AE0" w:rsidRDefault="005C1760" w:rsidP="005C17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141AE0" w:rsidRDefault="005C1760" w:rsidP="005C17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60" w:rsidRPr="00141AE0" w:rsidRDefault="005D447E" w:rsidP="005C1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5 871 558</w:t>
            </w:r>
          </w:p>
        </w:tc>
      </w:tr>
    </w:tbl>
    <w:p w:rsidR="00970C77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p w:rsidR="00150A88" w:rsidRPr="00231661" w:rsidRDefault="00150A88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  <w:r w:rsidRPr="00231661">
        <w:rPr>
          <w:rFonts w:ascii="Times New Roman" w:eastAsia="Arial Unicode MS" w:hAnsi="Times New Roman"/>
          <w:i/>
          <w:sz w:val="20"/>
          <w:szCs w:val="20"/>
        </w:rPr>
        <w:t xml:space="preserve"> </w:t>
      </w:r>
    </w:p>
    <w:p w:rsidR="009F2641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  <w:bookmarkStart w:id="0" w:name="_GoBack"/>
      <w:bookmarkEnd w:id="0"/>
    </w:p>
    <w:p w:rsidR="006468A8" w:rsidRPr="003D1E15" w:rsidRDefault="006468A8" w:rsidP="006468A8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6468A8" w:rsidRPr="003D1E15" w:rsidSect="002F4FFA">
          <w:pgSz w:w="16838" w:h="11906" w:orient="landscape"/>
          <w:pgMar w:top="851" w:right="851" w:bottom="850" w:left="1134" w:header="708" w:footer="708" w:gutter="0"/>
          <w:cols w:space="708"/>
          <w:docGrid w:linePitch="360"/>
        </w:sectPr>
      </w:pPr>
    </w:p>
    <w:p w:rsidR="00267575" w:rsidRPr="00751A2D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267575" w:rsidRPr="0075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8B" w:rsidRDefault="0091338B" w:rsidP="00EB133F">
      <w:pPr>
        <w:spacing w:after="0" w:line="240" w:lineRule="auto"/>
      </w:pPr>
      <w:r>
        <w:separator/>
      </w:r>
    </w:p>
  </w:endnote>
  <w:endnote w:type="continuationSeparator" w:id="0">
    <w:p w:rsidR="0091338B" w:rsidRDefault="0091338B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8B" w:rsidRDefault="0091338B" w:rsidP="00EB133F">
      <w:pPr>
        <w:spacing w:after="0" w:line="240" w:lineRule="auto"/>
      </w:pPr>
      <w:r>
        <w:separator/>
      </w:r>
    </w:p>
  </w:footnote>
  <w:footnote w:type="continuationSeparator" w:id="0">
    <w:p w:rsidR="0091338B" w:rsidRDefault="0091338B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797D"/>
    <w:rsid w:val="000405E4"/>
    <w:rsid w:val="00044B2E"/>
    <w:rsid w:val="00047146"/>
    <w:rsid w:val="00053762"/>
    <w:rsid w:val="000563A5"/>
    <w:rsid w:val="000567D6"/>
    <w:rsid w:val="00065949"/>
    <w:rsid w:val="000665EB"/>
    <w:rsid w:val="00072155"/>
    <w:rsid w:val="000746DA"/>
    <w:rsid w:val="000856DE"/>
    <w:rsid w:val="000A23EB"/>
    <w:rsid w:val="000A2CA5"/>
    <w:rsid w:val="000A5435"/>
    <w:rsid w:val="000C175B"/>
    <w:rsid w:val="000C55F8"/>
    <w:rsid w:val="000D7100"/>
    <w:rsid w:val="000E27A8"/>
    <w:rsid w:val="000F3FAE"/>
    <w:rsid w:val="000F55FB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622B"/>
    <w:rsid w:val="00187A05"/>
    <w:rsid w:val="00192ABC"/>
    <w:rsid w:val="001A1025"/>
    <w:rsid w:val="001A6703"/>
    <w:rsid w:val="001B2B6B"/>
    <w:rsid w:val="001C216D"/>
    <w:rsid w:val="001D5499"/>
    <w:rsid w:val="001D608F"/>
    <w:rsid w:val="001E3907"/>
    <w:rsid w:val="001F0510"/>
    <w:rsid w:val="001F66AD"/>
    <w:rsid w:val="001F6DFA"/>
    <w:rsid w:val="002038CE"/>
    <w:rsid w:val="00207214"/>
    <w:rsid w:val="002169BE"/>
    <w:rsid w:val="00217AD3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A1E5D"/>
    <w:rsid w:val="002A2CE7"/>
    <w:rsid w:val="002A544B"/>
    <w:rsid w:val="002A7352"/>
    <w:rsid w:val="002B5430"/>
    <w:rsid w:val="002B7542"/>
    <w:rsid w:val="002C18D6"/>
    <w:rsid w:val="002C6998"/>
    <w:rsid w:val="002E0C2D"/>
    <w:rsid w:val="002E2CF9"/>
    <w:rsid w:val="002F4FFA"/>
    <w:rsid w:val="002F5A4E"/>
    <w:rsid w:val="002F5EEB"/>
    <w:rsid w:val="00300679"/>
    <w:rsid w:val="0030439E"/>
    <w:rsid w:val="00317340"/>
    <w:rsid w:val="003235B8"/>
    <w:rsid w:val="00332345"/>
    <w:rsid w:val="0033786D"/>
    <w:rsid w:val="003433C0"/>
    <w:rsid w:val="00345A7A"/>
    <w:rsid w:val="00351BA0"/>
    <w:rsid w:val="00362671"/>
    <w:rsid w:val="00375DA9"/>
    <w:rsid w:val="003763DC"/>
    <w:rsid w:val="003832DB"/>
    <w:rsid w:val="003835ED"/>
    <w:rsid w:val="00390AA1"/>
    <w:rsid w:val="003913BB"/>
    <w:rsid w:val="003A03B0"/>
    <w:rsid w:val="003B004C"/>
    <w:rsid w:val="003B3D81"/>
    <w:rsid w:val="003B526C"/>
    <w:rsid w:val="003B6B60"/>
    <w:rsid w:val="003C1E0A"/>
    <w:rsid w:val="003C45C4"/>
    <w:rsid w:val="003D1632"/>
    <w:rsid w:val="003D1E15"/>
    <w:rsid w:val="003D7ABE"/>
    <w:rsid w:val="003E01B6"/>
    <w:rsid w:val="003E489D"/>
    <w:rsid w:val="003F1020"/>
    <w:rsid w:val="003F2413"/>
    <w:rsid w:val="00401165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62BA"/>
    <w:rsid w:val="00473030"/>
    <w:rsid w:val="00480F00"/>
    <w:rsid w:val="004874B2"/>
    <w:rsid w:val="004975BC"/>
    <w:rsid w:val="004A28B7"/>
    <w:rsid w:val="004A3CE9"/>
    <w:rsid w:val="004B107F"/>
    <w:rsid w:val="004B1225"/>
    <w:rsid w:val="004B226E"/>
    <w:rsid w:val="004C3D49"/>
    <w:rsid w:val="004C56EA"/>
    <w:rsid w:val="004C5D9C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14FA4"/>
    <w:rsid w:val="00515F11"/>
    <w:rsid w:val="005165F2"/>
    <w:rsid w:val="00524AC7"/>
    <w:rsid w:val="00524B71"/>
    <w:rsid w:val="00527C2D"/>
    <w:rsid w:val="0053298C"/>
    <w:rsid w:val="0053472C"/>
    <w:rsid w:val="00536D85"/>
    <w:rsid w:val="00545DE3"/>
    <w:rsid w:val="00547866"/>
    <w:rsid w:val="0055167A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B3E0C"/>
    <w:rsid w:val="005B4AA7"/>
    <w:rsid w:val="005C1760"/>
    <w:rsid w:val="005D447E"/>
    <w:rsid w:val="005E12BF"/>
    <w:rsid w:val="005E1ADB"/>
    <w:rsid w:val="005E34D5"/>
    <w:rsid w:val="005F17A8"/>
    <w:rsid w:val="005F72BF"/>
    <w:rsid w:val="005F7D43"/>
    <w:rsid w:val="00601E9A"/>
    <w:rsid w:val="0060698E"/>
    <w:rsid w:val="00610811"/>
    <w:rsid w:val="00611A2B"/>
    <w:rsid w:val="00620608"/>
    <w:rsid w:val="0064060E"/>
    <w:rsid w:val="00642947"/>
    <w:rsid w:val="00644F50"/>
    <w:rsid w:val="006468A8"/>
    <w:rsid w:val="00652095"/>
    <w:rsid w:val="00690829"/>
    <w:rsid w:val="006C0238"/>
    <w:rsid w:val="006C079C"/>
    <w:rsid w:val="006C4D3C"/>
    <w:rsid w:val="006E097C"/>
    <w:rsid w:val="006E4FB8"/>
    <w:rsid w:val="006E6D5A"/>
    <w:rsid w:val="006F0F2A"/>
    <w:rsid w:val="006F3671"/>
    <w:rsid w:val="006F5B02"/>
    <w:rsid w:val="00704CB6"/>
    <w:rsid w:val="00711B2C"/>
    <w:rsid w:val="007231FB"/>
    <w:rsid w:val="00751A2D"/>
    <w:rsid w:val="00756C15"/>
    <w:rsid w:val="00784E61"/>
    <w:rsid w:val="007853FF"/>
    <w:rsid w:val="00791291"/>
    <w:rsid w:val="0079339F"/>
    <w:rsid w:val="00797B6F"/>
    <w:rsid w:val="007B550B"/>
    <w:rsid w:val="007B6F95"/>
    <w:rsid w:val="007C3062"/>
    <w:rsid w:val="007C750A"/>
    <w:rsid w:val="007D6E0A"/>
    <w:rsid w:val="007F0269"/>
    <w:rsid w:val="007F04DA"/>
    <w:rsid w:val="007F0764"/>
    <w:rsid w:val="007F6E6C"/>
    <w:rsid w:val="007F7C10"/>
    <w:rsid w:val="00814ED8"/>
    <w:rsid w:val="0081702C"/>
    <w:rsid w:val="008200C5"/>
    <w:rsid w:val="008215B9"/>
    <w:rsid w:val="00831A09"/>
    <w:rsid w:val="00832A22"/>
    <w:rsid w:val="008337C0"/>
    <w:rsid w:val="00844FE6"/>
    <w:rsid w:val="00847733"/>
    <w:rsid w:val="00853AAA"/>
    <w:rsid w:val="00854A39"/>
    <w:rsid w:val="00855BA5"/>
    <w:rsid w:val="0088505F"/>
    <w:rsid w:val="00897022"/>
    <w:rsid w:val="008A7E1C"/>
    <w:rsid w:val="008B32C9"/>
    <w:rsid w:val="008C7907"/>
    <w:rsid w:val="008D269A"/>
    <w:rsid w:val="008E0FAF"/>
    <w:rsid w:val="008E67F4"/>
    <w:rsid w:val="008F00FA"/>
    <w:rsid w:val="008F6768"/>
    <w:rsid w:val="00901B30"/>
    <w:rsid w:val="0091338B"/>
    <w:rsid w:val="00915258"/>
    <w:rsid w:val="00917669"/>
    <w:rsid w:val="00920E8A"/>
    <w:rsid w:val="009244D6"/>
    <w:rsid w:val="00931438"/>
    <w:rsid w:val="009412D9"/>
    <w:rsid w:val="00953A3F"/>
    <w:rsid w:val="0096162E"/>
    <w:rsid w:val="00965435"/>
    <w:rsid w:val="00970C77"/>
    <w:rsid w:val="0098370A"/>
    <w:rsid w:val="00984E46"/>
    <w:rsid w:val="00986652"/>
    <w:rsid w:val="00986BFC"/>
    <w:rsid w:val="009950A0"/>
    <w:rsid w:val="00996057"/>
    <w:rsid w:val="009A0763"/>
    <w:rsid w:val="009A7016"/>
    <w:rsid w:val="009A73C2"/>
    <w:rsid w:val="009B7502"/>
    <w:rsid w:val="009C2CA6"/>
    <w:rsid w:val="009C52D8"/>
    <w:rsid w:val="009E21C9"/>
    <w:rsid w:val="009E6CBA"/>
    <w:rsid w:val="009F2641"/>
    <w:rsid w:val="009F76EC"/>
    <w:rsid w:val="00A00AF5"/>
    <w:rsid w:val="00A108B6"/>
    <w:rsid w:val="00A2078E"/>
    <w:rsid w:val="00A215E1"/>
    <w:rsid w:val="00A21810"/>
    <w:rsid w:val="00A27223"/>
    <w:rsid w:val="00A45F39"/>
    <w:rsid w:val="00A4687A"/>
    <w:rsid w:val="00A5363F"/>
    <w:rsid w:val="00A5422C"/>
    <w:rsid w:val="00A55C2B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D06B7"/>
    <w:rsid w:val="00AE5A01"/>
    <w:rsid w:val="00AE6245"/>
    <w:rsid w:val="00AE6FE1"/>
    <w:rsid w:val="00B115B9"/>
    <w:rsid w:val="00B14AE7"/>
    <w:rsid w:val="00B1779D"/>
    <w:rsid w:val="00B307C1"/>
    <w:rsid w:val="00B31108"/>
    <w:rsid w:val="00B35585"/>
    <w:rsid w:val="00B3724B"/>
    <w:rsid w:val="00B479CF"/>
    <w:rsid w:val="00B55DFD"/>
    <w:rsid w:val="00B62DF8"/>
    <w:rsid w:val="00B7785D"/>
    <w:rsid w:val="00B80C6B"/>
    <w:rsid w:val="00B81887"/>
    <w:rsid w:val="00B94946"/>
    <w:rsid w:val="00B95049"/>
    <w:rsid w:val="00BA0E81"/>
    <w:rsid w:val="00BA6914"/>
    <w:rsid w:val="00BC4BDE"/>
    <w:rsid w:val="00BD5169"/>
    <w:rsid w:val="00BD631C"/>
    <w:rsid w:val="00BD71F3"/>
    <w:rsid w:val="00BD75F6"/>
    <w:rsid w:val="00BE16B5"/>
    <w:rsid w:val="00C02706"/>
    <w:rsid w:val="00C0576F"/>
    <w:rsid w:val="00C33729"/>
    <w:rsid w:val="00C36B20"/>
    <w:rsid w:val="00C61FF9"/>
    <w:rsid w:val="00C77AAB"/>
    <w:rsid w:val="00C84E8E"/>
    <w:rsid w:val="00C871D7"/>
    <w:rsid w:val="00C92117"/>
    <w:rsid w:val="00CA20D4"/>
    <w:rsid w:val="00CA3EDE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B83"/>
    <w:rsid w:val="00D0397A"/>
    <w:rsid w:val="00D04456"/>
    <w:rsid w:val="00D0553A"/>
    <w:rsid w:val="00D20BD0"/>
    <w:rsid w:val="00D31170"/>
    <w:rsid w:val="00D324B0"/>
    <w:rsid w:val="00D453BE"/>
    <w:rsid w:val="00D54B57"/>
    <w:rsid w:val="00D54F5F"/>
    <w:rsid w:val="00D61B52"/>
    <w:rsid w:val="00D62DD2"/>
    <w:rsid w:val="00D77BF5"/>
    <w:rsid w:val="00D86A4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20F2"/>
    <w:rsid w:val="00E352B1"/>
    <w:rsid w:val="00E3627E"/>
    <w:rsid w:val="00E55150"/>
    <w:rsid w:val="00E638F1"/>
    <w:rsid w:val="00E804D1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687C"/>
    <w:rsid w:val="00ED5162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235C4"/>
    <w:rsid w:val="00F24C2A"/>
    <w:rsid w:val="00F30629"/>
    <w:rsid w:val="00F32DBE"/>
    <w:rsid w:val="00F4354D"/>
    <w:rsid w:val="00F438D3"/>
    <w:rsid w:val="00F44345"/>
    <w:rsid w:val="00F470D6"/>
    <w:rsid w:val="00F553CC"/>
    <w:rsid w:val="00F61DC1"/>
    <w:rsid w:val="00F67529"/>
    <w:rsid w:val="00F730EF"/>
    <w:rsid w:val="00F7524C"/>
    <w:rsid w:val="00F82B06"/>
    <w:rsid w:val="00F82B95"/>
    <w:rsid w:val="00F8671F"/>
    <w:rsid w:val="00F868C9"/>
    <w:rsid w:val="00F920E8"/>
    <w:rsid w:val="00F92EEE"/>
    <w:rsid w:val="00F97BAE"/>
    <w:rsid w:val="00FA4262"/>
    <w:rsid w:val="00FA6343"/>
    <w:rsid w:val="00FA7FCC"/>
    <w:rsid w:val="00FB1C6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437DE-7017-4AD2-817C-4D388BC3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xmed.ru/about_company/photogallery/anesthesiology/endotracheal_tub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exmed.ru/about_company/photogallery/anesthesiology/endotracheal_tu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9C37-D2A5-4A04-B168-793BBF6F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4791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186</cp:revision>
  <cp:lastPrinted>2019-08-16T08:49:00Z</cp:lastPrinted>
  <dcterms:created xsi:type="dcterms:W3CDTF">2017-02-22T03:30:00Z</dcterms:created>
  <dcterms:modified xsi:type="dcterms:W3CDTF">2019-08-16T09:14:00Z</dcterms:modified>
</cp:coreProperties>
</file>