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CC3A09">
        <w:rPr>
          <w:rFonts w:ascii="Times New Roman" w:hAnsi="Times New Roman"/>
          <w:b/>
          <w:sz w:val="24"/>
          <w:szCs w:val="24"/>
          <w:lang w:val="kk-KZ"/>
        </w:rPr>
        <w:t>66</w:t>
      </w:r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CC3A09">
        <w:rPr>
          <w:rFonts w:ascii="Times New Roman" w:hAnsi="Times New Roman"/>
          <w:b/>
          <w:sz w:val="24"/>
          <w:szCs w:val="24"/>
        </w:rPr>
        <w:t>31</w:t>
      </w:r>
      <w:r w:rsidR="00A02991">
        <w:rPr>
          <w:rFonts w:ascii="Times New Roman" w:hAnsi="Times New Roman"/>
          <w:b/>
          <w:sz w:val="24"/>
          <w:szCs w:val="24"/>
          <w:lang w:val="kk-KZ"/>
        </w:rPr>
        <w:t xml:space="preserve"> августа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>с</w:t>
      </w:r>
      <w:r w:rsidR="00CC3A09">
        <w:rPr>
          <w:rFonts w:ascii="Times New Roman" w:hAnsi="Times New Roman"/>
          <w:b/>
          <w:i/>
          <w:sz w:val="24"/>
          <w:szCs w:val="24"/>
        </w:rPr>
        <w:t>31</w:t>
      </w:r>
      <w:r w:rsidR="00A02991">
        <w:rPr>
          <w:rFonts w:ascii="Times New Roman" w:hAnsi="Times New Roman"/>
          <w:b/>
          <w:i/>
          <w:sz w:val="24"/>
          <w:szCs w:val="24"/>
        </w:rPr>
        <w:t xml:space="preserve"> августа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CC3A09">
        <w:rPr>
          <w:rFonts w:ascii="Times New Roman" w:hAnsi="Times New Roman"/>
          <w:b/>
          <w:i/>
          <w:sz w:val="24"/>
          <w:szCs w:val="24"/>
        </w:rPr>
        <w:t>06 сентября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CC3A09">
        <w:rPr>
          <w:rFonts w:ascii="Times New Roman" w:hAnsi="Times New Roman"/>
          <w:b/>
          <w:sz w:val="24"/>
          <w:szCs w:val="24"/>
        </w:rPr>
        <w:t>06 сентября</w:t>
      </w:r>
      <w:r w:rsidR="00C61F56">
        <w:rPr>
          <w:rFonts w:ascii="Times New Roman" w:hAnsi="Times New Roman"/>
          <w:b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</w:t>
      </w:r>
      <w:r w:rsidR="008E4B37" w:rsidRPr="008E4B37">
        <w:rPr>
          <w:rFonts w:ascii="Times New Roman" w:hAnsi="Times New Roman"/>
          <w:sz w:val="24"/>
          <w:szCs w:val="24"/>
        </w:rPr>
        <w:t>расходных материалов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40"/>
        <w:gridCol w:w="3562"/>
        <w:gridCol w:w="1824"/>
        <w:gridCol w:w="1305"/>
        <w:gridCol w:w="1701"/>
        <w:gridCol w:w="2268"/>
      </w:tblGrid>
      <w:tr w:rsidR="009F2641" w:rsidRPr="00A851C1" w:rsidTr="008E4B37">
        <w:trPr>
          <w:trHeight w:val="276"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95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00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C3A09" w:rsidRPr="00A851C1" w:rsidTr="00343116">
        <w:trPr>
          <w:trHeight w:val="2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CC3A09" w:rsidRPr="00A851C1" w:rsidRDefault="00CC3A09" w:rsidP="00CC3A09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A09" w:rsidRPr="00796BD8" w:rsidRDefault="00CC3A09" w:rsidP="00CC3A0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Катетер мочеточниковый 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A09" w:rsidRPr="00C86C70" w:rsidRDefault="00CC3A09" w:rsidP="00CC3A09">
            <w:pPr>
              <w:rPr>
                <w:rFonts w:ascii="Times New Roman" w:hAnsi="Times New Roman"/>
              </w:rPr>
            </w:pPr>
            <w:r w:rsidRPr="00C86C70">
              <w:rPr>
                <w:rFonts w:ascii="Times New Roman" w:hAnsi="Times New Roman"/>
              </w:rPr>
              <w:t xml:space="preserve">Мочеточниковый катетер для стандартного применения, цилиндрический, </w:t>
            </w:r>
            <w:r>
              <w:rPr>
                <w:rFonts w:ascii="Times New Roman" w:hAnsi="Times New Roman"/>
              </w:rPr>
              <w:t xml:space="preserve">закрытый , </w:t>
            </w:r>
            <w:proofErr w:type="spellStart"/>
            <w:r>
              <w:rPr>
                <w:rFonts w:ascii="Times New Roman" w:hAnsi="Times New Roman"/>
              </w:rPr>
              <w:t>Ch</w:t>
            </w:r>
            <w:proofErr w:type="spellEnd"/>
            <w:r>
              <w:rPr>
                <w:rFonts w:ascii="Times New Roman" w:hAnsi="Times New Roman"/>
              </w:rPr>
              <w:t>. 4</w:t>
            </w:r>
            <w:r w:rsidRPr="00C86C70">
              <w:rPr>
                <w:rFonts w:ascii="Times New Roman" w:hAnsi="Times New Roman"/>
              </w:rPr>
              <w:t>, длина 70 см, экстра гладкий 223600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Pr="00404905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Pr="00404905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Pr="00404905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Pr="00404905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27 750,00</w:t>
            </w:r>
          </w:p>
        </w:tc>
      </w:tr>
      <w:tr w:rsidR="00CC3A09" w:rsidRPr="00A851C1" w:rsidTr="00343116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CC3A09" w:rsidRPr="00A851C1" w:rsidRDefault="00CC3A09" w:rsidP="00CC3A09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A09" w:rsidRDefault="00CC3A09" w:rsidP="00CC3A09">
            <w:pPr>
              <w:spacing w:after="0" w:line="240" w:lineRule="auto"/>
              <w:contextualSpacing/>
            </w:pPr>
            <w:r w:rsidRPr="00040F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Катетер мочеточниковый </w:t>
            </w:r>
            <w:r w:rsidRPr="00796BD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40F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A09" w:rsidRPr="00C86C70" w:rsidRDefault="00CC3A09" w:rsidP="00CC3A09">
            <w:pPr>
              <w:rPr>
                <w:rFonts w:ascii="Times New Roman" w:hAnsi="Times New Roman"/>
              </w:rPr>
            </w:pPr>
            <w:r w:rsidRPr="00C86C70">
              <w:rPr>
                <w:rFonts w:ascii="Times New Roman" w:hAnsi="Times New Roman"/>
              </w:rPr>
              <w:t xml:space="preserve">Мочеточниковый катетер для стандартного применения, цилиндрический, закрытый , </w:t>
            </w:r>
            <w:proofErr w:type="spellStart"/>
            <w:r w:rsidRPr="00C86C70">
              <w:rPr>
                <w:rFonts w:ascii="Times New Roman" w:hAnsi="Times New Roman"/>
              </w:rPr>
              <w:t>Ch</w:t>
            </w:r>
            <w:proofErr w:type="spellEnd"/>
            <w:r w:rsidRPr="00C86C70">
              <w:rPr>
                <w:rFonts w:ascii="Times New Roman" w:hAnsi="Times New Roman"/>
              </w:rPr>
              <w:t>. 5, длина 70 см, экстра гладкий 223600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Default="00CC3A09" w:rsidP="00CC3A09">
            <w:pPr>
              <w:jc w:val="center"/>
            </w:pPr>
            <w:r w:rsidRPr="002E2699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Pr="00404905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Pr="00404905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Pr="00404905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92 500,00</w:t>
            </w:r>
          </w:p>
        </w:tc>
      </w:tr>
      <w:tr w:rsidR="00CC3A09" w:rsidRPr="00A851C1" w:rsidTr="00343116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CC3A09" w:rsidRPr="00A851C1" w:rsidRDefault="00CC3A09" w:rsidP="00CC3A09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A09" w:rsidRDefault="00CC3A09" w:rsidP="00CC3A09">
            <w:pPr>
              <w:spacing w:after="0" w:line="240" w:lineRule="auto"/>
              <w:contextualSpacing/>
            </w:pPr>
            <w:r w:rsidRPr="00040F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Катетер мочеточниковый </w:t>
            </w:r>
            <w:r w:rsidRPr="00796BD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040F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A09" w:rsidRPr="00C86C70" w:rsidRDefault="00CC3A09" w:rsidP="00CC3A09">
            <w:pPr>
              <w:rPr>
                <w:rFonts w:ascii="Times New Roman" w:hAnsi="Times New Roman"/>
              </w:rPr>
            </w:pPr>
            <w:r w:rsidRPr="00C86C70">
              <w:rPr>
                <w:rFonts w:ascii="Times New Roman" w:hAnsi="Times New Roman"/>
              </w:rPr>
              <w:t xml:space="preserve">Мочеточниковый катетер для стандартного применения, цилиндрический, закрытый , </w:t>
            </w:r>
            <w:proofErr w:type="spellStart"/>
            <w:r w:rsidRPr="00C86C70">
              <w:rPr>
                <w:rFonts w:ascii="Times New Roman" w:hAnsi="Times New Roman"/>
              </w:rPr>
              <w:t>Ch</w:t>
            </w:r>
            <w:proofErr w:type="spellEnd"/>
            <w:r w:rsidRPr="00C86C70">
              <w:rPr>
                <w:rFonts w:ascii="Times New Roman" w:hAnsi="Times New Roman"/>
              </w:rPr>
              <w:t>. 6, длина 70 см, экстра гладкий 223600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Default="00CC3A09" w:rsidP="00CC3A09">
            <w:pPr>
              <w:jc w:val="center"/>
            </w:pPr>
            <w:r w:rsidRPr="002E2699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Pr="00404905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Pr="00404905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1 850,00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Pr="00404905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120 250,00</w:t>
            </w:r>
          </w:p>
        </w:tc>
      </w:tr>
      <w:tr w:rsidR="00CC3A09" w:rsidRPr="00A851C1" w:rsidTr="00343116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CC3A09" w:rsidRPr="00A851C1" w:rsidRDefault="00CC3A09" w:rsidP="00CC3A09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A09" w:rsidRDefault="00CC3A09" w:rsidP="00CC3A09">
            <w:pPr>
              <w:spacing w:after="0" w:line="240" w:lineRule="auto"/>
              <w:contextualSpacing/>
            </w:pPr>
            <w:r w:rsidRPr="003C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Катетер </w:t>
            </w:r>
            <w:proofErr w:type="spellStart"/>
            <w:r w:rsidRPr="003C72DE">
              <w:rPr>
                <w:rFonts w:ascii="Times New Roman" w:hAnsi="Times New Roman"/>
                <w:color w:val="000000"/>
                <w:sz w:val="24"/>
                <w:szCs w:val="24"/>
              </w:rPr>
              <w:t>фоллея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A09" w:rsidRPr="00C86C70" w:rsidRDefault="00CC3A09" w:rsidP="00CC3A09">
            <w:pPr>
              <w:rPr>
                <w:rFonts w:ascii="Times New Roman" w:hAnsi="Times New Roman"/>
              </w:rPr>
            </w:pPr>
            <w:r w:rsidRPr="00C86C70">
              <w:rPr>
                <w:rFonts w:ascii="Times New Roman" w:hAnsi="Times New Roman"/>
              </w:rPr>
              <w:t xml:space="preserve">Катетер </w:t>
            </w:r>
            <w:proofErr w:type="spellStart"/>
            <w:r w:rsidRPr="00C86C70">
              <w:rPr>
                <w:rFonts w:ascii="Times New Roman" w:hAnsi="Times New Roman"/>
              </w:rPr>
              <w:t>Rusch</w:t>
            </w:r>
            <w:proofErr w:type="spellEnd"/>
            <w:r w:rsidRPr="00C86C70">
              <w:rPr>
                <w:rFonts w:ascii="Times New Roman" w:hAnsi="Times New Roman"/>
              </w:rPr>
              <w:t xml:space="preserve"> </w:t>
            </w:r>
            <w:proofErr w:type="spellStart"/>
            <w:r w:rsidRPr="00C86C70">
              <w:rPr>
                <w:rFonts w:ascii="Times New Roman" w:hAnsi="Times New Roman"/>
              </w:rPr>
              <w:t>Brillant</w:t>
            </w:r>
            <w:proofErr w:type="spellEnd"/>
            <w:r w:rsidRPr="00C86C70">
              <w:rPr>
                <w:rFonts w:ascii="Times New Roman" w:hAnsi="Times New Roman"/>
              </w:rPr>
              <w:t xml:space="preserve"> цилиндрический 20 </w:t>
            </w:r>
            <w:proofErr w:type="spellStart"/>
            <w:r w:rsidRPr="00C86C70">
              <w:rPr>
                <w:rFonts w:ascii="Times New Roman" w:hAnsi="Times New Roman"/>
              </w:rPr>
              <w:t>Ch</w:t>
            </w:r>
            <w:proofErr w:type="spellEnd"/>
            <w:r w:rsidRPr="00C86C70">
              <w:rPr>
                <w:rFonts w:ascii="Times New Roman" w:hAnsi="Times New Roman"/>
              </w:rPr>
              <w:t>, баллон 10 мл, 2 отверстия, длина 41 см 170605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Pr="00404905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2 200,00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66 000,00</w:t>
            </w:r>
          </w:p>
        </w:tc>
      </w:tr>
      <w:tr w:rsidR="00CC3A09" w:rsidRPr="00A851C1" w:rsidTr="00343116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CC3A09" w:rsidRPr="00A851C1" w:rsidRDefault="00CC3A09" w:rsidP="00CC3A09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A09" w:rsidRDefault="00CC3A09" w:rsidP="00CC3A09">
            <w:pPr>
              <w:spacing w:after="0" w:line="240" w:lineRule="auto"/>
              <w:contextualSpacing/>
            </w:pPr>
            <w:r w:rsidRPr="003C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Катетер </w:t>
            </w:r>
            <w:proofErr w:type="spellStart"/>
            <w:r w:rsidRPr="003C72DE">
              <w:rPr>
                <w:rFonts w:ascii="Times New Roman" w:hAnsi="Times New Roman"/>
                <w:color w:val="000000"/>
                <w:sz w:val="24"/>
                <w:szCs w:val="24"/>
              </w:rPr>
              <w:t>фоллея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A09" w:rsidRPr="00C86C70" w:rsidRDefault="00CC3A09" w:rsidP="00CC3A09">
            <w:pPr>
              <w:rPr>
                <w:rFonts w:ascii="Times New Roman" w:hAnsi="Times New Roman"/>
              </w:rPr>
            </w:pPr>
            <w:r w:rsidRPr="00C86C70">
              <w:rPr>
                <w:rFonts w:ascii="Times New Roman" w:hAnsi="Times New Roman"/>
              </w:rPr>
              <w:t xml:space="preserve">Катетер </w:t>
            </w:r>
            <w:proofErr w:type="spellStart"/>
            <w:r w:rsidRPr="00C86C70">
              <w:rPr>
                <w:rFonts w:ascii="Times New Roman" w:hAnsi="Times New Roman"/>
              </w:rPr>
              <w:t>Rusch</w:t>
            </w:r>
            <w:proofErr w:type="spellEnd"/>
            <w:r w:rsidRPr="00C86C70">
              <w:rPr>
                <w:rFonts w:ascii="Times New Roman" w:hAnsi="Times New Roman"/>
              </w:rPr>
              <w:t xml:space="preserve"> </w:t>
            </w:r>
            <w:proofErr w:type="spellStart"/>
            <w:r w:rsidRPr="00C86C70">
              <w:rPr>
                <w:rFonts w:ascii="Times New Roman" w:hAnsi="Times New Roman"/>
              </w:rPr>
              <w:t>Brillant</w:t>
            </w:r>
            <w:proofErr w:type="spellEnd"/>
            <w:r w:rsidRPr="00C86C70">
              <w:rPr>
                <w:rFonts w:ascii="Times New Roman" w:hAnsi="Times New Roman"/>
              </w:rPr>
              <w:t xml:space="preserve"> </w:t>
            </w:r>
            <w:proofErr w:type="spellStart"/>
            <w:r w:rsidRPr="00C86C70">
              <w:rPr>
                <w:rFonts w:ascii="Times New Roman" w:hAnsi="Times New Roman"/>
              </w:rPr>
              <w:t>Couvelaire</w:t>
            </w:r>
            <w:proofErr w:type="spellEnd"/>
            <w:r w:rsidRPr="00C86C70">
              <w:rPr>
                <w:rFonts w:ascii="Times New Roman" w:hAnsi="Times New Roman"/>
              </w:rPr>
              <w:t xml:space="preserve"> 20 </w:t>
            </w:r>
            <w:proofErr w:type="spellStart"/>
            <w:r w:rsidRPr="00C86C70">
              <w:rPr>
                <w:rFonts w:ascii="Times New Roman" w:hAnsi="Times New Roman"/>
              </w:rPr>
              <w:t>Ch</w:t>
            </w:r>
            <w:proofErr w:type="spellEnd"/>
            <w:r w:rsidRPr="00C86C70">
              <w:rPr>
                <w:rFonts w:ascii="Times New Roman" w:hAnsi="Times New Roman"/>
              </w:rPr>
              <w:t>, баллон 20  мл, 2 отверстия, длина 41 см 173930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Default="00CC3A09" w:rsidP="00CC3A09">
            <w:pPr>
              <w:jc w:val="center"/>
            </w:pPr>
            <w:r w:rsidRPr="002E2699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285 000,00</w:t>
            </w:r>
          </w:p>
        </w:tc>
      </w:tr>
      <w:tr w:rsidR="00CC3A09" w:rsidRPr="00A851C1" w:rsidTr="00343116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CC3A09" w:rsidRPr="00A851C1" w:rsidRDefault="00CC3A09" w:rsidP="00CC3A09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3A09" w:rsidRDefault="00CC3A09" w:rsidP="00CC3A09">
            <w:pPr>
              <w:spacing w:after="0" w:line="240" w:lineRule="auto"/>
              <w:contextualSpacing/>
            </w:pPr>
            <w:r w:rsidRPr="003C72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Катетер </w:t>
            </w:r>
            <w:proofErr w:type="spellStart"/>
            <w:r w:rsidRPr="003C72DE">
              <w:rPr>
                <w:rFonts w:ascii="Times New Roman" w:hAnsi="Times New Roman"/>
                <w:color w:val="000000"/>
                <w:sz w:val="24"/>
                <w:szCs w:val="24"/>
              </w:rPr>
              <w:t>фоллея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3A09" w:rsidRPr="00C86C70" w:rsidRDefault="00CC3A09" w:rsidP="00CC3A09">
            <w:pPr>
              <w:rPr>
                <w:rFonts w:ascii="Times New Roman" w:hAnsi="Times New Roman"/>
              </w:rPr>
            </w:pPr>
            <w:r w:rsidRPr="00C86C70">
              <w:rPr>
                <w:rFonts w:ascii="Times New Roman" w:hAnsi="Times New Roman"/>
              </w:rPr>
              <w:t xml:space="preserve">Катетер </w:t>
            </w:r>
            <w:proofErr w:type="spellStart"/>
            <w:r w:rsidRPr="00C86C70">
              <w:rPr>
                <w:rFonts w:ascii="Times New Roman" w:hAnsi="Times New Roman"/>
              </w:rPr>
              <w:t>Rusch</w:t>
            </w:r>
            <w:proofErr w:type="spellEnd"/>
            <w:r w:rsidRPr="00C86C70">
              <w:rPr>
                <w:rFonts w:ascii="Times New Roman" w:hAnsi="Times New Roman"/>
              </w:rPr>
              <w:t xml:space="preserve"> </w:t>
            </w:r>
            <w:proofErr w:type="spellStart"/>
            <w:r w:rsidRPr="00C86C70">
              <w:rPr>
                <w:rFonts w:ascii="Times New Roman" w:hAnsi="Times New Roman"/>
              </w:rPr>
              <w:t>Brillant</w:t>
            </w:r>
            <w:proofErr w:type="spellEnd"/>
            <w:r w:rsidRPr="00C86C70">
              <w:rPr>
                <w:rFonts w:ascii="Times New Roman" w:hAnsi="Times New Roman"/>
              </w:rPr>
              <w:t xml:space="preserve"> </w:t>
            </w:r>
            <w:proofErr w:type="spellStart"/>
            <w:r w:rsidRPr="00C86C70">
              <w:rPr>
                <w:rFonts w:ascii="Times New Roman" w:hAnsi="Times New Roman"/>
              </w:rPr>
              <w:t>Couvelaire</w:t>
            </w:r>
            <w:proofErr w:type="spellEnd"/>
            <w:r w:rsidRPr="00C86C70">
              <w:rPr>
                <w:rFonts w:ascii="Times New Roman" w:hAnsi="Times New Roman"/>
              </w:rPr>
              <w:t xml:space="preserve">  22 </w:t>
            </w:r>
            <w:proofErr w:type="spellStart"/>
            <w:r w:rsidRPr="00C86C70">
              <w:rPr>
                <w:rFonts w:ascii="Times New Roman" w:hAnsi="Times New Roman"/>
              </w:rPr>
              <w:t>Ch</w:t>
            </w:r>
            <w:proofErr w:type="spellEnd"/>
            <w:r w:rsidRPr="00C86C70">
              <w:rPr>
                <w:rFonts w:ascii="Times New Roman" w:hAnsi="Times New Roman"/>
              </w:rPr>
              <w:t>, баллон  30 мл, 2 отверстия, длина 41 см 173930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Default="00CC3A09" w:rsidP="00CC3A09">
            <w:pPr>
              <w:jc w:val="center"/>
            </w:pPr>
            <w:r w:rsidRPr="002E2699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A09" w:rsidRDefault="00CC3A09" w:rsidP="00CC3A0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285 000,00</w:t>
            </w:r>
          </w:p>
        </w:tc>
      </w:tr>
    </w:tbl>
    <w:p w:rsidR="008E4B37" w:rsidRDefault="008E4B37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4B3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02991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C7852"/>
    <w:rsid w:val="00BD5169"/>
    <w:rsid w:val="00BD631C"/>
    <w:rsid w:val="00BE16B5"/>
    <w:rsid w:val="00BF4329"/>
    <w:rsid w:val="00C02706"/>
    <w:rsid w:val="00C22667"/>
    <w:rsid w:val="00C33729"/>
    <w:rsid w:val="00C61F56"/>
    <w:rsid w:val="00C84E8E"/>
    <w:rsid w:val="00C92117"/>
    <w:rsid w:val="00CA3EDE"/>
    <w:rsid w:val="00CA6146"/>
    <w:rsid w:val="00CA70AA"/>
    <w:rsid w:val="00CC3A09"/>
    <w:rsid w:val="00CC79C3"/>
    <w:rsid w:val="00CD171D"/>
    <w:rsid w:val="00CD3E7C"/>
    <w:rsid w:val="00D20BD0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0F371-A319-47C7-8D63-CF4AB4ADB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2221</TotalTime>
  <Pages>4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2018-08-09T06:24:00Z</cp:lastPrinted>
  <dcterms:created xsi:type="dcterms:W3CDTF">2017-02-22T03:30:00Z</dcterms:created>
  <dcterms:modified xsi:type="dcterms:W3CDTF">2018-08-09T06:27:00Z</dcterms:modified>
</cp:coreProperties>
</file>