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>70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101C88">
        <w:rPr>
          <w:rFonts w:ascii="Times New Roman" w:hAnsi="Times New Roman"/>
          <w:b/>
          <w:sz w:val="24"/>
          <w:szCs w:val="24"/>
        </w:rPr>
        <w:t>15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августа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101C88">
        <w:rPr>
          <w:rFonts w:ascii="Times New Roman" w:hAnsi="Times New Roman"/>
          <w:b/>
          <w:i/>
          <w:sz w:val="24"/>
          <w:szCs w:val="24"/>
        </w:rPr>
        <w:t>15</w:t>
      </w:r>
      <w:r w:rsidR="00A02991">
        <w:rPr>
          <w:rFonts w:ascii="Times New Roman" w:hAnsi="Times New Roman"/>
          <w:b/>
          <w:i/>
          <w:sz w:val="24"/>
          <w:szCs w:val="24"/>
        </w:rPr>
        <w:t>августа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A02991">
        <w:rPr>
          <w:rFonts w:ascii="Times New Roman" w:hAnsi="Times New Roman"/>
          <w:b/>
          <w:i/>
          <w:sz w:val="24"/>
          <w:szCs w:val="24"/>
        </w:rPr>
        <w:t>2</w:t>
      </w:r>
      <w:r w:rsidR="00101C88">
        <w:rPr>
          <w:rFonts w:ascii="Times New Roman" w:hAnsi="Times New Roman"/>
          <w:b/>
          <w:i/>
          <w:sz w:val="24"/>
          <w:szCs w:val="24"/>
        </w:rPr>
        <w:t>2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8E4B37">
        <w:rPr>
          <w:rFonts w:ascii="Times New Roman" w:hAnsi="Times New Roman"/>
          <w:b/>
          <w:i/>
          <w:sz w:val="24"/>
          <w:szCs w:val="24"/>
        </w:rPr>
        <w:t>августа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A02991">
        <w:rPr>
          <w:rFonts w:ascii="Times New Roman" w:hAnsi="Times New Roman"/>
          <w:b/>
          <w:sz w:val="24"/>
          <w:szCs w:val="24"/>
        </w:rPr>
        <w:t>28</w:t>
      </w:r>
      <w:r w:rsidR="008E4B37">
        <w:rPr>
          <w:rFonts w:ascii="Times New Roman" w:hAnsi="Times New Roman"/>
          <w:b/>
          <w:sz w:val="24"/>
          <w:szCs w:val="24"/>
        </w:rPr>
        <w:t xml:space="preserve"> августа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570"/>
        <w:gridCol w:w="1559"/>
        <w:gridCol w:w="1701"/>
        <w:gridCol w:w="2268"/>
      </w:tblGrid>
      <w:tr w:rsidR="009F2641" w:rsidRPr="00A851C1" w:rsidTr="00101C88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57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101C88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101C88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101C88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101C88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01C88" w:rsidRPr="00A851C1" w:rsidTr="00474771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101C88" w:rsidRPr="00A851C1" w:rsidRDefault="00101C88" w:rsidP="00A029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1C88" w:rsidRPr="00B43843" w:rsidRDefault="00101C88" w:rsidP="00181C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DA1C29">
              <w:rPr>
                <w:rFonts w:ascii="Times New Roman" w:hAnsi="Times New Roman"/>
                <w:color w:val="000000"/>
                <w:sz w:val="20"/>
                <w:szCs w:val="20"/>
              </w:rPr>
              <w:t>ПОЛИЭФИР (полиэстер)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1C88" w:rsidRPr="00B43843" w:rsidRDefault="00101C88" w:rsidP="00181C00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DA1C29">
              <w:rPr>
                <w:rFonts w:ascii="Times New Roman" w:hAnsi="Times New Roman"/>
                <w:color w:val="000000"/>
                <w:sz w:val="20"/>
                <w:szCs w:val="20"/>
              </w:rPr>
              <w:t>ПОЛИЭФИР (полиэстер)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0(3,5) 75 см, игла 35мм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C88" w:rsidRPr="009C570D" w:rsidRDefault="00101C88" w:rsidP="00181C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9C570D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C88" w:rsidRPr="009C570D" w:rsidRDefault="00101C88" w:rsidP="00181C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C88" w:rsidRPr="009C570D" w:rsidRDefault="00101C88" w:rsidP="00181C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C88" w:rsidRPr="009C570D" w:rsidRDefault="00101C88" w:rsidP="00181C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400 000,00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1C8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03900-4A2A-4A90-9247-AB157E35E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2018-08-13T10:52:00Z</cp:lastPrinted>
  <dcterms:created xsi:type="dcterms:W3CDTF">2017-02-22T03:30:00Z</dcterms:created>
  <dcterms:modified xsi:type="dcterms:W3CDTF">2018-08-13T10:52:00Z</dcterms:modified>
</cp:coreProperties>
</file>