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424E" w:rsidRPr="00F2718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итогов  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3F40">
        <w:rPr>
          <w:rFonts w:ascii="Times New Roman" w:hAnsi="Times New Roman"/>
          <w:b/>
          <w:bCs/>
          <w:sz w:val="24"/>
          <w:szCs w:val="24"/>
        </w:rPr>
        <w:t>№</w:t>
      </w:r>
      <w:r w:rsidR="00F27180">
        <w:rPr>
          <w:rFonts w:ascii="Times New Roman" w:hAnsi="Times New Roman"/>
          <w:b/>
          <w:bCs/>
          <w:sz w:val="24"/>
          <w:szCs w:val="24"/>
          <w:lang w:val="kk-KZ"/>
        </w:rPr>
        <w:t>4</w:t>
      </w:r>
    </w:p>
    <w:p w:rsidR="00C6424E" w:rsidRPr="00CA4B81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итогам закупа </w:t>
      </w:r>
      <w:r w:rsidR="00F27180">
        <w:rPr>
          <w:rFonts w:ascii="Times New Roman" w:hAnsi="Times New Roman"/>
          <w:b/>
          <w:bCs/>
          <w:sz w:val="24"/>
          <w:szCs w:val="24"/>
          <w:lang w:val="kk-KZ"/>
        </w:rPr>
        <w:t>реагентов</w:t>
      </w:r>
      <w:r>
        <w:rPr>
          <w:rFonts w:ascii="Times New Roman" w:hAnsi="Times New Roman"/>
          <w:b/>
          <w:bCs/>
          <w:sz w:val="24"/>
          <w:szCs w:val="24"/>
        </w:rPr>
        <w:t xml:space="preserve"> способом запроса ценовых предложений</w:t>
      </w: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6424E" w:rsidRPr="00EA5000" w:rsidRDefault="00C6424E" w:rsidP="00C642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Нур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-Султан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«</w:t>
      </w:r>
      <w:r w:rsidR="00F27180">
        <w:rPr>
          <w:rFonts w:ascii="Times New Roman" w:hAnsi="Times New Roman"/>
          <w:b/>
          <w:bCs/>
          <w:sz w:val="24"/>
          <w:szCs w:val="24"/>
          <w:lang w:val="kk-KZ"/>
        </w:rPr>
        <w:t>27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F27180">
        <w:rPr>
          <w:rFonts w:ascii="Times New Roman" w:hAnsi="Times New Roman"/>
          <w:b/>
          <w:bCs/>
          <w:sz w:val="24"/>
          <w:szCs w:val="24"/>
          <w:lang w:val="kk-KZ"/>
        </w:rPr>
        <w:t xml:space="preserve">января </w:t>
      </w:r>
      <w:r w:rsidR="00F27180">
        <w:rPr>
          <w:rFonts w:ascii="Times New Roman" w:hAnsi="Times New Roman"/>
          <w:b/>
          <w:bCs/>
          <w:sz w:val="24"/>
          <w:szCs w:val="24"/>
        </w:rPr>
        <w:t>20</w:t>
      </w:r>
      <w:r w:rsidR="00F27180">
        <w:rPr>
          <w:rFonts w:ascii="Times New Roman" w:hAnsi="Times New Roman"/>
          <w:b/>
          <w:bCs/>
          <w:sz w:val="24"/>
          <w:szCs w:val="24"/>
          <w:lang w:val="kk-KZ"/>
        </w:rPr>
        <w:t>20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года</w:t>
      </w: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6424E" w:rsidRPr="00C123F4" w:rsidRDefault="00C6424E" w:rsidP="00C642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C123F4">
        <w:rPr>
          <w:rFonts w:ascii="Times New Roman" w:hAnsi="Times New Roman"/>
          <w:b/>
          <w:u w:val="single"/>
        </w:rPr>
        <w:t>Заказчик/организатор закупок:</w:t>
      </w:r>
      <w:r w:rsidRPr="00C123F4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C123F4">
        <w:rPr>
          <w:rFonts w:ascii="Times New Roman" w:hAnsi="Times New Roman"/>
        </w:rPr>
        <w:t>г</w:t>
      </w:r>
      <w:proofErr w:type="gramStart"/>
      <w:r w:rsidRPr="00C123F4">
        <w:rPr>
          <w:rFonts w:ascii="Times New Roman" w:hAnsi="Times New Roman"/>
        </w:rPr>
        <w:t>.Н</w:t>
      </w:r>
      <w:proofErr w:type="gramEnd"/>
      <w:r w:rsidRPr="00C123F4">
        <w:rPr>
          <w:rFonts w:ascii="Times New Roman" w:hAnsi="Times New Roman"/>
        </w:rPr>
        <w:t>ур</w:t>
      </w:r>
      <w:proofErr w:type="spellEnd"/>
      <w:r w:rsidRPr="00C123F4">
        <w:rPr>
          <w:rFonts w:ascii="Times New Roman" w:hAnsi="Times New Roman"/>
        </w:rPr>
        <w:t xml:space="preserve">-Султан, </w:t>
      </w:r>
      <w:proofErr w:type="spellStart"/>
      <w:r w:rsidRPr="00C123F4">
        <w:rPr>
          <w:rFonts w:ascii="Times New Roman" w:hAnsi="Times New Roman"/>
        </w:rPr>
        <w:t>пр</w:t>
      </w:r>
      <w:proofErr w:type="spellEnd"/>
      <w:r w:rsidRPr="00C123F4">
        <w:rPr>
          <w:rFonts w:ascii="Times New Roman" w:hAnsi="Times New Roman"/>
          <w:lang w:val="kk-KZ"/>
        </w:rPr>
        <w:t xml:space="preserve">-т </w:t>
      </w:r>
      <w:proofErr w:type="spellStart"/>
      <w:r w:rsidRPr="00C123F4">
        <w:rPr>
          <w:rFonts w:ascii="Times New Roman" w:hAnsi="Times New Roman"/>
        </w:rPr>
        <w:t>Абылайхана</w:t>
      </w:r>
      <w:proofErr w:type="spellEnd"/>
      <w:r w:rsidRPr="00C123F4">
        <w:rPr>
          <w:rFonts w:ascii="Times New Roman" w:hAnsi="Times New Roman"/>
        </w:rPr>
        <w:t>, дом 42.</w:t>
      </w:r>
    </w:p>
    <w:p w:rsidR="00C6424E" w:rsidRPr="00C86C19" w:rsidRDefault="00C6424E" w:rsidP="00C642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123F4">
        <w:rPr>
          <w:rFonts w:ascii="Times New Roman" w:hAnsi="Times New Roman"/>
          <w:b/>
          <w:bCs/>
        </w:rPr>
        <w:t>1</w:t>
      </w:r>
      <w:r w:rsidRPr="00C123F4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C123F4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C123F4">
        <w:rPr>
          <w:rFonts w:ascii="Times New Roman" w:hAnsi="Times New Roman"/>
        </w:rPr>
        <w:t xml:space="preserve">лекарственных средств и медицинских </w:t>
      </w:r>
      <w:r w:rsidR="00C123F4" w:rsidRPr="00C86C19">
        <w:rPr>
          <w:rFonts w:ascii="Times New Roman" w:hAnsi="Times New Roman"/>
          <w:sz w:val="24"/>
          <w:szCs w:val="24"/>
        </w:rPr>
        <w:t>изделий, фармацевтических услуг</w:t>
      </w:r>
      <w:r w:rsidRPr="00C86C19">
        <w:rPr>
          <w:rFonts w:ascii="Times New Roman" w:hAnsi="Times New Roman"/>
          <w:color w:val="000000"/>
          <w:sz w:val="24"/>
          <w:szCs w:val="24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C86C19" w:rsidRDefault="00C6424E" w:rsidP="00C6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C19">
        <w:rPr>
          <w:rFonts w:ascii="Times New Roman" w:hAnsi="Times New Roman"/>
          <w:sz w:val="24"/>
          <w:szCs w:val="24"/>
        </w:rPr>
        <w:t>2</w:t>
      </w:r>
      <w:r w:rsidRPr="00C86C19">
        <w:rPr>
          <w:rFonts w:ascii="Times New Roman" w:hAnsi="Times New Roman"/>
          <w:b/>
          <w:bCs/>
          <w:sz w:val="24"/>
          <w:szCs w:val="24"/>
        </w:rPr>
        <w:t>.</w:t>
      </w:r>
      <w:r w:rsidRPr="00C86C19">
        <w:rPr>
          <w:rFonts w:ascii="Times New Roman" w:hAnsi="Times New Roman"/>
          <w:sz w:val="24"/>
          <w:szCs w:val="24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C86C19">
        <w:rPr>
          <w:rFonts w:ascii="Times New Roman" w:hAnsi="Times New Roman"/>
          <w:b/>
          <w:sz w:val="24"/>
          <w:szCs w:val="24"/>
        </w:rPr>
        <w:t>Приложении № 1</w:t>
      </w:r>
      <w:r w:rsidRPr="00C86C19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C6424E" w:rsidRPr="00C86C19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C86C19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C86C19"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Потенциальные поставщики, присутствовавшие при процедуре вскрытия конвертов с ценовыми предложениями: </w:t>
      </w:r>
      <w:r w:rsidR="00535D0B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нет</w:t>
      </w:r>
      <w:r w:rsidR="001D35E2" w:rsidRPr="00C86C19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.</w:t>
      </w:r>
    </w:p>
    <w:p w:rsidR="00C6424E" w:rsidRPr="00C86C19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="Calibri" w:hAnsi="Times New Roman"/>
          <w:sz w:val="24"/>
          <w:szCs w:val="24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F27180" w:rsidRPr="00F27180" w:rsidRDefault="00C6424E" w:rsidP="00E81329">
      <w:pPr>
        <w:autoSpaceDE w:val="0"/>
        <w:autoSpaceDN w:val="0"/>
        <w:spacing w:after="0" w:line="240" w:lineRule="auto"/>
        <w:rPr>
          <w:rFonts w:ascii="Times New Roman" w:hAnsi="Times New Roman"/>
          <w:bCs/>
          <w:lang w:val="kk-KZ"/>
        </w:rPr>
      </w:pPr>
      <w:r w:rsidRPr="00C86C19">
        <w:rPr>
          <w:rFonts w:ascii="Times New Roman" w:hAnsi="Times New Roman"/>
          <w:bCs/>
          <w:sz w:val="24"/>
          <w:szCs w:val="24"/>
          <w:lang w:val="kk-KZ"/>
        </w:rPr>
        <w:t xml:space="preserve">1) </w:t>
      </w:r>
      <w:r w:rsidRPr="00E81329">
        <w:rPr>
          <w:rFonts w:ascii="Times New Roman" w:hAnsi="Times New Roman"/>
          <w:bCs/>
          <w:lang w:val="kk-KZ"/>
        </w:rPr>
        <w:t>Лоты №</w:t>
      </w:r>
      <w:r w:rsidR="00F27180">
        <w:rPr>
          <w:rFonts w:ascii="Times New Roman" w:hAnsi="Times New Roman"/>
          <w:bCs/>
          <w:lang w:val="kk-KZ"/>
        </w:rPr>
        <w:t xml:space="preserve">37,38,43 </w:t>
      </w:r>
      <w:r w:rsidR="00F27180" w:rsidRPr="00F27180">
        <w:rPr>
          <w:rFonts w:ascii="Times New Roman" w:hAnsi="Times New Roman"/>
          <w:bCs/>
          <w:lang w:val="kk-KZ"/>
        </w:rPr>
        <w:t>ТОО «BioVitrumAstana» (РК, г.Нур-Султан, ул.Московская 40)</w:t>
      </w:r>
      <w:r w:rsidR="00F27180">
        <w:rPr>
          <w:rFonts w:ascii="Times New Roman" w:hAnsi="Times New Roman"/>
          <w:bCs/>
          <w:lang w:val="kk-KZ"/>
        </w:rPr>
        <w:t xml:space="preserve"> цена договора 188 500,00 тенге</w:t>
      </w:r>
      <w:r w:rsidRPr="00F27180">
        <w:rPr>
          <w:rFonts w:ascii="Times New Roman" w:hAnsi="Times New Roman"/>
          <w:bCs/>
          <w:lang w:val="kk-KZ"/>
        </w:rPr>
        <w:t>;</w:t>
      </w:r>
    </w:p>
    <w:p w:rsidR="00C6424E" w:rsidRPr="004A070A" w:rsidRDefault="00C6424E" w:rsidP="00C6424E">
      <w:pPr>
        <w:tabs>
          <w:tab w:val="left" w:pos="7485"/>
        </w:tabs>
        <w:spacing w:after="0" w:line="240" w:lineRule="auto"/>
        <w:rPr>
          <w:rFonts w:ascii="Times New Roman" w:hAnsi="Times New Roman"/>
          <w:bCs/>
        </w:rPr>
      </w:pPr>
      <w:r w:rsidRPr="004A070A">
        <w:rPr>
          <w:rFonts w:ascii="Times New Roman" w:hAnsi="Times New Roman"/>
          <w:bCs/>
          <w:sz w:val="24"/>
          <w:szCs w:val="24"/>
          <w:lang w:val="kk-KZ"/>
        </w:rPr>
        <w:t>2</w:t>
      </w:r>
      <w:r w:rsidRPr="004A070A">
        <w:rPr>
          <w:rFonts w:ascii="Times New Roman" w:hAnsi="Times New Roman"/>
          <w:bCs/>
          <w:lang w:val="kk-KZ"/>
        </w:rPr>
        <w:t xml:space="preserve">) </w:t>
      </w:r>
      <w:r w:rsidR="008B7EBF">
        <w:rPr>
          <w:rFonts w:ascii="Times New Roman" w:hAnsi="Times New Roman"/>
          <w:bCs/>
          <w:lang w:val="kk-KZ"/>
        </w:rPr>
        <w:t>Лоты №46,47</w:t>
      </w:r>
      <w:bookmarkStart w:id="0" w:name="_GoBack"/>
      <w:bookmarkEnd w:id="0"/>
      <w:r w:rsidR="004A070A" w:rsidRPr="004A070A">
        <w:rPr>
          <w:rFonts w:ascii="Times New Roman" w:hAnsi="Times New Roman"/>
          <w:bCs/>
          <w:lang w:val="kk-KZ"/>
        </w:rPr>
        <w:t xml:space="preserve"> ТОО «ARTUMED</w:t>
      </w:r>
      <w:r w:rsidR="004A070A">
        <w:rPr>
          <w:rFonts w:ascii="Times New Roman" w:hAnsi="Times New Roman"/>
          <w:bCs/>
          <w:lang w:val="kk-KZ"/>
        </w:rPr>
        <w:t>»</w:t>
      </w:r>
      <w:r w:rsidR="004A070A" w:rsidRPr="004A070A">
        <w:rPr>
          <w:rFonts w:ascii="Times New Roman" w:hAnsi="Times New Roman"/>
          <w:bCs/>
          <w:lang w:val="kk-KZ"/>
        </w:rPr>
        <w:t xml:space="preserve"> (РК, г.Нур-Султан, ул.187 д.16, оф.104)</w:t>
      </w:r>
      <w:r w:rsidR="004A070A">
        <w:rPr>
          <w:rFonts w:ascii="Times New Roman" w:hAnsi="Times New Roman"/>
          <w:bCs/>
          <w:lang w:val="kk-KZ"/>
        </w:rPr>
        <w:t xml:space="preserve"> цена договора 996 700,00 тенге</w:t>
      </w:r>
      <w:r w:rsidR="004A070A" w:rsidRPr="004A070A">
        <w:rPr>
          <w:rFonts w:ascii="Times New Roman" w:hAnsi="Times New Roman"/>
          <w:bCs/>
        </w:rPr>
        <w:t>;</w:t>
      </w:r>
    </w:p>
    <w:p w:rsidR="004A070A" w:rsidRDefault="004A070A" w:rsidP="00C6424E">
      <w:pPr>
        <w:tabs>
          <w:tab w:val="left" w:pos="7485"/>
        </w:tabs>
        <w:spacing w:after="0" w:line="240" w:lineRule="auto"/>
        <w:rPr>
          <w:rFonts w:ascii="Times New Roman" w:hAnsi="Times New Roman"/>
          <w:bCs/>
        </w:rPr>
      </w:pPr>
      <w:r w:rsidRPr="004A070A">
        <w:rPr>
          <w:rFonts w:ascii="Times New Roman" w:hAnsi="Times New Roman"/>
          <w:bCs/>
        </w:rPr>
        <w:t xml:space="preserve">3) </w:t>
      </w:r>
      <w:r>
        <w:rPr>
          <w:rFonts w:ascii="Times New Roman" w:hAnsi="Times New Roman"/>
          <w:bCs/>
          <w:lang w:val="kk-KZ"/>
        </w:rPr>
        <w:t xml:space="preserve">Лоты </w:t>
      </w:r>
      <w:r>
        <w:rPr>
          <w:rFonts w:ascii="Times New Roman" w:hAnsi="Times New Roman"/>
          <w:bCs/>
        </w:rPr>
        <w:t>№34,44,45,51 ТОО «</w:t>
      </w:r>
      <w:proofErr w:type="spellStart"/>
      <w:r>
        <w:rPr>
          <w:rFonts w:ascii="Times New Roman" w:hAnsi="Times New Roman"/>
          <w:bCs/>
        </w:rPr>
        <w:t>ЛюксТест</w:t>
      </w:r>
      <w:proofErr w:type="spellEnd"/>
      <w:r>
        <w:rPr>
          <w:rFonts w:ascii="Times New Roman" w:hAnsi="Times New Roman"/>
          <w:bCs/>
        </w:rPr>
        <w:t xml:space="preserve">» (РК, </w:t>
      </w:r>
      <w:proofErr w:type="spellStart"/>
      <w:r>
        <w:rPr>
          <w:rFonts w:ascii="Times New Roman" w:hAnsi="Times New Roman"/>
          <w:bCs/>
        </w:rPr>
        <w:t>г</w:t>
      </w:r>
      <w:proofErr w:type="gramStart"/>
      <w:r>
        <w:rPr>
          <w:rFonts w:ascii="Times New Roman" w:hAnsi="Times New Roman"/>
          <w:bCs/>
        </w:rPr>
        <w:t>.К</w:t>
      </w:r>
      <w:proofErr w:type="gramEnd"/>
      <w:r>
        <w:rPr>
          <w:rFonts w:ascii="Times New Roman" w:hAnsi="Times New Roman"/>
          <w:bCs/>
        </w:rPr>
        <w:t>араганда,ул.Муканова</w:t>
      </w:r>
      <w:proofErr w:type="spellEnd"/>
      <w:r>
        <w:rPr>
          <w:rFonts w:ascii="Times New Roman" w:hAnsi="Times New Roman"/>
          <w:bCs/>
        </w:rPr>
        <w:t xml:space="preserve"> строение 18/7) цена договора </w:t>
      </w:r>
      <w:r w:rsidR="009F2CB8">
        <w:rPr>
          <w:rFonts w:ascii="Times New Roman" w:hAnsi="Times New Roman"/>
          <w:bCs/>
        </w:rPr>
        <w:t>1 867 450,00 тенге;</w:t>
      </w:r>
    </w:p>
    <w:p w:rsidR="009F2CB8" w:rsidRDefault="009F2CB8" w:rsidP="00C6424E">
      <w:pPr>
        <w:tabs>
          <w:tab w:val="left" w:pos="7485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4)Лоты №53,54,56  ТОО «ТЦ Мастер» (РК, </w:t>
      </w:r>
      <w:proofErr w:type="spellStart"/>
      <w:r>
        <w:rPr>
          <w:rFonts w:ascii="Times New Roman" w:hAnsi="Times New Roman"/>
          <w:bCs/>
        </w:rPr>
        <w:t>г</w:t>
      </w:r>
      <w:proofErr w:type="gramStart"/>
      <w:r>
        <w:rPr>
          <w:rFonts w:ascii="Times New Roman" w:hAnsi="Times New Roman"/>
          <w:bCs/>
        </w:rPr>
        <w:t>.К</w:t>
      </w:r>
      <w:proofErr w:type="gramEnd"/>
      <w:r>
        <w:rPr>
          <w:rFonts w:ascii="Times New Roman" w:hAnsi="Times New Roman"/>
          <w:bCs/>
        </w:rPr>
        <w:t>окшетау,ул.Акана</w:t>
      </w:r>
      <w:proofErr w:type="spellEnd"/>
      <w:r>
        <w:rPr>
          <w:rFonts w:ascii="Times New Roman" w:hAnsi="Times New Roman"/>
          <w:bCs/>
        </w:rPr>
        <w:t xml:space="preserve"> серы 100) цена договора 465 800,00 тенге;</w:t>
      </w:r>
    </w:p>
    <w:p w:rsidR="009F2CB8" w:rsidRDefault="009F2CB8" w:rsidP="00C6424E">
      <w:pPr>
        <w:tabs>
          <w:tab w:val="left" w:pos="7485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5) Лоты №31,35,39,40,41,49,57,58,59 ТОО «</w:t>
      </w:r>
      <w:proofErr w:type="spellStart"/>
      <w:r>
        <w:rPr>
          <w:rFonts w:ascii="Times New Roman" w:hAnsi="Times New Roman"/>
          <w:bCs/>
        </w:rPr>
        <w:t>БионМедСервис</w:t>
      </w:r>
      <w:proofErr w:type="spellEnd"/>
      <w:r>
        <w:rPr>
          <w:rFonts w:ascii="Times New Roman" w:hAnsi="Times New Roman"/>
          <w:bCs/>
        </w:rPr>
        <w:t xml:space="preserve">» (РК, </w:t>
      </w:r>
      <w:proofErr w:type="spellStart"/>
      <w:r>
        <w:rPr>
          <w:rFonts w:ascii="Times New Roman" w:hAnsi="Times New Roman"/>
          <w:bCs/>
        </w:rPr>
        <w:t>г</w:t>
      </w:r>
      <w:proofErr w:type="gramStart"/>
      <w:r>
        <w:rPr>
          <w:rFonts w:ascii="Times New Roman" w:hAnsi="Times New Roman"/>
          <w:bCs/>
        </w:rPr>
        <w:t>.К</w:t>
      </w:r>
      <w:proofErr w:type="gramEnd"/>
      <w:r>
        <w:rPr>
          <w:rFonts w:ascii="Times New Roman" w:hAnsi="Times New Roman"/>
          <w:bCs/>
        </w:rPr>
        <w:t>араганда</w:t>
      </w:r>
      <w:proofErr w:type="spellEnd"/>
      <w:r>
        <w:rPr>
          <w:rFonts w:ascii="Times New Roman" w:hAnsi="Times New Roman"/>
          <w:bCs/>
        </w:rPr>
        <w:t xml:space="preserve">, пр-т Строителей строение 6) цена договора </w:t>
      </w:r>
      <w:r w:rsidR="00DD71A4">
        <w:rPr>
          <w:rFonts w:ascii="Times New Roman" w:hAnsi="Times New Roman"/>
          <w:bCs/>
        </w:rPr>
        <w:t>1 055 730,00 тенге;</w:t>
      </w:r>
    </w:p>
    <w:p w:rsidR="00DD71A4" w:rsidRDefault="00DD71A4" w:rsidP="00C6424E">
      <w:pPr>
        <w:tabs>
          <w:tab w:val="left" w:pos="7485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6) Лоты №2,15 ТОО «</w:t>
      </w:r>
      <w:proofErr w:type="spellStart"/>
      <w:r>
        <w:rPr>
          <w:rFonts w:ascii="Times New Roman" w:hAnsi="Times New Roman"/>
          <w:bCs/>
          <w:lang w:val="en-US"/>
        </w:rPr>
        <w:t>Zalma</w:t>
      </w:r>
      <w:proofErr w:type="spellEnd"/>
      <w:r w:rsidRPr="00DD71A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en-US"/>
        </w:rPr>
        <w:t>Ltd</w:t>
      </w:r>
      <w:r w:rsidRPr="00DD71A4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» (</w:t>
      </w:r>
      <w:proofErr w:type="spellStart"/>
      <w:r>
        <w:rPr>
          <w:rFonts w:ascii="Times New Roman" w:hAnsi="Times New Roman"/>
          <w:bCs/>
        </w:rPr>
        <w:t>РК,г</w:t>
      </w:r>
      <w:proofErr w:type="gramStart"/>
      <w:r>
        <w:rPr>
          <w:rFonts w:ascii="Times New Roman" w:hAnsi="Times New Roman"/>
          <w:bCs/>
        </w:rPr>
        <w:t>.А</w:t>
      </w:r>
      <w:proofErr w:type="gramEnd"/>
      <w:r>
        <w:rPr>
          <w:rFonts w:ascii="Times New Roman" w:hAnsi="Times New Roman"/>
          <w:bCs/>
        </w:rPr>
        <w:t>лматы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ул.Богенбай</w:t>
      </w:r>
      <w:proofErr w:type="spellEnd"/>
      <w:r>
        <w:rPr>
          <w:rFonts w:ascii="Times New Roman" w:hAnsi="Times New Roman"/>
          <w:bCs/>
        </w:rPr>
        <w:t xml:space="preserve"> батыра, 305А) цена договора 287 395,00 тенге;</w:t>
      </w:r>
    </w:p>
    <w:p w:rsidR="00DD71A4" w:rsidRDefault="00DD71A4" w:rsidP="00C6424E">
      <w:pPr>
        <w:tabs>
          <w:tab w:val="left" w:pos="7485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7)Лоты №8,9,10,11,12,13,14,16,48 ТОО «Медицина-</w:t>
      </w:r>
      <w:r>
        <w:rPr>
          <w:rFonts w:ascii="Times New Roman" w:hAnsi="Times New Roman"/>
          <w:bCs/>
          <w:lang w:val="kk-KZ"/>
        </w:rPr>
        <w:t>Әлемы</w:t>
      </w:r>
      <w:r>
        <w:rPr>
          <w:rFonts w:ascii="Times New Roman" w:hAnsi="Times New Roman"/>
          <w:bCs/>
        </w:rPr>
        <w:t>»</w:t>
      </w:r>
      <w:r w:rsidRPr="00C966C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(</w:t>
      </w:r>
      <w:proofErr w:type="spellStart"/>
      <w:r>
        <w:rPr>
          <w:rFonts w:ascii="Times New Roman" w:hAnsi="Times New Roman"/>
          <w:bCs/>
        </w:rPr>
        <w:t>РК,</w:t>
      </w:r>
      <w:r w:rsidR="00C966C5">
        <w:rPr>
          <w:rFonts w:ascii="Times New Roman" w:hAnsi="Times New Roman"/>
          <w:bCs/>
        </w:rPr>
        <w:t>г</w:t>
      </w:r>
      <w:proofErr w:type="gramStart"/>
      <w:r w:rsidR="00C966C5">
        <w:rPr>
          <w:rFonts w:ascii="Times New Roman" w:hAnsi="Times New Roman"/>
          <w:bCs/>
        </w:rPr>
        <w:t>.Н</w:t>
      </w:r>
      <w:proofErr w:type="gramEnd"/>
      <w:r w:rsidR="00C966C5">
        <w:rPr>
          <w:rFonts w:ascii="Times New Roman" w:hAnsi="Times New Roman"/>
          <w:bCs/>
        </w:rPr>
        <w:t>ур</w:t>
      </w:r>
      <w:proofErr w:type="spellEnd"/>
      <w:r w:rsidR="00C966C5">
        <w:rPr>
          <w:rFonts w:ascii="Times New Roman" w:hAnsi="Times New Roman"/>
          <w:bCs/>
        </w:rPr>
        <w:t xml:space="preserve">-Султан, </w:t>
      </w:r>
      <w:proofErr w:type="spellStart"/>
      <w:r w:rsidR="00C966C5">
        <w:rPr>
          <w:rFonts w:ascii="Times New Roman" w:hAnsi="Times New Roman"/>
          <w:bCs/>
        </w:rPr>
        <w:t>ул.Мариям</w:t>
      </w:r>
      <w:proofErr w:type="spellEnd"/>
      <w:r w:rsidR="00C966C5">
        <w:rPr>
          <w:rFonts w:ascii="Times New Roman" w:hAnsi="Times New Roman"/>
          <w:bCs/>
        </w:rPr>
        <w:t xml:space="preserve"> </w:t>
      </w:r>
      <w:proofErr w:type="spellStart"/>
      <w:r w:rsidR="00C966C5">
        <w:rPr>
          <w:rFonts w:ascii="Times New Roman" w:hAnsi="Times New Roman"/>
          <w:bCs/>
        </w:rPr>
        <w:t>Жагоркызы</w:t>
      </w:r>
      <w:proofErr w:type="spellEnd"/>
      <w:r w:rsidR="00C966C5">
        <w:rPr>
          <w:rFonts w:ascii="Times New Roman" w:hAnsi="Times New Roman"/>
          <w:bCs/>
        </w:rPr>
        <w:t xml:space="preserve"> 21</w:t>
      </w:r>
      <w:r>
        <w:rPr>
          <w:rFonts w:ascii="Times New Roman" w:hAnsi="Times New Roman"/>
          <w:bCs/>
        </w:rPr>
        <w:t>)</w:t>
      </w:r>
      <w:r w:rsidR="00C966C5">
        <w:rPr>
          <w:rFonts w:ascii="Times New Roman" w:hAnsi="Times New Roman"/>
          <w:bCs/>
        </w:rPr>
        <w:t xml:space="preserve"> цена договора 5 045 665,00 тенге;</w:t>
      </w:r>
    </w:p>
    <w:p w:rsidR="00C966C5" w:rsidRDefault="00C966C5" w:rsidP="00C6424E">
      <w:pPr>
        <w:tabs>
          <w:tab w:val="left" w:pos="7485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8) Лоты №20,24,25,26,27,28,29,55 ТОО «</w:t>
      </w:r>
      <w:r>
        <w:rPr>
          <w:rFonts w:ascii="Times New Roman" w:hAnsi="Times New Roman"/>
          <w:bCs/>
          <w:lang w:val="en-US"/>
        </w:rPr>
        <w:t>AUM</w:t>
      </w:r>
      <w:r w:rsidRPr="00C966C5">
        <w:rPr>
          <w:rFonts w:ascii="Times New Roman" w:hAnsi="Times New Roman"/>
          <w:bCs/>
        </w:rPr>
        <w:t>+</w:t>
      </w:r>
      <w:r>
        <w:rPr>
          <w:rFonts w:ascii="Times New Roman" w:hAnsi="Times New Roman"/>
          <w:bCs/>
        </w:rPr>
        <w:t>»</w:t>
      </w:r>
      <w:r w:rsidRPr="00C966C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(</w:t>
      </w:r>
      <w:proofErr w:type="spellStart"/>
      <w:r>
        <w:rPr>
          <w:rFonts w:ascii="Times New Roman" w:hAnsi="Times New Roman"/>
          <w:bCs/>
        </w:rPr>
        <w:t>РК,г</w:t>
      </w:r>
      <w:proofErr w:type="gramStart"/>
      <w:r>
        <w:rPr>
          <w:rFonts w:ascii="Times New Roman" w:hAnsi="Times New Roman"/>
          <w:bCs/>
        </w:rPr>
        <w:t>.Н</w:t>
      </w:r>
      <w:proofErr w:type="gramEnd"/>
      <w:r>
        <w:rPr>
          <w:rFonts w:ascii="Times New Roman" w:hAnsi="Times New Roman"/>
          <w:bCs/>
        </w:rPr>
        <w:t>ур</w:t>
      </w:r>
      <w:proofErr w:type="spellEnd"/>
      <w:r>
        <w:rPr>
          <w:rFonts w:ascii="Times New Roman" w:hAnsi="Times New Roman"/>
          <w:bCs/>
        </w:rPr>
        <w:t xml:space="preserve">-Султан, </w:t>
      </w:r>
      <w:proofErr w:type="spellStart"/>
      <w:r>
        <w:rPr>
          <w:rFonts w:ascii="Times New Roman" w:hAnsi="Times New Roman"/>
          <w:bCs/>
        </w:rPr>
        <w:t>ул.Мариям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Жагоркызы</w:t>
      </w:r>
      <w:proofErr w:type="spellEnd"/>
      <w:r>
        <w:rPr>
          <w:rFonts w:ascii="Times New Roman" w:hAnsi="Times New Roman"/>
          <w:bCs/>
        </w:rPr>
        <w:t xml:space="preserve"> 21) цена договора </w:t>
      </w:r>
      <w:r w:rsidR="00164FF2">
        <w:rPr>
          <w:rFonts w:ascii="Times New Roman" w:hAnsi="Times New Roman"/>
          <w:bCs/>
        </w:rPr>
        <w:t>2 324 381,00 тенге;</w:t>
      </w:r>
    </w:p>
    <w:p w:rsidR="00164FF2" w:rsidRPr="00C966C5" w:rsidRDefault="00164FF2" w:rsidP="00C6424E">
      <w:pPr>
        <w:tabs>
          <w:tab w:val="left" w:pos="7485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9)Лоты №1,3,4,5,6,7,17,18,19,21,22,23,30,32,33,36,42,50,52 </w:t>
      </w:r>
      <w:r w:rsidRPr="00164FF2">
        <w:rPr>
          <w:rFonts w:ascii="Times New Roman" w:hAnsi="Times New Roman"/>
          <w:bCs/>
          <w:lang w:val="kk-KZ"/>
        </w:rPr>
        <w:t>признаны несостоявшимися</w:t>
      </w:r>
      <w:r w:rsidRPr="00164FF2">
        <w:rPr>
          <w:rFonts w:ascii="Times New Roman" w:hAnsi="Times New Roman"/>
          <w:bCs/>
        </w:rPr>
        <w:t>.</w:t>
      </w:r>
    </w:p>
    <w:p w:rsidR="00C6424E" w:rsidRPr="00C86C19" w:rsidRDefault="00C6424E" w:rsidP="005550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C123F4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>6. Отделу государственных закупок обеспечить исполнение настоящего протокола в порядке и сроки</w:t>
      </w:r>
      <w:r w:rsidRPr="00C123F4">
        <w:rPr>
          <w:rFonts w:ascii="Times New Roman" w:eastAsiaTheme="minorHAnsi" w:hAnsi="Times New Roman"/>
          <w:lang w:val="kk-KZ" w:eastAsia="en-US"/>
        </w:rPr>
        <w:t xml:space="preserve">, установленные главой 10 Правил. </w:t>
      </w:r>
    </w:p>
    <w:p w:rsidR="00C6424E" w:rsidRPr="00C123F4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6424E" w:rsidRPr="00C123F4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6424E" w:rsidRPr="00F54B9A" w:rsidRDefault="00C6424E" w:rsidP="00C6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6424E" w:rsidRPr="004E170C" w:rsidRDefault="00771BA3" w:rsidP="00C6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</w:t>
      </w:r>
      <w:r w:rsidR="00C6424E">
        <w:rPr>
          <w:rFonts w:ascii="Times New Roman" w:hAnsi="Times New Roman"/>
          <w:b/>
          <w:sz w:val="24"/>
          <w:szCs w:val="24"/>
          <w:lang w:val="kk-KZ"/>
        </w:rPr>
        <w:t>Р</w:t>
      </w:r>
      <w:proofErr w:type="spellStart"/>
      <w:r w:rsidR="00C6424E">
        <w:rPr>
          <w:rFonts w:ascii="Times New Roman" w:hAnsi="Times New Roman"/>
          <w:b/>
          <w:sz w:val="24"/>
          <w:szCs w:val="24"/>
        </w:rPr>
        <w:t>уководител</w:t>
      </w:r>
      <w:proofErr w:type="spellEnd"/>
      <w:r w:rsidR="00C6424E">
        <w:rPr>
          <w:rFonts w:ascii="Times New Roman" w:hAnsi="Times New Roman"/>
          <w:b/>
          <w:sz w:val="24"/>
          <w:szCs w:val="24"/>
          <w:lang w:val="kk-KZ"/>
        </w:rPr>
        <w:t>ь</w:t>
      </w:r>
      <w:r w:rsidR="00C6424E" w:rsidRPr="0079784A">
        <w:rPr>
          <w:rFonts w:ascii="Times New Roman" w:hAnsi="Times New Roman"/>
          <w:b/>
          <w:sz w:val="24"/>
          <w:szCs w:val="24"/>
        </w:rPr>
        <w:t xml:space="preserve"> ОГЗ                                                                     </w:t>
      </w:r>
      <w:r w:rsidR="00C6424E">
        <w:rPr>
          <w:rFonts w:ascii="Times New Roman" w:hAnsi="Times New Roman"/>
          <w:b/>
          <w:sz w:val="24"/>
          <w:szCs w:val="24"/>
        </w:rPr>
        <w:t xml:space="preserve">           </w:t>
      </w:r>
      <w:r w:rsidR="00C6424E" w:rsidRPr="0079784A">
        <w:rPr>
          <w:rFonts w:ascii="Times New Roman" w:hAnsi="Times New Roman"/>
          <w:b/>
          <w:sz w:val="24"/>
          <w:szCs w:val="24"/>
        </w:rPr>
        <w:t xml:space="preserve"> </w:t>
      </w:r>
      <w:r w:rsidR="00C6424E">
        <w:rPr>
          <w:rFonts w:ascii="Times New Roman" w:hAnsi="Times New Roman"/>
          <w:b/>
          <w:sz w:val="24"/>
          <w:szCs w:val="24"/>
          <w:lang w:val="kk-KZ"/>
        </w:rPr>
        <w:t>Рахимова Л.З.</w:t>
      </w:r>
    </w:p>
    <w:p w:rsidR="00C6424E" w:rsidRPr="0070080B" w:rsidRDefault="00771BA3" w:rsidP="00C642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70C77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</w:p>
    <w:p w:rsidR="009D6043" w:rsidRPr="006B6B7F" w:rsidRDefault="009D6043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69307D" w:rsidRDefault="0069307D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3301EE" w:rsidRPr="00E81329" w:rsidRDefault="00463584" w:rsidP="00463584">
      <w:pPr>
        <w:rPr>
          <w:rFonts w:ascii="Times New Roman" w:hAnsi="Times New Roman"/>
          <w:b/>
          <w:lang w:val="kk-KZ"/>
        </w:rPr>
      </w:pPr>
      <w:r w:rsidRPr="00E81329">
        <w:rPr>
          <w:rFonts w:ascii="Times New Roman" w:hAnsi="Times New Roman"/>
          <w:b/>
          <w:lang w:val="kk-KZ"/>
        </w:rPr>
        <w:t xml:space="preserve">                                                               </w:t>
      </w:r>
      <w:r w:rsidR="006B564F" w:rsidRPr="00E81329">
        <w:rPr>
          <w:rFonts w:ascii="Times New Roman" w:hAnsi="Times New Roman"/>
          <w:b/>
          <w:lang w:val="kk-KZ"/>
        </w:rPr>
        <w:t xml:space="preserve">    </w:t>
      </w:r>
      <w:r w:rsidRPr="00E81329">
        <w:rPr>
          <w:rFonts w:ascii="Times New Roman" w:hAnsi="Times New Roman"/>
          <w:b/>
          <w:lang w:val="kk-KZ"/>
        </w:rPr>
        <w:t xml:space="preserve"> </w:t>
      </w:r>
    </w:p>
    <w:p w:rsidR="00497262" w:rsidRPr="00E81329" w:rsidRDefault="003301EE" w:rsidP="00463584">
      <w:pPr>
        <w:rPr>
          <w:rFonts w:ascii="Times New Roman" w:hAnsi="Times New Roman"/>
          <w:b/>
          <w:lang w:val="kk-KZ"/>
        </w:rPr>
      </w:pPr>
      <w:r w:rsidRPr="00E81329">
        <w:rPr>
          <w:rFonts w:ascii="Times New Roman" w:hAnsi="Times New Roman"/>
          <w:b/>
          <w:lang w:val="kk-KZ"/>
        </w:rPr>
        <w:t xml:space="preserve">                     </w:t>
      </w:r>
    </w:p>
    <w:tbl>
      <w:tblPr>
        <w:tblW w:w="1686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709"/>
        <w:gridCol w:w="992"/>
        <w:gridCol w:w="1134"/>
        <w:gridCol w:w="1134"/>
        <w:gridCol w:w="1276"/>
        <w:gridCol w:w="1275"/>
        <w:gridCol w:w="1134"/>
        <w:gridCol w:w="1134"/>
        <w:gridCol w:w="1134"/>
        <w:gridCol w:w="1134"/>
        <w:gridCol w:w="993"/>
        <w:gridCol w:w="1417"/>
      </w:tblGrid>
      <w:tr w:rsidR="00F27180" w:rsidRPr="00330066" w:rsidTr="00F12C2B">
        <w:trPr>
          <w:trHeight w:val="1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066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06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066">
              <w:rPr>
                <w:rFonts w:ascii="Times New Roman" w:hAnsi="Times New Roman"/>
                <w:b/>
                <w:bCs/>
                <w:sz w:val="18"/>
                <w:szCs w:val="18"/>
              </w:rPr>
              <w:t>Единица</w:t>
            </w:r>
            <w:r w:rsidRPr="00330066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066">
              <w:rPr>
                <w:rFonts w:ascii="Times New Roman" w:hAnsi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066">
              <w:rPr>
                <w:rFonts w:ascii="Times New Roman" w:hAnsi="Times New Roman"/>
                <w:b/>
                <w:bCs/>
                <w:sz w:val="18"/>
                <w:szCs w:val="18"/>
              </w:rPr>
              <w:t>Цена за единицу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0066">
              <w:rPr>
                <w:rFonts w:ascii="Times New Roman" w:hAnsi="Times New Roman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80" w:rsidRPr="00E91578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TOO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BioVitrumAstana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80" w:rsidRPr="00E91578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TOO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Artumed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ЛюксТест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ТОО ТЦ Мастер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БионМедСервис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80" w:rsidRPr="00177BB9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ТОО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NODA-MED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80" w:rsidRPr="00177BB9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Zalma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Ltd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ТОО Медицина-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Алемы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7180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ТОО </w:t>
            </w:r>
          </w:p>
          <w:p w:rsidR="00F27180" w:rsidRPr="001A1C6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AUM+</w:t>
            </w:r>
          </w:p>
        </w:tc>
      </w:tr>
      <w:tr w:rsidR="00F27180" w:rsidRPr="00330066" w:rsidTr="00F12C2B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азбавитель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Антител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152 145,00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304 290,00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DMEM:F-12  500мл</w:t>
            </w: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фл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8 879,00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266 370,00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233 910,00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high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>, (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Link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)  Система визуализации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En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vision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>Высокий</w:t>
            </w:r>
            <w:proofErr w:type="gram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рН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2 579 850,00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2 579 850,00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FLEX Monoclonal Mo a Hu Estrogen Receptor a clone 1D5, </w:t>
            </w:r>
            <w:proofErr w:type="gramStart"/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RTU 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Моноклональные</w:t>
            </w:r>
            <w:proofErr w:type="spellEnd"/>
            <w:proofErr w:type="gramEnd"/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30066">
              <w:rPr>
                <w:rFonts w:ascii="Times New Roman" w:hAnsi="Times New Roman"/>
                <w:sz w:val="18"/>
                <w:szCs w:val="18"/>
              </w:rPr>
              <w:t>мышиные</w:t>
            </w:r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30066">
              <w:rPr>
                <w:rFonts w:ascii="Times New Roman" w:hAnsi="Times New Roman"/>
                <w:sz w:val="18"/>
                <w:szCs w:val="18"/>
              </w:rPr>
              <w:t>антитела</w:t>
            </w:r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30066">
              <w:rPr>
                <w:rFonts w:ascii="Times New Roman" w:hAnsi="Times New Roman"/>
                <w:sz w:val="18"/>
                <w:szCs w:val="18"/>
              </w:rPr>
              <w:t>к</w:t>
            </w:r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30066">
              <w:rPr>
                <w:rFonts w:ascii="Times New Roman" w:hAnsi="Times New Roman"/>
                <w:sz w:val="18"/>
                <w:szCs w:val="18"/>
              </w:rPr>
              <w:t>чел</w:t>
            </w:r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 w:rsidRPr="00330066">
              <w:rPr>
                <w:rFonts w:ascii="Times New Roman" w:hAnsi="Times New Roman"/>
                <w:sz w:val="18"/>
                <w:szCs w:val="18"/>
              </w:rPr>
              <w:t>Альфа рецептору Эстрогена, Клон 1D5,  FLEX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187 866,00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187 866,00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 xml:space="preserve">FLEX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Monoclon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Мо  Х-Н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Progest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Recept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Clone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PgR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636, RTU, DAKO AS/AS+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Моноклональные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мышиные антитела к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чел</w:t>
            </w:r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330066">
              <w:rPr>
                <w:rFonts w:ascii="Times New Roman" w:hAnsi="Times New Roman"/>
                <w:sz w:val="18"/>
                <w:szCs w:val="18"/>
              </w:rPr>
              <w:t>ецептору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Прогестерона, Клон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PgR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636, FLEX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187 866,00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187 866,00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Fluorescence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Mounting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Medium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108 486,00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216 972,00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Breast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+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Gastric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Иммуногистохимический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тест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1 256 850,00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1 256 850,00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ID-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DiaClon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ABO/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Rh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Newborn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4x12 Набор для определения </w:t>
            </w:r>
            <w:r w:rsidRPr="00330066">
              <w:rPr>
                <w:rFonts w:ascii="Times New Roman" w:hAnsi="Times New Roman"/>
                <w:sz w:val="18"/>
                <w:szCs w:val="18"/>
              </w:rPr>
              <w:lastRenderedPageBreak/>
              <w:t>групп крови по системам ABO/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Rh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в сочетании с прямым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антиглобулиновым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тестом (прямая проба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Кумбса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>) у новорожденных</w:t>
            </w:r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используемый в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гелевой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технологии</w:t>
            </w: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48 800,00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97 600,00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97 590,00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ID-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DiaCell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ABO/I-II-III 6x10 m Набор эритроцитов для перекрестного определения группы крови и скрининга антител 2 x 10 мл, используемый в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гелевой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13 999,00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629 955,00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629 955,00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ID-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DiaCell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ABO/I-II-III 3x10 m Набор эритроцитов для  скрининга антител 3 x 10 мл, используемый в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гелевой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24 800,00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297 600,00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297 540,00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 xml:space="preserve">ID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Diluent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2 2*мл</w:t>
            </w:r>
            <w:r w:rsidRPr="00330066">
              <w:rPr>
                <w:rFonts w:ascii="Times New Roman" w:hAnsi="Times New Roman"/>
                <w:sz w:val="18"/>
                <w:szCs w:val="18"/>
              </w:rPr>
              <w:br/>
              <w:t xml:space="preserve">Разбавитель ID0Diluent 2 2 x мл, используемый в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гелевой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83 974,00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1 259 610,00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577 500,00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 xml:space="preserve">ID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Diluent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2 1*500мл</w:t>
            </w:r>
            <w:r w:rsidRPr="00330066">
              <w:rPr>
                <w:rFonts w:ascii="Times New Roman" w:hAnsi="Times New Roman"/>
                <w:sz w:val="18"/>
                <w:szCs w:val="18"/>
              </w:rPr>
              <w:br/>
              <w:t xml:space="preserve">Разбавитель эритроцитов,  используемый в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гелевой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89 900,00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89 900,00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89 895,00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IH-QC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55 500,00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55 500,00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55 495,00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IH-QC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57 200,00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57 200,00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57 195,00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L-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глутамин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100 мл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12 018,00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60 090,00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53 485,00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LISS/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Coombs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60 х 12;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Лисс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Кумбс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набор для постановки прямого и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30066">
              <w:rPr>
                <w:rFonts w:ascii="Times New Roman" w:hAnsi="Times New Roman"/>
                <w:sz w:val="18"/>
                <w:szCs w:val="18"/>
              </w:rPr>
              <w:br/>
              <w:t xml:space="preserve">непрямого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антиглобулинового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теста 60*12 карт, используемый в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гелевой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995 100,00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995 100,00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995 095,00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 xml:space="preserve">PH электрод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14 843,00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29 686,00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>Phosphate-Buffered saline (PBS) PH 7,0 (6</w:t>
            </w:r>
            <w:r w:rsidRPr="00330066">
              <w:rPr>
                <w:rFonts w:ascii="Times New Roman" w:hAnsi="Times New Roman"/>
                <w:sz w:val="18"/>
                <w:szCs w:val="18"/>
              </w:rPr>
              <w:t>х</w:t>
            </w:r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330066">
              <w:rPr>
                <w:rFonts w:ascii="Times New Roman" w:hAnsi="Times New Roman"/>
                <w:sz w:val="18"/>
                <w:szCs w:val="18"/>
              </w:rPr>
              <w:t>л</w:t>
            </w:r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119 732,00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957 856,00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Proteinase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K.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Readyto-Use</w:t>
            </w:r>
            <w:proofErr w:type="spellEnd"/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компл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172 652,00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345 304,00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PTT Automate 5 12x5 ml R480 </w:t>
            </w:r>
            <w:r w:rsidRPr="00330066">
              <w:rPr>
                <w:rFonts w:ascii="Times New Roman" w:hAnsi="Times New Roman"/>
                <w:sz w:val="18"/>
                <w:szCs w:val="18"/>
              </w:rPr>
              <w:t>АЧТВ</w:t>
            </w:r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STA  </w:t>
            </w: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E91578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78 800,00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157 600,00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157 600</w:t>
            </w:r>
            <w:r w:rsidRPr="00EA76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,00</w:t>
            </w: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Rabbit anti-Human Iga Secondary Antibody.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158 200,00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158 200,00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Rabbit anti –human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>Igh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(H+L)</w:t>
            </w: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>Secondary Antibody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109 233,00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109 233,00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>Rabbit anti-Human IgM Secondary Antibody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98 876,00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98 876,00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STA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>CaCl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0.025 MMOL 24x15 ML R367   </w:t>
            </w: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40 757,00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81 514,00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81 514,00</w:t>
            </w: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>STA Fibrinogen A 12*5ml (</w:t>
            </w:r>
            <w:r w:rsidRPr="00330066">
              <w:rPr>
                <w:rFonts w:ascii="Times New Roman" w:hAnsi="Times New Roman"/>
                <w:sz w:val="18"/>
                <w:szCs w:val="18"/>
              </w:rPr>
              <w:t>Фибриноген</w:t>
            </w:r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417 694,00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835 388,00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835 388,00</w:t>
            </w: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STA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>Neoplastin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>Cl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Plus 5,6*ml STA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Протромбиновое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30066">
              <w:rPr>
                <w:rFonts w:ascii="Times New Roman" w:hAnsi="Times New Roman"/>
                <w:sz w:val="18"/>
                <w:szCs w:val="18"/>
              </w:rPr>
              <w:t>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27 315,00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81 945,00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81 945,00</w:t>
            </w: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>STA OWER -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>Koller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24*15 ml R360. </w:t>
            </w:r>
            <w:r w:rsidRPr="00330066">
              <w:rPr>
                <w:rFonts w:ascii="Times New Roman" w:hAnsi="Times New Roman"/>
                <w:sz w:val="18"/>
                <w:szCs w:val="18"/>
              </w:rPr>
              <w:t xml:space="preserve">Разбавитель буферный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40 517,00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81 034,00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81 034,00</w:t>
            </w: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 xml:space="preserve">STA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System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Control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N+P. R678 12x2x2ml  Контрольная плазма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норма+патология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 STA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177 520,00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355 040,00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355 040,00</w:t>
            </w: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 xml:space="preserve">STA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Unicalibrator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6x1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ml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R675 Универсальный калибратор STA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90 310,00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180 620,00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180 620,00</w:t>
            </w: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Азопирам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Набор реагентов для контроля качества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1 680,00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13 440,00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Антистрептолизин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-О Латекс-тест на слайде 100 </w:t>
            </w:r>
            <w:proofErr w:type="spellStart"/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>опр</w:t>
            </w:r>
            <w:proofErr w:type="spellEnd"/>
            <w:proofErr w:type="gramEnd"/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3 449,00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3 449,00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3 440,00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Антитела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моноклональные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мышиные к человеческим Ki-67 </w:t>
            </w:r>
            <w:r w:rsidRPr="003300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Антиген, клон MIB-1, Готовые к применению, ФЛЕКС, для использования в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Автостейнере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Дако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>, 6 мл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140 569,00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140 569,00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 xml:space="preserve">Антитромбин жидкий 96 тест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96 631,00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1 159 572,00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АЧТВ</w:t>
            </w:r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>-720</w:t>
            </w:r>
            <w:r w:rsidRPr="00330066">
              <w:rPr>
                <w:rFonts w:ascii="Times New Roman" w:hAnsi="Times New Roman"/>
                <w:sz w:val="18"/>
                <w:szCs w:val="18"/>
              </w:rPr>
              <w:t>тест</w:t>
            </w: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72 267,00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867 204,00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366 240,00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АЧТВ-тест (ПГ-781),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 xml:space="preserve">набор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17 035,00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34 070,00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34 000,00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 xml:space="preserve">Бикарбонатный раствор для гемодиализа и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гемодиофильтации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10л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Кани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>стра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5 500,00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550 000,00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Био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маунт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по 500 мл.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20 570,00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41 140,00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28 000</w:t>
            </w:r>
            <w:r w:rsidRPr="00EA76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177BB9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31 000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Биодек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R по 2500 мл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 </w:t>
            </w: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20 570,00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20 570,00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20 500,00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 xml:space="preserve">Биохимическая контрольная сыворотка (норма)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29 600,00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88 800,00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69 687,00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 xml:space="preserve">Биохимическая контрольная сыворотка (патология)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29 600,00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88 800,00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69 687,00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 xml:space="preserve">Биохимический калибратор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29 600,00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118 400,00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92 916,00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 xml:space="preserve">Высокий патологический контроль (10х1мл) ACL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63 669,00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127 338,00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Гематоксилин Майера по 1000мл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>фл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18 500,00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185 000,00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140 000,00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177BB9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180 000,00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Д</w:t>
            </w:r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Диммер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>Hemosil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216 775,00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867 100,00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849 760,00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Д-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Диммер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контроль</w:t>
            </w:r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уровня10х1мл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105 102,00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525 510,00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517 940,00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Детергент</w:t>
            </w:r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BF (BF Detergent) 500 ml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25 650,00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256 500,00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256 45</w:t>
            </w:r>
            <w:r w:rsidRPr="00EA76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Дилюент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BF (BF Diluent) 20 </w:t>
            </w:r>
            <w:r w:rsidRPr="00330066">
              <w:rPr>
                <w:rFonts w:ascii="Times New Roman" w:hAnsi="Times New Roman"/>
                <w:sz w:val="18"/>
                <w:szCs w:val="18"/>
              </w:rPr>
              <w:t>л</w:t>
            </w:r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17 630,00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740 460,00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740 250,00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 xml:space="preserve">Для предотвращения бактериального или других загрязнений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пипетирующей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системы прибора, и исключения риска перекрестного заражения образцов. </w:t>
            </w:r>
            <w:r w:rsidRPr="00330066">
              <w:rPr>
                <w:rFonts w:ascii="Times New Roman" w:hAnsi="Times New Roman"/>
                <w:sz w:val="18"/>
                <w:szCs w:val="18"/>
              </w:rPr>
              <w:lastRenderedPageBreak/>
              <w:t>Для промывки и ополаскивания  дозирующей иглы и трубки.  Данная упаковка состоит из концентрированных флаконов концентрата</w:t>
            </w:r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и содержит изотонический буферный раствор. Упаковка  состоит не менее 10x100 мл.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56 139,00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2 245 560,00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2 245 400,00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Изотонический разбавитель 20л/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34 383,00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412 596,00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411 600,00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 xml:space="preserve">Калибратор СК-МВ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32 100,00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48 150,00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 xml:space="preserve">Калибровочная плазма (10х1мл) </w:t>
            </w: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68 117,00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136 234,00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133 510,00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 xml:space="preserve">Калибровочный раствор для 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tHb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70 345,00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211 035,00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 xml:space="preserve">Калиевый электрод K+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66 938,00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133 876,00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133 800,00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 xml:space="preserve">Кальциевый электрод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++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74 078,00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148 156,00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146 000,00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 xml:space="preserve">Каолин  </w:t>
            </w:r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к 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апп</w:t>
            </w:r>
            <w:proofErr w:type="gramEnd"/>
            <w:r w:rsidRPr="00330066">
              <w:rPr>
                <w:rFonts w:ascii="Times New Roman" w:hAnsi="Times New Roman"/>
                <w:sz w:val="18"/>
                <w:szCs w:val="18"/>
              </w:rPr>
              <w:t>.Tromboelastograf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55 124,00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551 240,00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551 240,00</w:t>
            </w: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Контроль</w:t>
            </w:r>
            <w:r w:rsidRPr="0033006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ISTEROL ELECTROLYTE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62 319,00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186 957,00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186 000,00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 xml:space="preserve">Контрольная кровь </w:t>
            </w:r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>е</w:t>
            </w:r>
            <w:proofErr w:type="gramEnd"/>
            <w:r w:rsidRPr="00330066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check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3х(12х1)уровень H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10 900,00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130 800,00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124 800,00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 xml:space="preserve">Контрольная кровь </w:t>
            </w:r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>е</w:t>
            </w:r>
            <w:proofErr w:type="gramEnd"/>
            <w:r w:rsidRPr="00330066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check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3х(12х1)уровень L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10 900,00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130 800,00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124 800,00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7180" w:rsidRPr="00330066" w:rsidTr="00F12C2B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2718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 xml:space="preserve">Контрольная кровь </w:t>
            </w:r>
            <w:proofErr w:type="gramStart"/>
            <w:r w:rsidRPr="00330066">
              <w:rPr>
                <w:rFonts w:ascii="Times New Roman" w:hAnsi="Times New Roman"/>
                <w:sz w:val="18"/>
                <w:szCs w:val="18"/>
              </w:rPr>
              <w:t>е</w:t>
            </w:r>
            <w:proofErr w:type="gramEnd"/>
            <w:r w:rsidRPr="00330066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check</w:t>
            </w:r>
            <w:proofErr w:type="spellEnd"/>
            <w:r w:rsidRPr="00330066">
              <w:rPr>
                <w:rFonts w:ascii="Times New Roman" w:hAnsi="Times New Roman"/>
                <w:sz w:val="18"/>
                <w:szCs w:val="18"/>
              </w:rPr>
              <w:t xml:space="preserve"> 3х(12х1)уровень N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0066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10 900,00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066">
              <w:rPr>
                <w:rFonts w:ascii="Times New Roman" w:hAnsi="Times New Roman"/>
                <w:sz w:val="18"/>
                <w:szCs w:val="18"/>
              </w:rPr>
              <w:t>130 800,00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EA769F" w:rsidRDefault="00F27180" w:rsidP="00F12C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A769F">
              <w:rPr>
                <w:rFonts w:ascii="Times New Roman" w:hAnsi="Times New Roman"/>
                <w:b/>
                <w:sz w:val="18"/>
                <w:szCs w:val="18"/>
              </w:rPr>
              <w:t>124 800,00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180" w:rsidRPr="00330066" w:rsidRDefault="00F27180" w:rsidP="00F12C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97262" w:rsidRPr="00F27180" w:rsidRDefault="003301EE" w:rsidP="00463584">
      <w:pPr>
        <w:rPr>
          <w:rFonts w:ascii="Times New Roman" w:hAnsi="Times New Roman"/>
          <w:b/>
        </w:rPr>
      </w:pPr>
      <w:r w:rsidRPr="00E81329">
        <w:rPr>
          <w:rFonts w:ascii="Times New Roman" w:hAnsi="Times New Roman"/>
          <w:b/>
          <w:lang w:val="kk-KZ"/>
        </w:rPr>
        <w:t xml:space="preserve">                                           </w:t>
      </w:r>
      <w:r w:rsidR="00463584" w:rsidRPr="00E81329">
        <w:rPr>
          <w:rFonts w:ascii="Times New Roman" w:hAnsi="Times New Roman"/>
          <w:b/>
          <w:lang w:val="kk-KZ"/>
        </w:rPr>
        <w:t xml:space="preserve">   </w:t>
      </w:r>
    </w:p>
    <w:p w:rsidR="00463584" w:rsidRPr="00497262" w:rsidRDefault="00463584" w:rsidP="00463584">
      <w:pPr>
        <w:rPr>
          <w:rFonts w:ascii="Times New Roman" w:hAnsi="Times New Roman"/>
          <w:b/>
        </w:rPr>
      </w:pPr>
      <w:r w:rsidRPr="00E81329">
        <w:rPr>
          <w:rFonts w:ascii="Times New Roman" w:hAnsi="Times New Roman"/>
          <w:b/>
          <w:lang w:val="kk-KZ"/>
        </w:rPr>
        <w:t xml:space="preserve">Руководитель ОГЗ                                                                                       Рахимова Л.З                     </w:t>
      </w:r>
    </w:p>
    <w:p w:rsidR="00463584" w:rsidRPr="003B6803" w:rsidRDefault="00463584" w:rsidP="0046358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463584" w:rsidRPr="003B6803" w:rsidRDefault="00463584" w:rsidP="00463584">
      <w:pPr>
        <w:rPr>
          <w:rFonts w:ascii="Times New Roman" w:hAnsi="Times New Roman"/>
          <w:b/>
          <w:sz w:val="16"/>
          <w:szCs w:val="16"/>
        </w:rPr>
      </w:pPr>
      <w:r w:rsidRPr="003B6803">
        <w:rPr>
          <w:rFonts w:ascii="Times New Roman" w:hAnsi="Times New Roman"/>
          <w:b/>
          <w:sz w:val="16"/>
          <w:szCs w:val="16"/>
          <w:lang w:val="kk-KZ"/>
        </w:rPr>
        <w:t xml:space="preserve">        </w:t>
      </w:r>
    </w:p>
    <w:p w:rsidR="00463584" w:rsidRPr="003B6803" w:rsidRDefault="00463584" w:rsidP="0046358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463584" w:rsidRPr="003B6803" w:rsidRDefault="00463584" w:rsidP="0046358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463584" w:rsidRDefault="00463584" w:rsidP="00463584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463584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3D" w:rsidRDefault="005E543D" w:rsidP="00EB133F">
      <w:pPr>
        <w:spacing w:after="0" w:line="240" w:lineRule="auto"/>
      </w:pPr>
      <w:r>
        <w:separator/>
      </w:r>
    </w:p>
  </w:endnote>
  <w:endnote w:type="continuationSeparator" w:id="0">
    <w:p w:rsidR="005E543D" w:rsidRDefault="005E543D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3D" w:rsidRDefault="005E543D" w:rsidP="00EB133F">
      <w:pPr>
        <w:spacing w:after="0" w:line="240" w:lineRule="auto"/>
      </w:pPr>
      <w:r>
        <w:separator/>
      </w:r>
    </w:p>
  </w:footnote>
  <w:footnote w:type="continuationSeparator" w:id="0">
    <w:p w:rsidR="005E543D" w:rsidRDefault="005E543D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53CD"/>
    <w:rsid w:val="0003797D"/>
    <w:rsid w:val="000405E4"/>
    <w:rsid w:val="00044B2E"/>
    <w:rsid w:val="00047146"/>
    <w:rsid w:val="00053762"/>
    <w:rsid w:val="000563A5"/>
    <w:rsid w:val="000567D6"/>
    <w:rsid w:val="00065949"/>
    <w:rsid w:val="000665EB"/>
    <w:rsid w:val="00072155"/>
    <w:rsid w:val="00073A06"/>
    <w:rsid w:val="000746DA"/>
    <w:rsid w:val="000856DE"/>
    <w:rsid w:val="000A23EB"/>
    <w:rsid w:val="000A2CA5"/>
    <w:rsid w:val="000A5435"/>
    <w:rsid w:val="000B3DCB"/>
    <w:rsid w:val="000C175B"/>
    <w:rsid w:val="000C55F8"/>
    <w:rsid w:val="000D7100"/>
    <w:rsid w:val="000E27A8"/>
    <w:rsid w:val="000F3FAE"/>
    <w:rsid w:val="000F55FB"/>
    <w:rsid w:val="001037BD"/>
    <w:rsid w:val="001041C2"/>
    <w:rsid w:val="00104315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64FF2"/>
    <w:rsid w:val="00177773"/>
    <w:rsid w:val="001816ED"/>
    <w:rsid w:val="0018212E"/>
    <w:rsid w:val="0018622B"/>
    <w:rsid w:val="00187834"/>
    <w:rsid w:val="00187A05"/>
    <w:rsid w:val="00192ABC"/>
    <w:rsid w:val="001963DB"/>
    <w:rsid w:val="001A1025"/>
    <w:rsid w:val="001A6703"/>
    <w:rsid w:val="001B2B6B"/>
    <w:rsid w:val="001C216D"/>
    <w:rsid w:val="001D35E2"/>
    <w:rsid w:val="001D5499"/>
    <w:rsid w:val="001D608F"/>
    <w:rsid w:val="001E2987"/>
    <w:rsid w:val="001E3907"/>
    <w:rsid w:val="001F0510"/>
    <w:rsid w:val="001F66AD"/>
    <w:rsid w:val="001F6DFA"/>
    <w:rsid w:val="002038CE"/>
    <w:rsid w:val="00207214"/>
    <w:rsid w:val="002169BE"/>
    <w:rsid w:val="00217AD3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E5D"/>
    <w:rsid w:val="002A2CE7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F4FFA"/>
    <w:rsid w:val="002F5A4E"/>
    <w:rsid w:val="002F5EEB"/>
    <w:rsid w:val="002F6DEF"/>
    <w:rsid w:val="00300679"/>
    <w:rsid w:val="0030439E"/>
    <w:rsid w:val="00317340"/>
    <w:rsid w:val="003235B8"/>
    <w:rsid w:val="003301EE"/>
    <w:rsid w:val="00332345"/>
    <w:rsid w:val="0033253F"/>
    <w:rsid w:val="0033786D"/>
    <w:rsid w:val="003433C0"/>
    <w:rsid w:val="00345A7A"/>
    <w:rsid w:val="00351BA0"/>
    <w:rsid w:val="00362671"/>
    <w:rsid w:val="00375DA9"/>
    <w:rsid w:val="003763DC"/>
    <w:rsid w:val="003832DB"/>
    <w:rsid w:val="003835ED"/>
    <w:rsid w:val="00390AA1"/>
    <w:rsid w:val="00390EE0"/>
    <w:rsid w:val="003913BB"/>
    <w:rsid w:val="00393FBC"/>
    <w:rsid w:val="0039743A"/>
    <w:rsid w:val="003A03B0"/>
    <w:rsid w:val="003B004C"/>
    <w:rsid w:val="003B3D81"/>
    <w:rsid w:val="003B526C"/>
    <w:rsid w:val="003B6803"/>
    <w:rsid w:val="003B6B60"/>
    <w:rsid w:val="003C1E0A"/>
    <w:rsid w:val="003C45C4"/>
    <w:rsid w:val="003D1632"/>
    <w:rsid w:val="003D1E15"/>
    <w:rsid w:val="003D7ABE"/>
    <w:rsid w:val="003E01B6"/>
    <w:rsid w:val="003E489D"/>
    <w:rsid w:val="003F1020"/>
    <w:rsid w:val="003F2413"/>
    <w:rsid w:val="00401165"/>
    <w:rsid w:val="00421636"/>
    <w:rsid w:val="00423E0D"/>
    <w:rsid w:val="00426AE1"/>
    <w:rsid w:val="00426DD3"/>
    <w:rsid w:val="0043248A"/>
    <w:rsid w:val="00440FF6"/>
    <w:rsid w:val="004462B4"/>
    <w:rsid w:val="00450641"/>
    <w:rsid w:val="00453E24"/>
    <w:rsid w:val="004550F8"/>
    <w:rsid w:val="00463584"/>
    <w:rsid w:val="0046420C"/>
    <w:rsid w:val="004662BA"/>
    <w:rsid w:val="00473030"/>
    <w:rsid w:val="00480F00"/>
    <w:rsid w:val="004874B2"/>
    <w:rsid w:val="00497262"/>
    <w:rsid w:val="004975BC"/>
    <w:rsid w:val="004A070A"/>
    <w:rsid w:val="004A28B7"/>
    <w:rsid w:val="004A3CE9"/>
    <w:rsid w:val="004B107F"/>
    <w:rsid w:val="004B1225"/>
    <w:rsid w:val="004B226E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4FA4"/>
    <w:rsid w:val="00515F11"/>
    <w:rsid w:val="005165F2"/>
    <w:rsid w:val="00524AC7"/>
    <w:rsid w:val="00524B71"/>
    <w:rsid w:val="00527C2D"/>
    <w:rsid w:val="0053298C"/>
    <w:rsid w:val="0053472C"/>
    <w:rsid w:val="00535D0B"/>
    <w:rsid w:val="00536D85"/>
    <w:rsid w:val="00545DE3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7479"/>
    <w:rsid w:val="005A238C"/>
    <w:rsid w:val="005A58A9"/>
    <w:rsid w:val="005A689F"/>
    <w:rsid w:val="005B3E0C"/>
    <w:rsid w:val="005B4AA7"/>
    <w:rsid w:val="005C1760"/>
    <w:rsid w:val="005D447E"/>
    <w:rsid w:val="005E12BF"/>
    <w:rsid w:val="005E1ADB"/>
    <w:rsid w:val="005E34D5"/>
    <w:rsid w:val="005E543D"/>
    <w:rsid w:val="005F17A8"/>
    <w:rsid w:val="005F72BF"/>
    <w:rsid w:val="005F7D43"/>
    <w:rsid w:val="00601E9A"/>
    <w:rsid w:val="0060698E"/>
    <w:rsid w:val="00610811"/>
    <w:rsid w:val="00611A2B"/>
    <w:rsid w:val="00620608"/>
    <w:rsid w:val="0064060E"/>
    <w:rsid w:val="00642947"/>
    <w:rsid w:val="00644F50"/>
    <w:rsid w:val="006468A8"/>
    <w:rsid w:val="00652095"/>
    <w:rsid w:val="00690829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CB6"/>
    <w:rsid w:val="00711B2C"/>
    <w:rsid w:val="007231FB"/>
    <w:rsid w:val="00724996"/>
    <w:rsid w:val="0072700F"/>
    <w:rsid w:val="00730328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B550B"/>
    <w:rsid w:val="007B6F95"/>
    <w:rsid w:val="007C3062"/>
    <w:rsid w:val="007C750A"/>
    <w:rsid w:val="007D6E0A"/>
    <w:rsid w:val="007F0269"/>
    <w:rsid w:val="007F04DA"/>
    <w:rsid w:val="007F0764"/>
    <w:rsid w:val="007F6E6C"/>
    <w:rsid w:val="007F7C10"/>
    <w:rsid w:val="00803A51"/>
    <w:rsid w:val="00807C3C"/>
    <w:rsid w:val="00814ED8"/>
    <w:rsid w:val="0081702C"/>
    <w:rsid w:val="008200C5"/>
    <w:rsid w:val="008215B9"/>
    <w:rsid w:val="00831A09"/>
    <w:rsid w:val="00832A22"/>
    <w:rsid w:val="008337C0"/>
    <w:rsid w:val="00844FE6"/>
    <w:rsid w:val="00847733"/>
    <w:rsid w:val="00853AAA"/>
    <w:rsid w:val="00854A39"/>
    <w:rsid w:val="00855BA5"/>
    <w:rsid w:val="0088505F"/>
    <w:rsid w:val="00897022"/>
    <w:rsid w:val="008A7E1C"/>
    <w:rsid w:val="008B32C9"/>
    <w:rsid w:val="008B7EBF"/>
    <w:rsid w:val="008C7907"/>
    <w:rsid w:val="008D269A"/>
    <w:rsid w:val="008D2A1D"/>
    <w:rsid w:val="008D511B"/>
    <w:rsid w:val="008E0FAF"/>
    <w:rsid w:val="008E3CF8"/>
    <w:rsid w:val="008E67F4"/>
    <w:rsid w:val="008F00FA"/>
    <w:rsid w:val="008F6768"/>
    <w:rsid w:val="00901B30"/>
    <w:rsid w:val="0091338B"/>
    <w:rsid w:val="00915258"/>
    <w:rsid w:val="00917669"/>
    <w:rsid w:val="00920E8A"/>
    <w:rsid w:val="009244D6"/>
    <w:rsid w:val="00925E50"/>
    <w:rsid w:val="00931438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7016"/>
    <w:rsid w:val="009A73C2"/>
    <w:rsid w:val="009B7502"/>
    <w:rsid w:val="009C2CA6"/>
    <w:rsid w:val="009C52D8"/>
    <w:rsid w:val="009D6043"/>
    <w:rsid w:val="009E21C9"/>
    <w:rsid w:val="009E6CBA"/>
    <w:rsid w:val="009F2641"/>
    <w:rsid w:val="009F2CB8"/>
    <w:rsid w:val="009F76EC"/>
    <w:rsid w:val="00A00AF5"/>
    <w:rsid w:val="00A02648"/>
    <w:rsid w:val="00A108B6"/>
    <w:rsid w:val="00A2078E"/>
    <w:rsid w:val="00A215E1"/>
    <w:rsid w:val="00A21810"/>
    <w:rsid w:val="00A27223"/>
    <w:rsid w:val="00A45F39"/>
    <w:rsid w:val="00A4687A"/>
    <w:rsid w:val="00A5363F"/>
    <w:rsid w:val="00A5422C"/>
    <w:rsid w:val="00A55C2B"/>
    <w:rsid w:val="00A84933"/>
    <w:rsid w:val="00A851C1"/>
    <w:rsid w:val="00A86A6E"/>
    <w:rsid w:val="00A90D63"/>
    <w:rsid w:val="00A91A46"/>
    <w:rsid w:val="00AA2FA7"/>
    <w:rsid w:val="00AA3937"/>
    <w:rsid w:val="00AA6B1C"/>
    <w:rsid w:val="00AA7A5C"/>
    <w:rsid w:val="00AB0930"/>
    <w:rsid w:val="00AB44C8"/>
    <w:rsid w:val="00AB68A1"/>
    <w:rsid w:val="00AD06B7"/>
    <w:rsid w:val="00AE05AB"/>
    <w:rsid w:val="00AE5A01"/>
    <w:rsid w:val="00AE6245"/>
    <w:rsid w:val="00AE6FE1"/>
    <w:rsid w:val="00B0698E"/>
    <w:rsid w:val="00B115B9"/>
    <w:rsid w:val="00B14AE7"/>
    <w:rsid w:val="00B1779D"/>
    <w:rsid w:val="00B307C1"/>
    <w:rsid w:val="00B31108"/>
    <w:rsid w:val="00B35585"/>
    <w:rsid w:val="00B3724B"/>
    <w:rsid w:val="00B479CF"/>
    <w:rsid w:val="00B55DFD"/>
    <w:rsid w:val="00B62DF8"/>
    <w:rsid w:val="00B7785D"/>
    <w:rsid w:val="00B80C6B"/>
    <w:rsid w:val="00B81887"/>
    <w:rsid w:val="00B94946"/>
    <w:rsid w:val="00B95049"/>
    <w:rsid w:val="00B97E13"/>
    <w:rsid w:val="00BA0E81"/>
    <w:rsid w:val="00BA21E2"/>
    <w:rsid w:val="00BA6914"/>
    <w:rsid w:val="00BC4BDE"/>
    <w:rsid w:val="00BD5169"/>
    <w:rsid w:val="00BD631C"/>
    <w:rsid w:val="00BD71F3"/>
    <w:rsid w:val="00BD75F6"/>
    <w:rsid w:val="00BE16B5"/>
    <w:rsid w:val="00C02706"/>
    <w:rsid w:val="00C0576F"/>
    <w:rsid w:val="00C123F4"/>
    <w:rsid w:val="00C33729"/>
    <w:rsid w:val="00C36B20"/>
    <w:rsid w:val="00C61FF9"/>
    <w:rsid w:val="00C6424E"/>
    <w:rsid w:val="00C71E5F"/>
    <w:rsid w:val="00C77AAB"/>
    <w:rsid w:val="00C84E8E"/>
    <w:rsid w:val="00C86C19"/>
    <w:rsid w:val="00C871D7"/>
    <w:rsid w:val="00C92117"/>
    <w:rsid w:val="00C966C5"/>
    <w:rsid w:val="00CA20D4"/>
    <w:rsid w:val="00CA3EDE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B83"/>
    <w:rsid w:val="00D0397A"/>
    <w:rsid w:val="00D04456"/>
    <w:rsid w:val="00D0553A"/>
    <w:rsid w:val="00D20BD0"/>
    <w:rsid w:val="00D231ED"/>
    <w:rsid w:val="00D31170"/>
    <w:rsid w:val="00D324B0"/>
    <w:rsid w:val="00D453BE"/>
    <w:rsid w:val="00D54B57"/>
    <w:rsid w:val="00D54F5F"/>
    <w:rsid w:val="00D61B52"/>
    <w:rsid w:val="00D62DD2"/>
    <w:rsid w:val="00D77BF5"/>
    <w:rsid w:val="00D834DB"/>
    <w:rsid w:val="00D86A4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1A4"/>
    <w:rsid w:val="00DD7652"/>
    <w:rsid w:val="00DE0806"/>
    <w:rsid w:val="00DE0BAC"/>
    <w:rsid w:val="00DE6EF5"/>
    <w:rsid w:val="00DF0237"/>
    <w:rsid w:val="00DF26DC"/>
    <w:rsid w:val="00E02935"/>
    <w:rsid w:val="00E03AB5"/>
    <w:rsid w:val="00E0546C"/>
    <w:rsid w:val="00E10CAC"/>
    <w:rsid w:val="00E13FFF"/>
    <w:rsid w:val="00E20876"/>
    <w:rsid w:val="00E220F2"/>
    <w:rsid w:val="00E352B1"/>
    <w:rsid w:val="00E3627E"/>
    <w:rsid w:val="00E55150"/>
    <w:rsid w:val="00E638F1"/>
    <w:rsid w:val="00E804D1"/>
    <w:rsid w:val="00E81329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235C4"/>
    <w:rsid w:val="00F24C2A"/>
    <w:rsid w:val="00F27180"/>
    <w:rsid w:val="00F30629"/>
    <w:rsid w:val="00F32DBE"/>
    <w:rsid w:val="00F4354D"/>
    <w:rsid w:val="00F438D3"/>
    <w:rsid w:val="00F44345"/>
    <w:rsid w:val="00F470D6"/>
    <w:rsid w:val="00F553CC"/>
    <w:rsid w:val="00F61DC1"/>
    <w:rsid w:val="00F67529"/>
    <w:rsid w:val="00F730EF"/>
    <w:rsid w:val="00F7524C"/>
    <w:rsid w:val="00F82B06"/>
    <w:rsid w:val="00F82B95"/>
    <w:rsid w:val="00F8671F"/>
    <w:rsid w:val="00F868C9"/>
    <w:rsid w:val="00F920E8"/>
    <w:rsid w:val="00F92EEE"/>
    <w:rsid w:val="00F97BAE"/>
    <w:rsid w:val="00FA4262"/>
    <w:rsid w:val="00FA6343"/>
    <w:rsid w:val="00FA7FCC"/>
    <w:rsid w:val="00FB1C6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61DD-E117-48D0-8F52-C9DF0C75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5674</TotalTime>
  <Pages>6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217</cp:revision>
  <cp:lastPrinted>2020-02-03T09:09:00Z</cp:lastPrinted>
  <dcterms:created xsi:type="dcterms:W3CDTF">2017-02-22T03:30:00Z</dcterms:created>
  <dcterms:modified xsi:type="dcterms:W3CDTF">2020-02-03T09:11:00Z</dcterms:modified>
</cp:coreProperties>
</file>