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D27DB3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102836" w:rsidRPr="00D27DB3">
        <w:rPr>
          <w:rFonts w:ascii="Times New Roman" w:hAnsi="Times New Roman"/>
          <w:b/>
          <w:bCs/>
        </w:rPr>
        <w:t>12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102836" w:rsidRPr="00102836">
        <w:rPr>
          <w:rFonts w:ascii="Times New Roman" w:hAnsi="Times New Roman"/>
          <w:b/>
          <w:bCs/>
        </w:rPr>
        <w:t>9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февраля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446842" w:rsidRDefault="005D1C8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 xml:space="preserve">) </w:t>
      </w:r>
      <w:r w:rsidR="00446842">
        <w:rPr>
          <w:rFonts w:ascii="Times New Roman" w:hAnsi="Times New Roman"/>
          <w:lang w:val="kk-KZ"/>
        </w:rPr>
        <w:t xml:space="preserve">Лоты </w:t>
      </w:r>
      <w:r w:rsidR="00446842" w:rsidRPr="00446842">
        <w:rPr>
          <w:rFonts w:ascii="Times New Roman" w:hAnsi="Times New Roman"/>
          <w:lang w:val="kk-KZ"/>
        </w:rPr>
        <w:t>№2,3,8,9,10,18,19,20,21,22,23,24,25,26,42,46,49,50,51,52,56,58,59,60,61,62 ТОО «Мелиор Ltd» (РК, г.Нур-Султан</w:t>
      </w:r>
      <w:r w:rsidR="00446842">
        <w:rPr>
          <w:rFonts w:ascii="Times New Roman" w:hAnsi="Times New Roman"/>
          <w:lang w:val="kk-KZ"/>
        </w:rPr>
        <w:t>,Желтоксан,38</w:t>
      </w:r>
      <w:r w:rsidR="00446842" w:rsidRPr="00446842">
        <w:rPr>
          <w:rFonts w:ascii="Times New Roman" w:hAnsi="Times New Roman"/>
          <w:lang w:val="kk-KZ"/>
        </w:rPr>
        <w:t>)</w:t>
      </w:r>
      <w:r w:rsidR="00446842">
        <w:rPr>
          <w:rFonts w:ascii="Times New Roman" w:hAnsi="Times New Roman"/>
          <w:lang w:val="kk-KZ"/>
        </w:rPr>
        <w:t xml:space="preserve"> цена договора  </w:t>
      </w:r>
      <w:r w:rsidR="001A5F30" w:rsidRPr="001A5F30">
        <w:rPr>
          <w:rFonts w:ascii="Times New Roman" w:hAnsi="Times New Roman"/>
          <w:b/>
          <w:lang w:val="kk-KZ"/>
        </w:rPr>
        <w:t>43 413 816,00</w:t>
      </w:r>
      <w:r w:rsidR="001A5F30">
        <w:rPr>
          <w:rFonts w:ascii="Times New Roman" w:hAnsi="Times New Roman"/>
          <w:lang w:val="kk-KZ"/>
        </w:rPr>
        <w:t xml:space="preserve"> тенге;</w:t>
      </w:r>
    </w:p>
    <w:p w:rsidR="002A37F5" w:rsidRDefault="002A37F5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2) Лоты №4,14,17,27,28,29,30,31,32,33,34,35,36,37,44,45,47,48,53 ТОО «Интермедика Алматы»(РК,г.Алматы,ул.Райымбек 348/4 ) цена договора </w:t>
      </w:r>
      <w:r w:rsidRPr="002A37F5">
        <w:rPr>
          <w:rFonts w:ascii="Times New Roman" w:hAnsi="Times New Roman"/>
          <w:b/>
          <w:lang w:val="kk-KZ"/>
        </w:rPr>
        <w:t>6 </w:t>
      </w:r>
      <w:r w:rsidR="000302CE">
        <w:rPr>
          <w:rFonts w:ascii="Times New Roman" w:hAnsi="Times New Roman"/>
          <w:b/>
          <w:lang w:val="kk-KZ"/>
        </w:rPr>
        <w:t>088</w:t>
      </w:r>
      <w:r w:rsidRPr="002A37F5">
        <w:rPr>
          <w:rFonts w:ascii="Times New Roman" w:hAnsi="Times New Roman"/>
          <w:b/>
          <w:lang w:val="kk-KZ"/>
        </w:rPr>
        <w:t> 691,00</w:t>
      </w:r>
      <w:r>
        <w:rPr>
          <w:rFonts w:ascii="Times New Roman" w:hAnsi="Times New Roman"/>
          <w:lang w:val="kk-KZ"/>
        </w:rPr>
        <w:t xml:space="preserve"> тенге</w:t>
      </w:r>
    </w:p>
    <w:p w:rsidR="00F56536" w:rsidRPr="00446842" w:rsidRDefault="00F56536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3) Лоты №5,6,7,12,13,38,39,40,41,43 </w:t>
      </w:r>
      <w:r w:rsidRPr="00F56536">
        <w:rPr>
          <w:rFonts w:ascii="Times New Roman" w:hAnsi="Times New Roman"/>
          <w:lang w:val="kk-KZ"/>
        </w:rPr>
        <w:t>ТОО НПФ «Медилэнд» (РК,г.Алматы, пр.Райымбек 417А) цена договора</w:t>
      </w:r>
      <w:r>
        <w:rPr>
          <w:rFonts w:ascii="Times New Roman" w:hAnsi="Times New Roman"/>
          <w:lang w:val="kk-KZ"/>
        </w:rPr>
        <w:t xml:space="preserve"> </w:t>
      </w:r>
      <w:r w:rsidRPr="00F56536">
        <w:rPr>
          <w:rFonts w:ascii="Times New Roman" w:hAnsi="Times New Roman"/>
          <w:b/>
          <w:lang w:val="kk-KZ"/>
        </w:rPr>
        <w:t>10 323 190,00</w:t>
      </w:r>
      <w:r>
        <w:rPr>
          <w:rFonts w:ascii="Times New Roman" w:hAnsi="Times New Roman"/>
          <w:lang w:val="kk-KZ"/>
        </w:rPr>
        <w:t xml:space="preserve"> тенге;</w:t>
      </w:r>
    </w:p>
    <w:p w:rsidR="009B2E4C" w:rsidRDefault="00F56536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</w:t>
      </w:r>
      <w:r w:rsidR="00446842">
        <w:rPr>
          <w:rFonts w:ascii="Times New Roman" w:hAnsi="Times New Roman"/>
          <w:lang w:val="kk-KZ"/>
        </w:rPr>
        <w:t>)</w:t>
      </w:r>
      <w:r w:rsidR="00690FF4">
        <w:rPr>
          <w:rFonts w:ascii="Times New Roman" w:hAnsi="Times New Roman"/>
          <w:lang w:val="kk-KZ"/>
        </w:rPr>
        <w:t>Лот</w:t>
      </w:r>
      <w:r>
        <w:rPr>
          <w:rFonts w:ascii="Times New Roman" w:hAnsi="Times New Roman"/>
          <w:lang w:val="kk-KZ"/>
        </w:rPr>
        <w:t xml:space="preserve"> №11</w:t>
      </w:r>
      <w:r w:rsidR="005B029D">
        <w:rPr>
          <w:rFonts w:ascii="Times New Roman" w:hAnsi="Times New Roman"/>
          <w:lang w:val="kk-KZ"/>
        </w:rPr>
        <w:t xml:space="preserve"> </w:t>
      </w:r>
      <w:r w:rsidR="001B0509">
        <w:rPr>
          <w:rFonts w:ascii="Times New Roman" w:hAnsi="Times New Roman"/>
          <w:lang w:val="kk-KZ"/>
        </w:rPr>
        <w:t xml:space="preserve"> </w:t>
      </w:r>
      <w:r w:rsidR="00B01BA2">
        <w:rPr>
          <w:rFonts w:ascii="Times New Roman" w:hAnsi="Times New Roman"/>
          <w:lang w:val="kk-KZ"/>
        </w:rPr>
        <w:t>ТОО ТЦ «Мастер</w:t>
      </w:r>
      <w:r w:rsidR="009B2E4C" w:rsidRPr="009B2E4C">
        <w:rPr>
          <w:rFonts w:ascii="Times New Roman" w:hAnsi="Times New Roman"/>
          <w:lang w:val="kk-KZ"/>
        </w:rPr>
        <w:t>» (РК, г</w:t>
      </w:r>
      <w:r w:rsidR="00B01BA2">
        <w:rPr>
          <w:rFonts w:ascii="Times New Roman" w:hAnsi="Times New Roman"/>
          <w:lang w:val="kk-KZ"/>
        </w:rPr>
        <w:t>.Кокшетау, ул.Акана серы 100</w:t>
      </w:r>
      <w:r w:rsidR="009B2E4C" w:rsidRPr="009B2E4C">
        <w:rPr>
          <w:rFonts w:ascii="Times New Roman" w:hAnsi="Times New Roman"/>
          <w:lang w:val="kk-KZ"/>
        </w:rPr>
        <w:t>) цена договора</w:t>
      </w:r>
      <w:r w:rsidR="004A0E65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126 000,00 </w:t>
      </w:r>
      <w:r w:rsidR="009B2E4C" w:rsidRPr="009B2E4C">
        <w:rPr>
          <w:rFonts w:ascii="Times New Roman" w:hAnsi="Times New Roman"/>
          <w:lang w:val="kk-KZ"/>
        </w:rPr>
        <w:t>тенге;</w:t>
      </w:r>
    </w:p>
    <w:p w:rsidR="004A0E65" w:rsidRPr="004A0E65" w:rsidRDefault="00F56536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5</w:t>
      </w:r>
      <w:r w:rsidR="004A0E65">
        <w:rPr>
          <w:rFonts w:ascii="Times New Roman" w:hAnsi="Times New Roman"/>
        </w:rPr>
        <w:t>)</w:t>
      </w:r>
      <w:r w:rsidR="00AA54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Лот №55 </w:t>
      </w:r>
      <w:r w:rsidR="004A0E65">
        <w:rPr>
          <w:rFonts w:ascii="Times New Roman" w:hAnsi="Times New Roman"/>
        </w:rPr>
        <w:t>ТОО «</w:t>
      </w:r>
      <w:proofErr w:type="spellStart"/>
      <w:r w:rsidR="004A0E65">
        <w:rPr>
          <w:rFonts w:ascii="Times New Roman" w:hAnsi="Times New Roman"/>
        </w:rPr>
        <w:t>ЛюксТест</w:t>
      </w:r>
      <w:proofErr w:type="spellEnd"/>
      <w:r w:rsidR="004A0E65">
        <w:rPr>
          <w:rFonts w:ascii="Times New Roman" w:hAnsi="Times New Roman"/>
        </w:rPr>
        <w:t>» (</w:t>
      </w:r>
      <w:proofErr w:type="spellStart"/>
      <w:r w:rsidR="00AA544F">
        <w:rPr>
          <w:rFonts w:ascii="Times New Roman" w:hAnsi="Times New Roman"/>
        </w:rPr>
        <w:t>РК,г.Караганда</w:t>
      </w:r>
      <w:proofErr w:type="spellEnd"/>
      <w:r w:rsidR="004A0E65">
        <w:rPr>
          <w:rFonts w:ascii="Times New Roman" w:hAnsi="Times New Roman"/>
        </w:rPr>
        <w:t>,</w:t>
      </w:r>
      <w:r w:rsidR="00AA544F" w:rsidRPr="00AA544F">
        <w:rPr>
          <w:rFonts w:ascii="Times New Roman" w:hAnsi="Times New Roman"/>
          <w:bCs/>
        </w:rPr>
        <w:t xml:space="preserve"> </w:t>
      </w:r>
      <w:proofErr w:type="spellStart"/>
      <w:r w:rsidR="00AA544F" w:rsidRPr="00AA544F">
        <w:rPr>
          <w:rFonts w:ascii="Times New Roman" w:hAnsi="Times New Roman"/>
          <w:bCs/>
        </w:rPr>
        <w:t>ул.Муканова</w:t>
      </w:r>
      <w:proofErr w:type="spellEnd"/>
      <w:r w:rsidR="00AA544F" w:rsidRPr="00AA544F">
        <w:rPr>
          <w:rFonts w:ascii="Times New Roman" w:hAnsi="Times New Roman"/>
          <w:bCs/>
        </w:rPr>
        <w:t xml:space="preserve"> строение 18/7</w:t>
      </w:r>
      <w:r w:rsidR="004A0E6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="004A0E65">
        <w:rPr>
          <w:rFonts w:ascii="Times New Roman" w:hAnsi="Times New Roman"/>
        </w:rPr>
        <w:t>цена договора</w:t>
      </w:r>
      <w:r>
        <w:rPr>
          <w:rFonts w:ascii="Times New Roman" w:hAnsi="Times New Roman"/>
        </w:rPr>
        <w:t xml:space="preserve"> </w:t>
      </w:r>
      <w:r w:rsidRPr="00F56536">
        <w:rPr>
          <w:rFonts w:ascii="Times New Roman" w:hAnsi="Times New Roman"/>
          <w:b/>
        </w:rPr>
        <w:t>1 363 000,00</w:t>
      </w:r>
      <w:r>
        <w:rPr>
          <w:rFonts w:ascii="Times New Roman" w:hAnsi="Times New Roman"/>
        </w:rPr>
        <w:t xml:space="preserve"> </w:t>
      </w:r>
      <w:r w:rsidR="004A0E65">
        <w:rPr>
          <w:rFonts w:ascii="Times New Roman" w:hAnsi="Times New Roman"/>
        </w:rPr>
        <w:t xml:space="preserve"> </w:t>
      </w:r>
      <w:r w:rsidR="00AA544F">
        <w:rPr>
          <w:rFonts w:ascii="Times New Roman" w:hAnsi="Times New Roman"/>
        </w:rPr>
        <w:t>тенге;</w:t>
      </w:r>
    </w:p>
    <w:p w:rsidR="00A150CD" w:rsidRPr="009B2E4C" w:rsidRDefault="00F56536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</w:t>
      </w:r>
      <w:r w:rsidR="008D05CA">
        <w:rPr>
          <w:rFonts w:ascii="Times New Roman" w:hAnsi="Times New Roman"/>
          <w:lang w:val="kk-KZ"/>
        </w:rPr>
        <w:t>) Лоты №</w:t>
      </w:r>
      <w:r w:rsidR="00FC03D4">
        <w:rPr>
          <w:rFonts w:ascii="Times New Roman" w:hAnsi="Times New Roman"/>
          <w:lang w:val="kk-KZ"/>
        </w:rPr>
        <w:t>1</w:t>
      </w:r>
      <w:r w:rsidR="00BB6B86">
        <w:rPr>
          <w:rFonts w:ascii="Times New Roman" w:hAnsi="Times New Roman"/>
          <w:lang w:val="kk-KZ"/>
        </w:rPr>
        <w:t xml:space="preserve">,15,16,54,57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FC03D4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tbl>
      <w:tblPr>
        <w:tblW w:w="172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709"/>
        <w:gridCol w:w="709"/>
        <w:gridCol w:w="1134"/>
        <w:gridCol w:w="1134"/>
        <w:gridCol w:w="1276"/>
        <w:gridCol w:w="1417"/>
        <w:gridCol w:w="1276"/>
        <w:gridCol w:w="1417"/>
        <w:gridCol w:w="1276"/>
        <w:gridCol w:w="1134"/>
        <w:gridCol w:w="142"/>
        <w:gridCol w:w="2270"/>
      </w:tblGrid>
      <w:tr w:rsidR="00102836" w:rsidRPr="00AA4B83" w:rsidTr="00102836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2836" w:rsidRPr="00AA4B83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</w:tcBorders>
          </w:tcPr>
          <w:p w:rsidR="00102836" w:rsidRPr="008837E0" w:rsidRDefault="00102836" w:rsidP="00D27DB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102836" w:rsidRPr="00AA4B83" w:rsidTr="00102836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Интермедика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Алматы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Люкс Тест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Мелиор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Pr="00AA4B8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Дельрус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836" w:rsidRDefault="00102836" w:rsidP="00D27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</w:p>
          <w:p w:rsidR="00102836" w:rsidRPr="00AA4B83" w:rsidRDefault="00102836" w:rsidP="00D27D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ТЦ Мастер</w:t>
            </w:r>
          </w:p>
        </w:tc>
      </w:tr>
      <w:tr w:rsidR="00102836" w:rsidRPr="00B06259" w:rsidTr="00D27DB3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82C0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PH электрод 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15 882,01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47 646,03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баллон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222 165,00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666 495,00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646 635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666 000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B35F71"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222 165,00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666 495,00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646 635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666 000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Дилюент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Изотонический разбавитель 20л,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Драйпак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автоматического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гемотологического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анализатора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Micro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cc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29 746,00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446 190,00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446 190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Дифференциал фибриногена и тромбоцитов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fib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(10х5) +2 +8</w:t>
            </w: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155 549,11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777 745,55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726 415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Дифференциал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гепаринового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эффекта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hep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(10х07)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248 880,93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1 244 404,65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1 162 270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Измерительные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диспосистемы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Measuring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Cup&amp;Pin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</w:t>
            </w:r>
            <w:r>
              <w:rPr>
                <w:rFonts w:ascii="Times New Roman" w:hAnsi="Times New Roman"/>
                <w:sz w:val="20"/>
                <w:szCs w:val="20"/>
              </w:rPr>
              <w:t>тометрии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(10х20шт)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777 505,87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3 887 529,35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3 630 940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06259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6477D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3 735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lastRenderedPageBreak/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3 267 075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3 535 000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3 735 375,00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3 267 075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3 535 000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для 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tHb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ABL 800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154 760,00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153 000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154 700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35F7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6477D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ISTEROL </w:t>
            </w:r>
            <w:r w:rsidRPr="003647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132 680,00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126 000</w:t>
            </w: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6477D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>Контроль ROTROL N (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нормал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>), измеренный (4 теста/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) из комплекта Система гемостаза цельной крови методом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тромбоэла</w:t>
            </w:r>
            <w:r>
              <w:rPr>
                <w:rFonts w:ascii="Times New Roman" w:hAnsi="Times New Roman"/>
                <w:sz w:val="20"/>
                <w:szCs w:val="20"/>
              </w:rPr>
              <w:t>стометрии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104 223,35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521 116,75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486 720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6477D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Контроль ROTROL P из комплекта Система гемостаза цельной крови методом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тромбоэластомет</w:t>
            </w:r>
            <w:r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(5х4) 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113 549,47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567 747,35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530 275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6477D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Para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Extend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 3*2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58 636,00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351 816,00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351 816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7E1C3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 xml:space="preserve">Концентрат промывочного раствора №2, 500 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19 046,00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38 092,00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Краситель-фиксатор Эозин метиленовый синий по Май-</w:t>
            </w: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656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1 310,75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9 175,25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7E1C3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 xml:space="preserve"> раствор 1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30 923,00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401 999,00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401 999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CL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2 719 176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3 116 000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2 719 176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3 116 000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276 125,00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1 932 875,00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1 636 250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1 664 250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2 719 176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3 116 000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pCo2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488 175,00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1 952 700,00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1 653 256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pО2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488 175,00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1 952 700,00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1 653 256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Мембрана</w:t>
            </w:r>
            <w:proofErr w:type="gramStart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2 408 880,00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2 039 382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2 337 000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для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референтного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электрода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109 380,00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875 040,00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740 736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Мембраны для глюкозного электрода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276 125,00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1 932 875,00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1 636 250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1 664 250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6C656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97063B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Общего белка R1. 1x125ml + STD. 1x5ml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4 494,00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38 940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97063B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A33614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азота мочевины (BUN) R1. 1x125ml + R2. 1x125ml STD. 1x5ml</w:t>
            </w:r>
          </w:p>
          <w:p w:rsidR="00102836" w:rsidRPr="00A33614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0302CE" w:rsidRDefault="000302CE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65 250,00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A33614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R1. 1x125ml + STD. 1x5ml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44 475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глюкозы оксидазы R1. 1x125ml + STD. 1x5ml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5 136,00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38 925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аланин-аминотрансферазы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(ALT или SGPT) R1. 1x100ml + R2.. 1x20ml 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55 650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587833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аспарагин-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аминотрансферазы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(AST или SGPT) R1. 1x120ml + R2.. 1x30ml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55 650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587833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общего билирубина (для автоматов/для полуавтоматов) R1. 1x250ml + R2. 1x25ml CAL. 1x3ml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16 852,50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252 787,50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252 780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587833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прямого билирубина (для автоматов/для полуавтоматов) R1. 1x250ml + R2. 1x25ml CAL. 1x3ml</w:t>
            </w:r>
          </w:p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16 852,50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252 787,50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82017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017">
              <w:rPr>
                <w:rFonts w:ascii="Times New Roman" w:hAnsi="Times New Roman"/>
                <w:b/>
                <w:sz w:val="20"/>
                <w:szCs w:val="20"/>
              </w:rPr>
              <w:t>252 780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R1. 1x50ml. + R2. 1x50ml.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173 340,00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1 733 400,00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1 733 400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1. 3x3ml. +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2. 3x3ml.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88 275,00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441 375,00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441 375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>тандартов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 С-реактивного белка 5х2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1 070 000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Наконечники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(10х96шт) -20+40С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83 054,47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830 544,70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775 730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внутреннего пути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183 546,73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917 733,65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857 160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внешнего пути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225 497,15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1 127 485,75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1 053 115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стартовый реагент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star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lastRenderedPageBreak/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80 888,79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404 443,95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377 750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3E39F0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</w:p>
          <w:p w:rsidR="00102836" w:rsidRPr="00A81C66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2 561 400,00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2 172 000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Подтверждение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гиперфибринолиза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ap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(10х5)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154 778,71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773 893,55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102836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836">
              <w:rPr>
                <w:rFonts w:ascii="Times New Roman" w:hAnsi="Times New Roman"/>
                <w:b/>
                <w:sz w:val="20"/>
                <w:szCs w:val="20"/>
              </w:rPr>
              <w:t>722 815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Промывочный </w:t>
            </w:r>
            <w:r>
              <w:rPr>
                <w:rFonts w:ascii="Times New Roman" w:hAnsi="Times New Roman"/>
                <w:sz w:val="20"/>
                <w:szCs w:val="20"/>
              </w:rPr>
              <w:t>раствор 1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33 315,52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66 631,04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66 600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Промывочный раствор 2 </w:t>
            </w:r>
            <w:r w:rsidRPr="0027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29 746,00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178 476,00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178 476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Раствор гипохлорита-100 мл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77 390,00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154 780,00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130 220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твор для заполнения электродов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26 750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Раствор для заполнения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референсного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электрода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34 775,00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34 775,00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34 775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27747E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1 384 320,00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1 225 140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1 380 000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922 880,00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816 760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1 153 600,00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1 020 950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1 150 000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Раствор для контроля 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уровень 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922 880,00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816 760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Реагент </w:t>
            </w:r>
            <w:r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532 860,00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532 860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Редипластин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68 688,65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755 575,15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Референсная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эмульсия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38 075,00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1 523 000,00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1 363 000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электрод </w:t>
            </w:r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665 140,00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1 995 420,00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1 612 524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Ферментативный очиститель 1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404 460,00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1D496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D4962">
              <w:rPr>
                <w:rFonts w:ascii="Times New Roman" w:hAnsi="Times New Roman"/>
                <w:sz w:val="20"/>
                <w:szCs w:val="20"/>
              </w:rPr>
              <w:t>Lu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2 959 440,00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2 391 696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 ABL700/800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2 959 440,00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2 391 696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Электрод РО</w:t>
            </w:r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3 417 780,00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2 762 096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Электрод РСО</w:t>
            </w:r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1 381 048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2836" w:rsidRPr="00B06259" w:rsidTr="00D27DB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8D6D1E" w:rsidRDefault="00102836" w:rsidP="00D27DB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1D4962" w:rsidRDefault="00102836" w:rsidP="00D27D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глюкозный.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446842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842">
              <w:rPr>
                <w:rFonts w:ascii="Times New Roman" w:hAnsi="Times New Roman"/>
                <w:b/>
                <w:sz w:val="20"/>
                <w:szCs w:val="20"/>
              </w:rPr>
              <w:t>1 195 848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1 400 000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836" w:rsidRPr="00B61FC1" w:rsidRDefault="00102836" w:rsidP="00D27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bookmarkStart w:id="0" w:name="_GoBack"/>
      <w:bookmarkEnd w:id="0"/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B31372" w:rsidRPr="000A0EC6" w:rsidRDefault="00B31372" w:rsidP="00463584">
      <w:pPr>
        <w:rPr>
          <w:rFonts w:ascii="Times New Roman" w:hAnsi="Times New Roman"/>
          <w:b/>
          <w:lang w:val="kk-KZ"/>
        </w:rPr>
      </w:pPr>
    </w:p>
    <w:sectPr w:rsidR="00B31372" w:rsidRPr="000A0EC6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36" w:rsidRDefault="00102836" w:rsidP="00EB133F">
      <w:pPr>
        <w:spacing w:after="0" w:line="240" w:lineRule="auto"/>
      </w:pPr>
      <w:r>
        <w:separator/>
      </w:r>
    </w:p>
  </w:endnote>
  <w:endnote w:type="continuationSeparator" w:id="0">
    <w:p w:rsidR="00102836" w:rsidRDefault="00102836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36" w:rsidRDefault="00102836" w:rsidP="00EB133F">
      <w:pPr>
        <w:spacing w:after="0" w:line="240" w:lineRule="auto"/>
      </w:pPr>
      <w:r>
        <w:separator/>
      </w:r>
    </w:p>
  </w:footnote>
  <w:footnote w:type="continuationSeparator" w:id="0">
    <w:p w:rsidR="00102836" w:rsidRDefault="00102836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526D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B6B86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8CD4-207E-40BE-A1FB-7B9F51F2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2021-02-11T07:16:00Z</cp:lastPrinted>
  <dcterms:created xsi:type="dcterms:W3CDTF">2021-01-25T09:42:00Z</dcterms:created>
  <dcterms:modified xsi:type="dcterms:W3CDTF">2021-02-11T07:16:00Z</dcterms:modified>
</cp:coreProperties>
</file>