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D27DB3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D27DB3">
        <w:rPr>
          <w:rFonts w:ascii="Times New Roman" w:hAnsi="Times New Roman"/>
          <w:b/>
          <w:bCs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F961C3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BD5612" w:rsidRPr="00F961C3">
        <w:rPr>
          <w:rFonts w:ascii="Times New Roman" w:hAnsi="Times New Roman"/>
          <w:b/>
          <w:bCs/>
        </w:rPr>
        <w:t>23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4630AF">
        <w:rPr>
          <w:rFonts w:ascii="Times New Roman" w:hAnsi="Times New Roman"/>
          <w:b/>
          <w:bCs/>
          <w:lang w:val="kk-KZ"/>
        </w:rPr>
        <w:t>9</w:t>
      </w:r>
      <w:bookmarkStart w:id="0" w:name="_GoBack"/>
      <w:bookmarkEnd w:id="0"/>
      <w:r w:rsidRPr="003B2477">
        <w:rPr>
          <w:rFonts w:ascii="Times New Roman" w:hAnsi="Times New Roman"/>
          <w:b/>
          <w:bCs/>
          <w:lang w:val="kk-KZ"/>
        </w:rPr>
        <w:t>»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BD5612">
        <w:rPr>
          <w:rFonts w:ascii="Times New Roman" w:hAnsi="Times New Roman"/>
          <w:b/>
          <w:bCs/>
          <w:lang w:val="kk-KZ"/>
        </w:rPr>
        <w:t>марта</w:t>
      </w:r>
      <w:r w:rsidR="00102836">
        <w:rPr>
          <w:rFonts w:ascii="Times New Roman" w:hAnsi="Times New Roman"/>
          <w:b/>
          <w:bCs/>
          <w:lang w:val="kk-KZ"/>
        </w:rPr>
        <w:t xml:space="preserve"> </w:t>
      </w:r>
      <w:r w:rsidR="00B91863">
        <w:rPr>
          <w:rFonts w:ascii="Times New Roman" w:hAnsi="Times New Roman"/>
          <w:b/>
          <w:bCs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C406AA" w:rsidRDefault="00BD5612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C406AA">
        <w:rPr>
          <w:rFonts w:ascii="Times New Roman" w:hAnsi="Times New Roman"/>
          <w:lang w:val="kk-KZ"/>
        </w:rPr>
        <w:t>) Лоты №</w:t>
      </w:r>
      <w:r>
        <w:rPr>
          <w:rFonts w:ascii="Times New Roman" w:hAnsi="Times New Roman"/>
          <w:lang w:val="kk-KZ"/>
        </w:rPr>
        <w:t xml:space="preserve">3,4,5,6,7,12,13,26,27,28,29,31,33,35,37,42,55,59 </w:t>
      </w:r>
      <w:r w:rsidR="00C406AA">
        <w:rPr>
          <w:rFonts w:ascii="Times New Roman" w:hAnsi="Times New Roman"/>
          <w:lang w:val="kk-KZ"/>
        </w:rPr>
        <w:t xml:space="preserve">ТОО «БионМедСервис» </w:t>
      </w:r>
      <w:r w:rsidR="00C406AA" w:rsidRPr="00C406AA">
        <w:rPr>
          <w:rFonts w:ascii="Times New Roman" w:hAnsi="Times New Roman"/>
          <w:lang w:val="kk-KZ"/>
        </w:rPr>
        <w:t>(</w:t>
      </w:r>
      <w:r w:rsidR="00C406AA" w:rsidRPr="00C406AA">
        <w:rPr>
          <w:rFonts w:ascii="Times New Roman" w:hAnsi="Times New Roman"/>
          <w:bCs/>
        </w:rPr>
        <w:t xml:space="preserve">РК, </w:t>
      </w:r>
      <w:proofErr w:type="spellStart"/>
      <w:r w:rsidR="00C406AA" w:rsidRPr="00C406AA">
        <w:rPr>
          <w:rFonts w:ascii="Times New Roman" w:hAnsi="Times New Roman"/>
          <w:bCs/>
        </w:rPr>
        <w:t>г.Караганда</w:t>
      </w:r>
      <w:proofErr w:type="spellEnd"/>
      <w:r w:rsidR="00C406AA" w:rsidRPr="00C406AA">
        <w:rPr>
          <w:rFonts w:ascii="Times New Roman" w:hAnsi="Times New Roman"/>
          <w:bCs/>
        </w:rPr>
        <w:t>, пр-т Строителей строение 6</w:t>
      </w:r>
      <w:r w:rsidR="00C406AA" w:rsidRPr="00C406AA">
        <w:rPr>
          <w:rFonts w:ascii="Times New Roman" w:hAnsi="Times New Roman"/>
          <w:lang w:val="kk-KZ"/>
        </w:rPr>
        <w:t>) цена договора</w:t>
      </w:r>
      <w:r w:rsidR="00C406AA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 xml:space="preserve">932 337,5 </w:t>
      </w:r>
      <w:r w:rsidR="00C406AA">
        <w:rPr>
          <w:rFonts w:ascii="Times New Roman" w:hAnsi="Times New Roman"/>
          <w:lang w:val="kk-KZ"/>
        </w:rPr>
        <w:t>тенге;</w:t>
      </w:r>
    </w:p>
    <w:p w:rsidR="00BD5612" w:rsidRDefault="00BD5612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2</w:t>
      </w:r>
      <w:r>
        <w:rPr>
          <w:rFonts w:ascii="Times New Roman" w:hAnsi="Times New Roman"/>
        </w:rPr>
        <w:t xml:space="preserve">) Лоты №23,24,25 ТОО «НПФ </w:t>
      </w:r>
      <w:r w:rsidR="004132B9"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Медилэнд</w:t>
      </w:r>
      <w:proofErr w:type="spellEnd"/>
      <w:r>
        <w:rPr>
          <w:rFonts w:ascii="Times New Roman" w:hAnsi="Times New Roman"/>
        </w:rPr>
        <w:t>» (</w:t>
      </w:r>
      <w:r w:rsidR="004132B9">
        <w:rPr>
          <w:rFonts w:ascii="Times New Roman" w:hAnsi="Times New Roman"/>
        </w:rPr>
        <w:t xml:space="preserve">РК, </w:t>
      </w:r>
      <w:proofErr w:type="spellStart"/>
      <w:r w:rsidR="004132B9">
        <w:rPr>
          <w:rFonts w:ascii="Times New Roman" w:hAnsi="Times New Roman"/>
        </w:rPr>
        <w:t>г.Алматы,пр.Райымбек</w:t>
      </w:r>
      <w:proofErr w:type="spellEnd"/>
      <w:r w:rsidR="004132B9">
        <w:rPr>
          <w:rFonts w:ascii="Times New Roman" w:hAnsi="Times New Roman"/>
        </w:rPr>
        <w:t xml:space="preserve"> 417А</w:t>
      </w:r>
      <w:r>
        <w:rPr>
          <w:rFonts w:ascii="Times New Roman" w:hAnsi="Times New Roman"/>
        </w:rPr>
        <w:t>)</w:t>
      </w:r>
      <w:r w:rsidR="004132B9">
        <w:rPr>
          <w:rFonts w:ascii="Times New Roman" w:hAnsi="Times New Roman"/>
        </w:rPr>
        <w:t xml:space="preserve"> цена договора </w:t>
      </w:r>
      <w:r w:rsidR="004132B9" w:rsidRPr="004132B9">
        <w:rPr>
          <w:rFonts w:ascii="Times New Roman" w:hAnsi="Times New Roman"/>
          <w:b/>
        </w:rPr>
        <w:t>2 438 200,00</w:t>
      </w:r>
      <w:r w:rsidR="004132B9">
        <w:rPr>
          <w:rFonts w:ascii="Times New Roman" w:hAnsi="Times New Roman"/>
        </w:rPr>
        <w:t xml:space="preserve"> тенге;</w:t>
      </w:r>
    </w:p>
    <w:p w:rsidR="004132B9" w:rsidRDefault="004132B9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3) Лот №44 ТОО «Гиппократ» (</w:t>
      </w:r>
      <w:proofErr w:type="spellStart"/>
      <w:r>
        <w:rPr>
          <w:rFonts w:ascii="Times New Roman" w:hAnsi="Times New Roman"/>
        </w:rPr>
        <w:t>РК,г</w:t>
      </w:r>
      <w:proofErr w:type="gramStart"/>
      <w:r>
        <w:rPr>
          <w:rFonts w:ascii="Times New Roman" w:hAnsi="Times New Roman"/>
        </w:rPr>
        <w:t>.А</w:t>
      </w:r>
      <w:proofErr w:type="gramEnd"/>
      <w:r>
        <w:rPr>
          <w:rFonts w:ascii="Times New Roman" w:hAnsi="Times New Roman"/>
        </w:rPr>
        <w:t>лматы</w:t>
      </w:r>
      <w:proofErr w:type="spellEnd"/>
      <w:r>
        <w:rPr>
          <w:rFonts w:ascii="Times New Roman" w:hAnsi="Times New Roman"/>
        </w:rPr>
        <w:t xml:space="preserve">, ул.Азовская,31) цена договора </w:t>
      </w:r>
      <w:r w:rsidRPr="004132B9">
        <w:rPr>
          <w:rFonts w:ascii="Times New Roman" w:hAnsi="Times New Roman"/>
          <w:b/>
        </w:rPr>
        <w:t>31 200,00</w:t>
      </w:r>
      <w:r>
        <w:rPr>
          <w:rFonts w:ascii="Times New Roman" w:hAnsi="Times New Roman"/>
        </w:rPr>
        <w:t xml:space="preserve"> тенге;</w:t>
      </w:r>
    </w:p>
    <w:p w:rsidR="00827E05" w:rsidRDefault="004132B9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4)</w:t>
      </w:r>
      <w:r w:rsidR="00827E05">
        <w:rPr>
          <w:rFonts w:ascii="Times New Roman" w:hAnsi="Times New Roman"/>
        </w:rPr>
        <w:t xml:space="preserve"> Лоты №45,46,47,51,53 ТОО «ОСТ-ФАРМ»(</w:t>
      </w:r>
      <w:proofErr w:type="spellStart"/>
      <w:r w:rsidR="00827E05">
        <w:rPr>
          <w:rFonts w:ascii="Times New Roman" w:hAnsi="Times New Roman"/>
        </w:rPr>
        <w:t>РК,г</w:t>
      </w:r>
      <w:proofErr w:type="gramStart"/>
      <w:r w:rsidR="00827E05">
        <w:rPr>
          <w:rFonts w:ascii="Times New Roman" w:hAnsi="Times New Roman"/>
        </w:rPr>
        <w:t>.У</w:t>
      </w:r>
      <w:proofErr w:type="gramEnd"/>
      <w:r w:rsidR="00827E05">
        <w:rPr>
          <w:rFonts w:ascii="Times New Roman" w:hAnsi="Times New Roman"/>
        </w:rPr>
        <w:t>сть-Каменогорск</w:t>
      </w:r>
      <w:proofErr w:type="spellEnd"/>
      <w:r w:rsidR="00827E05">
        <w:rPr>
          <w:rFonts w:ascii="Times New Roman" w:hAnsi="Times New Roman"/>
        </w:rPr>
        <w:t xml:space="preserve">, </w:t>
      </w:r>
      <w:proofErr w:type="spellStart"/>
      <w:r w:rsidR="00827E05">
        <w:rPr>
          <w:rFonts w:ascii="Times New Roman" w:hAnsi="Times New Roman"/>
        </w:rPr>
        <w:t>ул.Астана</w:t>
      </w:r>
      <w:proofErr w:type="spellEnd"/>
      <w:r w:rsidR="00827E05">
        <w:rPr>
          <w:rFonts w:ascii="Times New Roman" w:hAnsi="Times New Roman"/>
        </w:rPr>
        <w:t xml:space="preserve"> 16А) цена договора </w:t>
      </w:r>
      <w:r w:rsidR="00827E05" w:rsidRPr="00827E05">
        <w:rPr>
          <w:rFonts w:ascii="Times New Roman" w:hAnsi="Times New Roman"/>
          <w:b/>
        </w:rPr>
        <w:t>1 295 600,00</w:t>
      </w:r>
      <w:r w:rsidR="00827E05">
        <w:rPr>
          <w:rFonts w:ascii="Times New Roman" w:hAnsi="Times New Roman"/>
        </w:rPr>
        <w:t xml:space="preserve"> тенге;</w:t>
      </w:r>
    </w:p>
    <w:p w:rsidR="004132B9" w:rsidRDefault="00827E05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5) Лоты №</w:t>
      </w:r>
      <w:r w:rsidR="006141E2">
        <w:rPr>
          <w:rFonts w:ascii="Times New Roman" w:hAnsi="Times New Roman"/>
        </w:rPr>
        <w:t xml:space="preserve">50,52 </w:t>
      </w:r>
      <w:r>
        <w:rPr>
          <w:rFonts w:ascii="Times New Roman" w:hAnsi="Times New Roman"/>
        </w:rPr>
        <w:t xml:space="preserve"> </w:t>
      </w:r>
      <w:r w:rsidR="0059660E">
        <w:rPr>
          <w:rFonts w:ascii="Times New Roman" w:hAnsi="Times New Roman"/>
        </w:rPr>
        <w:t xml:space="preserve">ТОО </w:t>
      </w:r>
      <w:r>
        <w:rPr>
          <w:rFonts w:ascii="Times New Roman" w:hAnsi="Times New Roman"/>
        </w:rPr>
        <w:t>«</w:t>
      </w:r>
      <w:proofErr w:type="spellStart"/>
      <w:r>
        <w:rPr>
          <w:rFonts w:ascii="Times New Roman" w:hAnsi="Times New Roman"/>
        </w:rPr>
        <w:t>Эндомед</w:t>
      </w:r>
      <w:proofErr w:type="spellEnd"/>
      <w:r>
        <w:rPr>
          <w:rFonts w:ascii="Times New Roman" w:hAnsi="Times New Roman"/>
        </w:rPr>
        <w:t>» (</w:t>
      </w:r>
      <w:proofErr w:type="spellStart"/>
      <w:r>
        <w:rPr>
          <w:rFonts w:ascii="Times New Roman" w:hAnsi="Times New Roman"/>
        </w:rPr>
        <w:t>РК,г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ур-Султан,ул.Сейфуллина</w:t>
      </w:r>
      <w:proofErr w:type="spellEnd"/>
      <w:r>
        <w:rPr>
          <w:rFonts w:ascii="Times New Roman" w:hAnsi="Times New Roman"/>
        </w:rPr>
        <w:t xml:space="preserve"> д.3) цена договора</w:t>
      </w:r>
      <w:r w:rsidR="006141E2">
        <w:rPr>
          <w:rFonts w:ascii="Times New Roman" w:hAnsi="Times New Roman"/>
        </w:rPr>
        <w:t xml:space="preserve"> </w:t>
      </w:r>
      <w:r w:rsidR="006141E2" w:rsidRPr="006141E2">
        <w:rPr>
          <w:rFonts w:ascii="Times New Roman" w:hAnsi="Times New Roman"/>
          <w:b/>
        </w:rPr>
        <w:t>956 900,00</w:t>
      </w:r>
      <w:r w:rsidR="006141E2">
        <w:rPr>
          <w:rFonts w:ascii="Times New Roman" w:hAnsi="Times New Roman"/>
        </w:rPr>
        <w:t xml:space="preserve"> тенге;</w:t>
      </w:r>
    </w:p>
    <w:p w:rsidR="0059660E" w:rsidRDefault="0059660E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6</w:t>
      </w:r>
      <w:r w:rsidRPr="0059660E">
        <w:rPr>
          <w:rFonts w:ascii="Times New Roman" w:hAnsi="Times New Roman"/>
          <w:lang w:val="kk-KZ"/>
        </w:rPr>
        <w:t>) Лот №57 ТОО «AUM+»</w:t>
      </w:r>
      <w:r>
        <w:rPr>
          <w:rFonts w:ascii="Times New Roman" w:hAnsi="Times New Roman"/>
          <w:lang w:val="kk-KZ"/>
        </w:rPr>
        <w:t xml:space="preserve">(РК,г.Нур-Султан, ул.Мариям Жагоркызы 21) цена договора </w:t>
      </w:r>
      <w:r w:rsidRPr="0059660E">
        <w:rPr>
          <w:rFonts w:ascii="Times New Roman" w:hAnsi="Times New Roman"/>
          <w:b/>
          <w:lang w:val="kk-KZ"/>
        </w:rPr>
        <w:t xml:space="preserve">50 009,00 </w:t>
      </w:r>
      <w:r>
        <w:rPr>
          <w:rFonts w:ascii="Times New Roman" w:hAnsi="Times New Roman"/>
          <w:lang w:val="kk-KZ"/>
        </w:rPr>
        <w:t>тенге</w:t>
      </w:r>
      <w:r w:rsidR="007C1F50">
        <w:rPr>
          <w:rFonts w:ascii="Times New Roman" w:hAnsi="Times New Roman"/>
          <w:lang w:val="kk-KZ"/>
        </w:rPr>
        <w:t>;</w:t>
      </w:r>
    </w:p>
    <w:p w:rsidR="008F45C8" w:rsidRPr="007C1F50" w:rsidRDefault="008F45C8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7)Лот №</w:t>
      </w:r>
      <w:r w:rsidR="007C1F50">
        <w:rPr>
          <w:rFonts w:ascii="Times New Roman" w:hAnsi="Times New Roman"/>
          <w:lang w:val="kk-KZ"/>
        </w:rPr>
        <w:t xml:space="preserve">56 ТОО </w:t>
      </w:r>
      <w:r w:rsidR="007C1F50" w:rsidRPr="007C1F50">
        <w:rPr>
          <w:rFonts w:ascii="Times New Roman" w:hAnsi="Times New Roman"/>
          <w:lang w:val="kk-KZ"/>
        </w:rPr>
        <w:t>«Мелиор Ltd» (РК,г.Нур-Султан, ул.Желтоксан,38)</w:t>
      </w:r>
      <w:r w:rsidR="007C1F50">
        <w:rPr>
          <w:rFonts w:ascii="Times New Roman" w:hAnsi="Times New Roman"/>
          <w:lang w:val="kk-KZ"/>
        </w:rPr>
        <w:t xml:space="preserve"> цена договора </w:t>
      </w:r>
      <w:r w:rsidR="007C1F50" w:rsidRPr="007C1F50">
        <w:rPr>
          <w:rFonts w:ascii="Times New Roman" w:hAnsi="Times New Roman"/>
          <w:b/>
          <w:lang w:val="kk-KZ"/>
        </w:rPr>
        <w:t>5 124</w:t>
      </w:r>
      <w:r w:rsidR="007C1F50">
        <w:rPr>
          <w:rFonts w:ascii="Times New Roman" w:hAnsi="Times New Roman"/>
          <w:b/>
          <w:lang w:val="kk-KZ"/>
        </w:rPr>
        <w:t> </w:t>
      </w:r>
      <w:r w:rsidR="007C1F50" w:rsidRPr="007C1F50">
        <w:rPr>
          <w:rFonts w:ascii="Times New Roman" w:hAnsi="Times New Roman"/>
          <w:b/>
          <w:lang w:val="kk-KZ"/>
        </w:rPr>
        <w:t>000</w:t>
      </w:r>
      <w:r w:rsidR="007C1F50">
        <w:rPr>
          <w:rFonts w:ascii="Times New Roman" w:hAnsi="Times New Roman"/>
          <w:b/>
          <w:lang w:val="kk-KZ"/>
        </w:rPr>
        <w:t xml:space="preserve">,00 </w:t>
      </w:r>
      <w:r w:rsidR="007C1F50" w:rsidRPr="007C1F50">
        <w:rPr>
          <w:rFonts w:ascii="Times New Roman" w:hAnsi="Times New Roman"/>
          <w:lang w:val="kk-KZ"/>
        </w:rPr>
        <w:t>тенге;</w:t>
      </w:r>
    </w:p>
    <w:p w:rsidR="00A150CD" w:rsidRPr="009B2E4C" w:rsidRDefault="008F45C8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8</w:t>
      </w:r>
      <w:r w:rsidR="008D05CA">
        <w:rPr>
          <w:rFonts w:ascii="Times New Roman" w:hAnsi="Times New Roman"/>
          <w:lang w:val="kk-KZ"/>
        </w:rPr>
        <w:t>) Лоты №</w:t>
      </w:r>
      <w:r w:rsidR="00F961C3">
        <w:rPr>
          <w:rFonts w:ascii="Times New Roman" w:hAnsi="Times New Roman"/>
        </w:rPr>
        <w:t xml:space="preserve">1,2,8,9,10,11,14,15,16,17,18,19,20,21,22,30,32,34,36,38,39,40,41,43,48,49,54,58 </w:t>
      </w:r>
      <w:r w:rsidR="006141E2">
        <w:rPr>
          <w:rFonts w:ascii="Times New Roman" w:hAnsi="Times New Roman"/>
          <w:lang w:val="kk-KZ"/>
        </w:rPr>
        <w:t xml:space="preserve"> </w:t>
      </w:r>
      <w:r w:rsidR="00A150CD" w:rsidRPr="00A150CD">
        <w:rPr>
          <w:rFonts w:ascii="Times New Roman" w:hAnsi="Times New Roman"/>
          <w:bCs/>
          <w:lang w:val="kk-KZ"/>
        </w:rPr>
        <w:t>признаны несостоявшимися</w:t>
      </w:r>
      <w:r w:rsidR="00A150CD" w:rsidRPr="00A150CD">
        <w:rPr>
          <w:rFonts w:ascii="Times New Roman" w:hAnsi="Times New Roman"/>
          <w:bCs/>
        </w:rPr>
        <w:t>.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Pr="00AC2BF7" w:rsidRDefault="00AC2BF7" w:rsidP="00AC2BF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</w:t>
      </w:r>
      <w:r w:rsidR="00BD5612">
        <w:rPr>
          <w:rFonts w:ascii="Times New Roman" w:hAnsi="Times New Roman"/>
          <w:b/>
        </w:rPr>
        <w:t xml:space="preserve">                               </w:t>
      </w:r>
      <w:r w:rsidRPr="00AC2BF7">
        <w:rPr>
          <w:rFonts w:ascii="Times New Roman" w:hAnsi="Times New Roman"/>
        </w:rPr>
        <w:t xml:space="preserve">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BD5612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4A0E65" w:rsidRDefault="004A0E65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tbl>
      <w:tblPr>
        <w:tblpPr w:leftFromText="180" w:rightFromText="180" w:vertAnchor="text" w:horzAnchor="page" w:tblpX="118" w:tblpY="-424"/>
        <w:tblW w:w="18394" w:type="dxa"/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709"/>
        <w:gridCol w:w="850"/>
        <w:gridCol w:w="1134"/>
        <w:gridCol w:w="1276"/>
        <w:gridCol w:w="851"/>
        <w:gridCol w:w="850"/>
        <w:gridCol w:w="851"/>
        <w:gridCol w:w="992"/>
        <w:gridCol w:w="1276"/>
        <w:gridCol w:w="850"/>
        <w:gridCol w:w="992"/>
        <w:gridCol w:w="1134"/>
        <w:gridCol w:w="1087"/>
        <w:gridCol w:w="15"/>
        <w:gridCol w:w="2442"/>
      </w:tblGrid>
      <w:tr w:rsidR="0059660E" w:rsidRPr="00966F75" w:rsidTr="007C1F50">
        <w:trPr>
          <w:cantSplit/>
          <w:trHeight w:val="126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660E" w:rsidRPr="00F104D4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9660E" w:rsidRPr="00966F75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Гиппократ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660E" w:rsidRPr="00F104D4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9660E" w:rsidRPr="00966F75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ИП Тукешов АК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660E" w:rsidRPr="00F104D4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9660E" w:rsidRPr="00966F75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ОСТ-ФАРМ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660E" w:rsidRPr="00F104D4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9660E" w:rsidRPr="00FC1BD2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Эндомед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660E" w:rsidRPr="00F104D4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</w:pPr>
          </w:p>
          <w:p w:rsidR="0059660E" w:rsidRPr="000D71AC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БионМедСервис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660E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АУМ+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60E" w:rsidRPr="00F104D4" w:rsidRDefault="00E245BF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  <w:r w:rsidR="007C1F5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Дельрус РК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9660E" w:rsidRPr="004A3EDD" w:rsidRDefault="00F104D4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НПФ</w:t>
            </w:r>
            <w:r w:rsidR="0059660E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Медилэнд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660E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59660E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ТОО </w:t>
            </w:r>
          </w:p>
          <w:p w:rsidR="0059660E" w:rsidRPr="001A5C74" w:rsidRDefault="0059660E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Лаборо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9660E" w:rsidRPr="001A5C74" w:rsidRDefault="008F45C8" w:rsidP="0059660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>ТОО Мелиор Лтд</w:t>
            </w: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цефотаксима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2EB8">
              <w:rPr>
                <w:rFonts w:ascii="Times New Roman" w:hAnsi="Times New Roman"/>
                <w:b/>
                <w:bCs/>
                <w:sz w:val="18"/>
                <w:szCs w:val="18"/>
              </w:rPr>
              <w:t>50 мкг</w:t>
            </w:r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цефтазидим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цефокситином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30 мкг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12 300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цефтриаксона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30 мкг 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22 453,95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18 450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цефуроксима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30 мкг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22 453,95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18 450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ципрофлоксацин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5 мкг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22 630,50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18 450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Диски антибиотиков эритромицина 15 мкг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22 453,95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18 450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с оксидазой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2 776,65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16 659,90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с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оптахином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3 424,00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34 240,00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с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противогр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>реп:нистатин,амфотерицин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клотримазол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(100шт/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набор)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8 346,00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Железо хлористое (III) 6-вод.</w:t>
            </w:r>
          </w:p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2 140,00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1 070,00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Калий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теллурит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2%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3 145,80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31 458,00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31 200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Комплемент сухой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14 124,00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141 240,00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140 000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Корине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бак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64 200,00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Лактобак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64 200,00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Лизин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Менингоагар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62 916,00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62 916,00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VITEK 2 AST GP78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115 988,00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1 159 880,00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Набор реагентов VITEK 2GN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99 831,00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998 310,00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Набор реагентов VITEK 2GP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99 831,00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998 310,00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VITEK 2 AST N292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115 988,00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1 159 880,00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VITEK 2 AST N379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99 833,14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998 331,40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VITEK 2 AST P658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151 726,00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1 213 808,00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1 134 400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VITEK 2 AST ST03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170 130,00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170 130,00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159 000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VITEK 2 AST YS08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153 117,00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1 224 936,00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1 144 800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Пептон ферментативный</w:t>
            </w:r>
          </w:p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25 894,00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12 947,00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11 300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1A5C74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12 832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1A5C74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Пептон основной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68 052,00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34 026,00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13 400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Плазма кроличья  </w:t>
            </w:r>
          </w:p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18 725,00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187 250,00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183 000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Среда Вильсона-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Блера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49 755,00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49 755,00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29 600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Клиглера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23 540,00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23 540,00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Тиоглюколевая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64 200,00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128 400,00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966F75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114 310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n-US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en-US"/>
              </w:rPr>
              <w:t>58 000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1A5C74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58 576</w:t>
            </w: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1A5C74" w:rsidRDefault="0059660E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Гисс</w:t>
            </w:r>
            <w:proofErr w:type="gram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а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-</w:t>
            </w:r>
            <w:proofErr w:type="gram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ГРМ с глицерином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6 687,50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Гисс</w:t>
            </w:r>
            <w:proofErr w:type="gram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а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-</w:t>
            </w:r>
            <w:proofErr w:type="gram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ГРМ с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маннитом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0,25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26 750,00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6 687,50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eastAsia="BatangChe" w:hAnsi="Times New Roman"/>
                <w:b/>
                <w:sz w:val="18"/>
                <w:szCs w:val="18"/>
                <w:lang w:val="kk-KZ"/>
              </w:rPr>
              <w:t>4 737,50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Среда Мюллера-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Хинтона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41 708,60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333 668,80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Сыворотка гемолитическая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19 024,60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57 073,80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eastAsia="BatangChe" w:hAnsi="Times New Roman"/>
                <w:b/>
                <w:sz w:val="18"/>
                <w:szCs w:val="18"/>
                <w:lang w:val="kk-KZ"/>
              </w:rPr>
              <w:t>56 100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Сыворотка контрольная положительная для диагностики сифилиса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22 363,00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111 815,00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Сыворотка лошадиная нормальная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8 239,00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82 390,00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0D12C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eastAsia="BatangChe" w:hAnsi="Times New Roman"/>
                <w:b/>
                <w:sz w:val="18"/>
                <w:szCs w:val="18"/>
                <w:lang w:val="kk-KZ"/>
              </w:rPr>
              <w:t>67 000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Сульфит натрия (Натрий сернокислый б/в ЧДА)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4 617,05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2 308,53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Хромогенная среда</w:t>
            </w:r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Candida</w:t>
            </w:r>
            <w:proofErr w:type="spellEnd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и дифференциации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Candida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Spp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239 145,00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239 145,00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Хромогенная среда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Staph</w:t>
            </w:r>
            <w:proofErr w:type="spellEnd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aureus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и определения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Staphylococcus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aureus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179 332,00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358 664,00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9660E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660E" w:rsidRPr="00DE2EB8" w:rsidRDefault="0059660E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Хромогенная среда</w:t>
            </w:r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Orientation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 и прямого определения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уропатогенов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777 141,00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1 554 282,00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660E" w:rsidRPr="00DE2EB8" w:rsidRDefault="0059660E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Энтерококкагар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81 320,00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81 320,00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51 400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Эритроциты бараньи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1 819,00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545 700,00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Азопирам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Набор реагентов для контроля качества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4 292,84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34 342,72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31 200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Деконекс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PROZYME  ALKA (Щелочное  энзимное   средство) 5 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61 204,00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367 224,00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340 500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Деконекс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26 MINERALACID (Нейтрализующее средство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5 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43 228,00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259 368,00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256 500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Деконекс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ENDOMATIC(Дезинфицирующее средство) 5л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54 998,00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219 992,00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213 800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Метиленовый синий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23 304,60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23 304,60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д/контроля качества  стер.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4 292,84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21 464,20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Неодишер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>MediClean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forte(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Медиклеан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5 </w:t>
            </w:r>
            <w:r w:rsidRPr="00DE2EB8">
              <w:rPr>
                <w:rFonts w:ascii="Times New Roman" w:hAnsi="Times New Roman"/>
                <w:sz w:val="18"/>
                <w:szCs w:val="18"/>
              </w:rPr>
              <w:t>л</w:t>
            </w:r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28,00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1 388 800,00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966F75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1 167 600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921 200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Неодишер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MediKlar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МедиКлар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)5 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37 800,00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378 000,00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FC1BD2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335 000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Неодишер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MediZym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МедиЦум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) 5 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49 600,00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49 600,00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966F75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41 700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35 700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Неодишер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Н 5 л (кислота)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56 700,00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226 800,00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164 800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FC1BD2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184 800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Формалин 40%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5 350,00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26 750,00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Проточная жидкость BD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FACSFlow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Sheath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Fluid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, 20 L  +2 +30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BD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FACSFlow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Sheath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Fluid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20л </w:t>
            </w:r>
          </w:p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42 530,00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85 060,00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85 000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PH электрод для  ABL 800  </w:t>
            </w:r>
          </w:p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1 708 890,00   </w:t>
            </w:r>
          </w:p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5 126 670</w:t>
            </w:r>
            <w:r w:rsidRPr="00DE2EB8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7C1F50" w:rsidRDefault="007C1F50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5 125 500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7C1F50" w:rsidRDefault="007C1F50" w:rsidP="007C1F50">
            <w:pPr>
              <w:tabs>
                <w:tab w:val="left" w:pos="435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7C1F5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5 124 000</w:t>
            </w: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Контроль качества, уровень 2</w:t>
            </w:r>
          </w:p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50 009,00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50 009,00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59660E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660E">
              <w:rPr>
                <w:rFonts w:ascii="Times New Roman" w:hAnsi="Times New Roman"/>
                <w:b/>
                <w:sz w:val="18"/>
                <w:szCs w:val="18"/>
              </w:rPr>
              <w:t>50 009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Экспресс-тест  FOB д/о скрытой крови в кале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>6 000,00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F45C8" w:rsidRPr="00DE2EB8" w:rsidTr="007C1F50">
        <w:trPr>
          <w:trHeight w:val="4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45C8" w:rsidRPr="00DE2EB8" w:rsidRDefault="008F45C8" w:rsidP="0059660E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DE2EB8" w:rsidRDefault="008F45C8" w:rsidP="0059660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D71AC">
              <w:rPr>
                <w:rFonts w:ascii="Times New Roman" w:hAnsi="Times New Roman"/>
                <w:sz w:val="18"/>
                <w:szCs w:val="18"/>
              </w:rPr>
              <w:t>Очищающий</w:t>
            </w:r>
            <w:r w:rsidRPr="000D71A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0D7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0D71AC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0D71AC">
              <w:rPr>
                <w:rFonts w:ascii="Times New Roman" w:hAnsi="Times New Roman"/>
                <w:sz w:val="18"/>
                <w:szCs w:val="18"/>
              </w:rPr>
              <w:t>р</w:t>
            </w:r>
            <w:r w:rsidRPr="000D71A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50</w:t>
            </w:r>
            <w:r w:rsidRPr="000D71AC">
              <w:rPr>
                <w:rFonts w:ascii="Times New Roman" w:hAnsi="Times New Roman"/>
                <w:sz w:val="18"/>
                <w:szCs w:val="18"/>
              </w:rPr>
              <w:t>мл</w:t>
            </w:r>
            <w:r w:rsidRPr="000D71AC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proofErr w:type="spellStart"/>
            <w:r w:rsidRPr="000D71AC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  <w:r w:rsidRPr="000D71AC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(CELL Clean)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F90CCD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C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F90CCD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C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F90CCD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0CCD">
              <w:rPr>
                <w:rFonts w:ascii="Times New Roman" w:hAnsi="Times New Roman"/>
                <w:sz w:val="20"/>
                <w:szCs w:val="20"/>
              </w:rPr>
              <w:t>42</w:t>
            </w:r>
            <w:r w:rsidRPr="00F90C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90CCD">
              <w:rPr>
                <w:rFonts w:ascii="Times New Roman" w:hAnsi="Times New Roman"/>
                <w:sz w:val="20"/>
                <w:szCs w:val="20"/>
              </w:rPr>
              <w:t>700,0</w:t>
            </w:r>
            <w:r w:rsidRPr="00F90CC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F45C8" w:rsidRPr="00F90CCD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45C8" w:rsidRPr="00F90CCD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CD">
              <w:rPr>
                <w:rFonts w:ascii="Times New Roman" w:hAnsi="Times New Roman"/>
                <w:sz w:val="20"/>
                <w:szCs w:val="20"/>
              </w:rPr>
              <w:t>128 100,00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0D12C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0D12C8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115 500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45C8" w:rsidRPr="00DE2EB8" w:rsidRDefault="008F45C8" w:rsidP="0059660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B31372" w:rsidRPr="00F961C3" w:rsidRDefault="00AC2BF7" w:rsidP="00463584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="00BD5612">
        <w:rPr>
          <w:rFonts w:ascii="Times New Roman" w:hAnsi="Times New Roman"/>
          <w:b/>
        </w:rPr>
        <w:t xml:space="preserve">     </w:t>
      </w:r>
      <w:r w:rsidR="00BD5612">
        <w:rPr>
          <w:rFonts w:ascii="Times New Roman" w:hAnsi="Times New Roman"/>
          <w:b/>
          <w:lang w:val="kk-KZ"/>
        </w:rPr>
        <w:t>Р</w:t>
      </w:r>
      <w:proofErr w:type="spellStart"/>
      <w:r w:rsidR="00BD5612">
        <w:rPr>
          <w:rFonts w:ascii="Times New Roman" w:hAnsi="Times New Roman"/>
          <w:b/>
        </w:rPr>
        <w:t>уководител</w:t>
      </w:r>
      <w:proofErr w:type="spellEnd"/>
      <w:r w:rsidR="00BD5612">
        <w:rPr>
          <w:rFonts w:ascii="Times New Roman" w:hAnsi="Times New Roman"/>
          <w:b/>
          <w:lang w:val="kk-KZ"/>
        </w:rPr>
        <w:t>ь</w:t>
      </w:r>
      <w:r w:rsidRPr="00AC2BF7">
        <w:rPr>
          <w:rFonts w:ascii="Times New Roman" w:hAnsi="Times New Roman"/>
          <w:b/>
        </w:rPr>
        <w:t xml:space="preserve">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sectPr w:rsidR="00B31372" w:rsidRPr="00F961C3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60E" w:rsidRDefault="0059660E" w:rsidP="00EB133F">
      <w:pPr>
        <w:spacing w:after="0" w:line="240" w:lineRule="auto"/>
      </w:pPr>
      <w:r>
        <w:separator/>
      </w:r>
    </w:p>
  </w:endnote>
  <w:end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60E" w:rsidRDefault="0059660E" w:rsidP="00EB133F">
      <w:pPr>
        <w:spacing w:after="0" w:line="240" w:lineRule="auto"/>
      </w:pPr>
      <w:r>
        <w:separator/>
      </w:r>
    </w:p>
  </w:footnote>
  <w:footnote w:type="continuationSeparator" w:id="0">
    <w:p w:rsidR="0059660E" w:rsidRDefault="0059660E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02CE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0EC6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0F6C58"/>
    <w:rsid w:val="00100A1A"/>
    <w:rsid w:val="00102836"/>
    <w:rsid w:val="001037BD"/>
    <w:rsid w:val="001041C2"/>
    <w:rsid w:val="00104315"/>
    <w:rsid w:val="00105916"/>
    <w:rsid w:val="001077FB"/>
    <w:rsid w:val="00113BFE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5F30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3D9F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37F5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3F2A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97848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2FB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32B9"/>
    <w:rsid w:val="00415B47"/>
    <w:rsid w:val="00421636"/>
    <w:rsid w:val="00423E0D"/>
    <w:rsid w:val="00426AE1"/>
    <w:rsid w:val="00426DD3"/>
    <w:rsid w:val="0043248A"/>
    <w:rsid w:val="00440FF6"/>
    <w:rsid w:val="004462B4"/>
    <w:rsid w:val="00446842"/>
    <w:rsid w:val="00450641"/>
    <w:rsid w:val="00453E24"/>
    <w:rsid w:val="004550F8"/>
    <w:rsid w:val="004630AF"/>
    <w:rsid w:val="00463584"/>
    <w:rsid w:val="0046420C"/>
    <w:rsid w:val="004662BA"/>
    <w:rsid w:val="00471978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660E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141E2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4C09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A2320"/>
    <w:rsid w:val="007A526D"/>
    <w:rsid w:val="007B550B"/>
    <w:rsid w:val="007B6F95"/>
    <w:rsid w:val="007C1F50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27E05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45C8"/>
    <w:rsid w:val="008F6768"/>
    <w:rsid w:val="00901B30"/>
    <w:rsid w:val="0091338B"/>
    <w:rsid w:val="00915258"/>
    <w:rsid w:val="0091718E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44C8"/>
    <w:rsid w:val="00AB68A1"/>
    <w:rsid w:val="00AC2BF7"/>
    <w:rsid w:val="00AC6880"/>
    <w:rsid w:val="00AD06B7"/>
    <w:rsid w:val="00AD58D6"/>
    <w:rsid w:val="00AE05AB"/>
    <w:rsid w:val="00AE5A01"/>
    <w:rsid w:val="00AE6245"/>
    <w:rsid w:val="00AE6FE1"/>
    <w:rsid w:val="00AF2873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A76B8"/>
    <w:rsid w:val="00BB0144"/>
    <w:rsid w:val="00BB6B86"/>
    <w:rsid w:val="00BC0A8E"/>
    <w:rsid w:val="00BC1542"/>
    <w:rsid w:val="00BC4BDE"/>
    <w:rsid w:val="00BD3677"/>
    <w:rsid w:val="00BD5169"/>
    <w:rsid w:val="00BD5612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406AA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62F3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27DB3"/>
    <w:rsid w:val="00D31170"/>
    <w:rsid w:val="00D324B0"/>
    <w:rsid w:val="00D453BE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245BF"/>
    <w:rsid w:val="00E352B1"/>
    <w:rsid w:val="00E3627E"/>
    <w:rsid w:val="00E4230D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04D4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56536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61C3"/>
    <w:rsid w:val="00F97BAE"/>
    <w:rsid w:val="00FA4262"/>
    <w:rsid w:val="00FA6343"/>
    <w:rsid w:val="00FA7FCC"/>
    <w:rsid w:val="00FB1C69"/>
    <w:rsid w:val="00FB2059"/>
    <w:rsid w:val="00FB6BE7"/>
    <w:rsid w:val="00FC03D4"/>
    <w:rsid w:val="00FC1D88"/>
    <w:rsid w:val="00FD3CCE"/>
    <w:rsid w:val="00FE40B2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2FD17D-ECF4-48A9-83E1-BC8F1288A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</TotalTime>
  <Pages>4</Pages>
  <Words>1172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2021-03-09T09:38:00Z</cp:lastPrinted>
  <dcterms:created xsi:type="dcterms:W3CDTF">2021-01-25T09:42:00Z</dcterms:created>
  <dcterms:modified xsi:type="dcterms:W3CDTF">2021-03-09T09:46:00Z</dcterms:modified>
</cp:coreProperties>
</file>