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4" w:rsidRPr="00B312B6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B312B6">
        <w:rPr>
          <w:rFonts w:ascii="Times New Roman" w:hAnsi="Times New Roman"/>
          <w:b/>
          <w:sz w:val="24"/>
          <w:szCs w:val="24"/>
          <w:lang w:val="en-US"/>
        </w:rPr>
        <w:t>40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B312B6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5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B312B6">
        <w:rPr>
          <w:rFonts w:ascii="Times New Roman" w:hAnsi="Times New Roman"/>
          <w:b/>
          <w:color w:val="000000" w:themeColor="text1"/>
          <w:sz w:val="24"/>
          <w:szCs w:val="24"/>
        </w:rPr>
        <w:t>апреля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21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proofErr w:type="gram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103 главы </w:t>
      </w:r>
      <w:r w:rsidR="00393C33" w:rsidRPr="00393C33">
        <w:rPr>
          <w:rFonts w:ascii="Times New Roman" w:hAnsi="Times New Roman"/>
          <w:sz w:val="24"/>
          <w:szCs w:val="24"/>
        </w:rPr>
        <w:t>10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 п</w:t>
      </w:r>
      <w:proofErr w:type="spellStart"/>
      <w:r w:rsidR="00393C33" w:rsidRPr="00393C33">
        <w:rPr>
          <w:rFonts w:ascii="Times New Roman" w:hAnsi="Times New Roman"/>
          <w:sz w:val="24"/>
          <w:szCs w:val="24"/>
        </w:rPr>
        <w:t>остановления</w:t>
      </w:r>
      <w:proofErr w:type="spellEnd"/>
      <w:r w:rsidR="00393C33" w:rsidRPr="00393C33">
        <w:rPr>
          <w:rFonts w:ascii="Times New Roman" w:hAnsi="Times New Roman"/>
          <w:sz w:val="24"/>
          <w:szCs w:val="24"/>
        </w:rPr>
        <w:t xml:space="preserve"> Правительства Республики Казахстан от 30 октября 2009 года №1729 "Об утверждении Правил организации и проведения закупа лекарственных средств и медицинских изделий, фармацевтических услуг»  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  <w:proofErr w:type="gramEnd"/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10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  заявке Заказчика в течени</w:t>
      </w:r>
      <w:proofErr w:type="gramStart"/>
      <w:r w:rsidR="006C4A38" w:rsidRPr="006C4A38">
        <w:rPr>
          <w:rFonts w:ascii="Times New Roman" w:hAnsi="Times New Roman"/>
          <w:sz w:val="24"/>
          <w:szCs w:val="24"/>
        </w:rPr>
        <w:t>и</w:t>
      </w:r>
      <w:proofErr w:type="gramEnd"/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>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>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 xml:space="preserve">:  </w:t>
      </w:r>
      <w:r w:rsidRPr="00393C33">
        <w:rPr>
          <w:rFonts w:ascii="Times New Roman" w:hAnsi="Times New Roman"/>
          <w:sz w:val="24"/>
          <w:szCs w:val="24"/>
        </w:rPr>
        <w:t xml:space="preserve">все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CC57DE">
        <w:rPr>
          <w:rFonts w:ascii="Times New Roman" w:hAnsi="Times New Roman"/>
          <w:b/>
          <w:sz w:val="24"/>
          <w:szCs w:val="24"/>
        </w:rPr>
        <w:t>5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312B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апреля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DD4191">
        <w:rPr>
          <w:rFonts w:ascii="Times New Roman" w:hAnsi="Times New Roman"/>
          <w:b/>
          <w:sz w:val="24"/>
          <w:szCs w:val="24"/>
          <w:lang w:val="kk-KZ"/>
        </w:rPr>
        <w:t>«</w:t>
      </w:r>
      <w:r w:rsidR="00B312B6">
        <w:rPr>
          <w:rFonts w:ascii="Times New Roman" w:hAnsi="Times New Roman"/>
          <w:b/>
          <w:sz w:val="24"/>
          <w:szCs w:val="24"/>
          <w:lang w:val="kk-KZ"/>
        </w:rPr>
        <w:t>12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="00F474D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312B6">
        <w:rPr>
          <w:rFonts w:ascii="Times New Roman" w:hAnsi="Times New Roman"/>
          <w:b/>
          <w:sz w:val="24"/>
          <w:szCs w:val="24"/>
        </w:rPr>
        <w:t>апреля</w:t>
      </w:r>
      <w:r w:rsidR="00B867C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C417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7443C">
        <w:rPr>
          <w:rFonts w:ascii="Times New Roman" w:hAnsi="Times New Roman"/>
          <w:b/>
          <w:sz w:val="24"/>
          <w:szCs w:val="24"/>
        </w:rPr>
        <w:t>2021</w:t>
      </w:r>
      <w:r w:rsidR="00B228DF">
        <w:rPr>
          <w:rFonts w:ascii="Times New Roman" w:hAnsi="Times New Roman"/>
          <w:b/>
          <w:sz w:val="24"/>
          <w:szCs w:val="24"/>
        </w:rPr>
        <w:t xml:space="preserve"> года до </w:t>
      </w:r>
      <w:r w:rsidR="00B228DF">
        <w:rPr>
          <w:rFonts w:ascii="Times New Roman" w:hAnsi="Times New Roman"/>
          <w:b/>
          <w:sz w:val="24"/>
          <w:szCs w:val="24"/>
          <w:lang w:val="kk-KZ"/>
        </w:rPr>
        <w:t>09</w:t>
      </w:r>
      <w:r w:rsidRPr="00393C33">
        <w:rPr>
          <w:rFonts w:ascii="Times New Roman" w:hAnsi="Times New Roman"/>
          <w:b/>
          <w:sz w:val="24"/>
          <w:szCs w:val="24"/>
        </w:rPr>
        <w:t>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010000,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отдел государственных закупок, (208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B312B6">
        <w:rPr>
          <w:rFonts w:ascii="Times New Roman" w:hAnsi="Times New Roman"/>
          <w:b/>
          <w:sz w:val="24"/>
          <w:szCs w:val="24"/>
        </w:rPr>
        <w:t>12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312B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апреля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07443C">
        <w:rPr>
          <w:rFonts w:ascii="Times New Roman" w:hAnsi="Times New Roman"/>
          <w:b/>
          <w:sz w:val="24"/>
          <w:szCs w:val="24"/>
        </w:rPr>
        <w:t>21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4B83">
        <w:rPr>
          <w:rFonts w:ascii="Times New Roman" w:hAnsi="Times New Roman"/>
          <w:b/>
          <w:sz w:val="24"/>
          <w:szCs w:val="24"/>
        </w:rPr>
        <w:t>1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D008A2">
        <w:rPr>
          <w:rFonts w:ascii="Times New Roman" w:hAnsi="Times New Roman"/>
          <w:b/>
          <w:sz w:val="24"/>
          <w:szCs w:val="24"/>
        </w:rPr>
        <w:t>0</w:t>
      </w:r>
      <w:r w:rsidR="00324602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08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393C33">
        <w:rPr>
          <w:rFonts w:ascii="Times New Roman" w:hAnsi="Times New Roman"/>
          <w:sz w:val="24"/>
          <w:szCs w:val="24"/>
        </w:rPr>
        <w:t>и</w:t>
      </w:r>
      <w:proofErr w:type="gramEnd"/>
      <w:r w:rsidRPr="00393C33"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проспект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proofErr w:type="spellStart"/>
      <w:r w:rsidR="001A5ED1">
        <w:rPr>
          <w:rFonts w:ascii="Times New Roman" w:hAnsi="Times New Roman"/>
          <w:sz w:val="24"/>
          <w:szCs w:val="24"/>
        </w:rPr>
        <w:t>Ахмадиева</w:t>
      </w:r>
      <w:proofErr w:type="spellEnd"/>
      <w:r w:rsidR="001A5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5ED1">
        <w:rPr>
          <w:rFonts w:ascii="Times New Roman" w:hAnsi="Times New Roman"/>
          <w:sz w:val="24"/>
          <w:szCs w:val="24"/>
        </w:rPr>
        <w:t>Аяулым</w:t>
      </w:r>
      <w:proofErr w:type="spellEnd"/>
    </w:p>
    <w:p w:rsidR="004F5AA0" w:rsidRPr="006C4A38" w:rsidRDefault="004F5AA0" w:rsidP="004F5AA0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9" w:history="1">
        <w:r w:rsidRPr="006C4A38">
          <w:rPr>
            <w:rStyle w:val="ad"/>
            <w:rFonts w:ascii="Times New Roman" w:hAnsi="Times New Roman"/>
            <w:b/>
            <w:sz w:val="24"/>
            <w:szCs w:val="24"/>
          </w:rPr>
          <w:t xml:space="preserve">статьи </w:t>
        </w:r>
        <w:r>
          <w:rPr>
            <w:rStyle w:val="ad"/>
            <w:rFonts w:ascii="Times New Roman" w:hAnsi="Times New Roman"/>
            <w:b/>
            <w:sz w:val="24"/>
            <w:szCs w:val="24"/>
            <w:lang w:val="kk-KZ"/>
          </w:rPr>
          <w:t>10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</w:t>
      </w:r>
      <w:r>
        <w:rPr>
          <w:rFonts w:ascii="Times New Roman" w:hAnsi="Times New Roman"/>
          <w:b/>
          <w:sz w:val="24"/>
          <w:szCs w:val="24"/>
          <w:lang w:val="kk-KZ"/>
        </w:rPr>
        <w:t>7 июл</w:t>
      </w:r>
      <w:r w:rsidRPr="006C4A38">
        <w:rPr>
          <w:rFonts w:ascii="Times New Roman" w:hAnsi="Times New Roman"/>
          <w:b/>
          <w:sz w:val="24"/>
          <w:szCs w:val="24"/>
        </w:rPr>
        <w:t>я 20</w:t>
      </w:r>
      <w:r>
        <w:rPr>
          <w:rFonts w:ascii="Times New Roman" w:hAnsi="Times New Roman"/>
          <w:b/>
          <w:sz w:val="24"/>
          <w:szCs w:val="24"/>
          <w:lang w:val="kk-KZ"/>
        </w:rPr>
        <w:t>20</w:t>
      </w:r>
      <w:r w:rsidRPr="006C4A38">
        <w:rPr>
          <w:rFonts w:ascii="Times New Roman" w:hAnsi="Times New Roman"/>
          <w:b/>
          <w:sz w:val="24"/>
          <w:szCs w:val="24"/>
        </w:rPr>
        <w:t xml:space="preserve">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Республики Казахс</w:t>
      </w:r>
      <w:r>
        <w:rPr>
          <w:rFonts w:ascii="Times New Roman" w:hAnsi="Times New Roman"/>
          <w:b/>
          <w:bCs/>
          <w:sz w:val="24"/>
          <w:szCs w:val="24"/>
        </w:rPr>
        <w:t>тан от 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декабря 2020 года № </w:t>
      </w:r>
      <w:r w:rsidRPr="00FC7F48">
        <w:rPr>
          <w:rFonts w:ascii="Times New Roman" w:hAnsi="Times New Roman"/>
          <w:b/>
          <w:bCs/>
          <w:sz w:val="24"/>
          <w:szCs w:val="24"/>
        </w:rPr>
        <w:t>ҚР ДСМ-282/2020</w:t>
      </w:r>
      <w:proofErr w:type="gramStart"/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A7233">
        <w:rPr>
          <w:rFonts w:ascii="Times New Roman" w:hAnsi="Times New Roman"/>
          <w:b/>
          <w:bCs/>
          <w:sz w:val="24"/>
          <w:szCs w:val="24"/>
        </w:rPr>
        <w:t>О</w:t>
      </w:r>
      <w:proofErr w:type="gramEnd"/>
      <w:r w:rsidRPr="006A7233">
        <w:rPr>
          <w:rFonts w:ascii="Times New Roman" w:hAnsi="Times New Roman"/>
          <w:b/>
          <w:bCs/>
          <w:sz w:val="24"/>
          <w:szCs w:val="24"/>
        </w:rPr>
        <w:t xml:space="preserve">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 w:rsidR="00B312B6">
        <w:rPr>
          <w:rFonts w:ascii="Times New Roman" w:hAnsi="Times New Roman"/>
          <w:b/>
          <w:sz w:val="24"/>
          <w:szCs w:val="24"/>
          <w:lang w:val="kk-KZ"/>
        </w:rPr>
        <w:t>И.о</w:t>
      </w:r>
      <w:r w:rsidR="00CC57D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B312B6">
        <w:rPr>
          <w:rFonts w:ascii="Times New Roman" w:hAnsi="Times New Roman"/>
          <w:b/>
          <w:sz w:val="24"/>
          <w:szCs w:val="24"/>
          <w:lang w:val="kk-KZ"/>
        </w:rPr>
        <w:t xml:space="preserve">я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 xml:space="preserve">ОГЗ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B312B6">
        <w:rPr>
          <w:rFonts w:ascii="Times New Roman" w:hAnsi="Times New Roman"/>
          <w:b/>
          <w:sz w:val="24"/>
          <w:szCs w:val="24"/>
          <w:lang w:val="kk-KZ"/>
        </w:rPr>
        <w:t>Тапина А.И.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p w:rsidR="00554452" w:rsidRPr="00644DE9" w:rsidRDefault="00554452" w:rsidP="00644DE9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horzAnchor="margin" w:tblpXSpec="center" w:tblpY="-169"/>
        <w:tblW w:w="15910" w:type="dxa"/>
        <w:tblLayout w:type="fixed"/>
        <w:tblLook w:val="04A0" w:firstRow="1" w:lastRow="0" w:firstColumn="1" w:lastColumn="0" w:noHBand="0" w:noVBand="1"/>
      </w:tblPr>
      <w:tblGrid>
        <w:gridCol w:w="993"/>
        <w:gridCol w:w="3226"/>
        <w:gridCol w:w="7938"/>
        <w:gridCol w:w="851"/>
        <w:gridCol w:w="567"/>
        <w:gridCol w:w="992"/>
        <w:gridCol w:w="1343"/>
      </w:tblGrid>
      <w:tr w:rsidR="00B312B6" w:rsidRPr="00555EAD" w:rsidTr="00B312B6">
        <w:trPr>
          <w:trHeight w:val="7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312B6" w:rsidRPr="00555EAD" w:rsidRDefault="00B312B6" w:rsidP="00B944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312B6" w:rsidRPr="00555EAD" w:rsidRDefault="00B312B6" w:rsidP="00B944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B312B6" w:rsidRPr="00555EAD" w:rsidRDefault="00B312B6" w:rsidP="00B944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B312B6" w:rsidRPr="00555EAD" w:rsidRDefault="00B312B6" w:rsidP="00B944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55EA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312B6" w:rsidRPr="00555EAD" w:rsidRDefault="00B312B6" w:rsidP="00B944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312B6" w:rsidRPr="00555EAD" w:rsidRDefault="00B312B6" w:rsidP="00B312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B312B6" w:rsidRPr="00555EAD" w:rsidTr="00B312B6">
        <w:trPr>
          <w:trHeight w:val="1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B6" w:rsidRPr="00555EAD" w:rsidRDefault="00B312B6" w:rsidP="00B94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55EA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B6" w:rsidRPr="00555EAD" w:rsidRDefault="00B312B6" w:rsidP="00B94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55EA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B6" w:rsidRPr="00555EAD" w:rsidRDefault="00B312B6" w:rsidP="00B94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55EA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техспецификация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B6" w:rsidRPr="00555EAD" w:rsidRDefault="00B312B6" w:rsidP="00B94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55EA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555EA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B6" w:rsidRPr="00555EAD" w:rsidRDefault="00B312B6" w:rsidP="00B94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55EA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B6" w:rsidRPr="00555EAD" w:rsidRDefault="00B312B6" w:rsidP="00B94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55EA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B6" w:rsidRPr="00555EAD" w:rsidRDefault="00B312B6" w:rsidP="00B94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55EA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B312B6" w:rsidRPr="00555EAD" w:rsidTr="00B312B6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B6" w:rsidRPr="00555EAD" w:rsidRDefault="00B312B6" w:rsidP="00B9446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2B6" w:rsidRPr="00555EAD" w:rsidRDefault="00B312B6" w:rsidP="00B944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5E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V-loc90 нить </w:t>
            </w:r>
            <w:proofErr w:type="spellStart"/>
            <w:r w:rsidRPr="00555EAD">
              <w:rPr>
                <w:rFonts w:ascii="Times New Roman" w:hAnsi="Times New Roman"/>
                <w:color w:val="000000"/>
                <w:sz w:val="18"/>
                <w:szCs w:val="18"/>
              </w:rPr>
              <w:t>атравмитическая</w:t>
            </w:r>
            <w:proofErr w:type="spellEnd"/>
            <w:r w:rsidRPr="00555E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рассасывающаяся с кол иглой 27мм 5/8. Размер M 2 (3-0) , длина нити 23 см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12B6" w:rsidRPr="00555EAD" w:rsidRDefault="00B312B6" w:rsidP="00B944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555E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Нить </w:t>
            </w:r>
            <w:proofErr w:type="spellStart"/>
            <w:r w:rsidRPr="00555EAD">
              <w:rPr>
                <w:rFonts w:ascii="Times New Roman" w:hAnsi="Times New Roman"/>
                <w:color w:val="000000"/>
                <w:sz w:val="18"/>
                <w:szCs w:val="18"/>
              </w:rPr>
              <w:t>монофиламентная</w:t>
            </w:r>
            <w:proofErr w:type="spellEnd"/>
            <w:r w:rsidRPr="00555E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иглой для </w:t>
            </w:r>
            <w:proofErr w:type="spellStart"/>
            <w:r w:rsidRPr="00555EAD">
              <w:rPr>
                <w:rFonts w:ascii="Times New Roman" w:hAnsi="Times New Roman"/>
                <w:color w:val="000000"/>
                <w:sz w:val="18"/>
                <w:szCs w:val="18"/>
              </w:rPr>
              <w:t>безузлового</w:t>
            </w:r>
            <w:proofErr w:type="spellEnd"/>
            <w:r w:rsidRPr="00555E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шва. </w:t>
            </w:r>
            <w:proofErr w:type="spellStart"/>
            <w:r w:rsidRPr="00555EAD">
              <w:rPr>
                <w:rFonts w:ascii="Times New Roman" w:hAnsi="Times New Roman"/>
                <w:color w:val="000000"/>
                <w:sz w:val="18"/>
                <w:szCs w:val="18"/>
              </w:rPr>
              <w:t>Монофиламент</w:t>
            </w:r>
            <w:proofErr w:type="spellEnd"/>
            <w:r w:rsidRPr="00555E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55EAD">
              <w:rPr>
                <w:rFonts w:ascii="Times New Roman" w:hAnsi="Times New Roman"/>
                <w:color w:val="000000"/>
                <w:sz w:val="18"/>
                <w:szCs w:val="18"/>
              </w:rPr>
              <w:t>рассасывающийся</w:t>
            </w:r>
            <w:proofErr w:type="gramEnd"/>
            <w:r w:rsidRPr="00555E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с однонаправленными насечками, расположенными спирально на всей поверхности нити, фиксирующимися в тканях. Концевая петля на нити для первого шва. Полное рассасывание 110 дней. Размер M 2 </w:t>
            </w:r>
            <w:proofErr w:type="gramStart"/>
            <w:r w:rsidRPr="00555E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555EAD">
              <w:rPr>
                <w:rFonts w:ascii="Times New Roman" w:hAnsi="Times New Roman"/>
                <w:color w:val="000000"/>
                <w:sz w:val="18"/>
                <w:szCs w:val="18"/>
              </w:rPr>
              <w:t>3-0  ) , длина нити  22,5-23 см,    окрашенный в фиолетовый цвет, в пакете 1 нить. Игла 27 мм, 5/8 круга, колющая,   Игла соединяется с нитью в просверленное отверстие для повышения прочности места соединения.     Игла из стали c пределом текучести 0,2% не менее 1680 Н/мм</w:t>
            </w:r>
            <w:proofErr w:type="gramStart"/>
            <w:r w:rsidRPr="00555EA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proofErr w:type="gramEnd"/>
            <w:r w:rsidRPr="00555E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для повышения устойчивости к разгибанию, и пределом прочности не менее 1720 Н/мм2 для увеличения прочности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2B6" w:rsidRPr="00555EAD" w:rsidRDefault="00B312B6" w:rsidP="00B94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proofErr w:type="gramStart"/>
            <w:r w:rsidRPr="00555EAD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12B6" w:rsidRPr="00555EAD" w:rsidRDefault="00B312B6" w:rsidP="00B9446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312B6" w:rsidRPr="00555EAD" w:rsidRDefault="00B312B6" w:rsidP="00B9446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312B6" w:rsidRPr="00555EAD" w:rsidRDefault="00B312B6" w:rsidP="00B9446D">
            <w:pPr>
              <w:rPr>
                <w:rFonts w:ascii="Times New Roman" w:hAnsi="Times New Roman"/>
                <w:sz w:val="18"/>
                <w:szCs w:val="18"/>
              </w:rPr>
            </w:pPr>
            <w:r w:rsidRPr="00555EAD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2B6" w:rsidRPr="00555EAD" w:rsidRDefault="00B312B6" w:rsidP="00B944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555EAD">
              <w:rPr>
                <w:rFonts w:ascii="Times New Roman" w:hAnsi="Times New Roman"/>
                <w:sz w:val="18"/>
                <w:szCs w:val="18"/>
              </w:rPr>
              <w:t>5 434,00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2B6" w:rsidRPr="00555EAD" w:rsidRDefault="00B312B6" w:rsidP="00B9446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555EAD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108 680,00</w:t>
            </w:r>
          </w:p>
        </w:tc>
      </w:tr>
      <w:tr w:rsidR="00B312B6" w:rsidRPr="00555EAD" w:rsidTr="00B312B6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B6" w:rsidRPr="00555EAD" w:rsidRDefault="00B312B6" w:rsidP="00B9446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2B6" w:rsidRPr="00555EAD" w:rsidRDefault="00B312B6" w:rsidP="00B944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5E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V-loc90 нить </w:t>
            </w:r>
            <w:proofErr w:type="spellStart"/>
            <w:r w:rsidRPr="00555EAD">
              <w:rPr>
                <w:rFonts w:ascii="Times New Roman" w:hAnsi="Times New Roman"/>
                <w:color w:val="000000"/>
                <w:sz w:val="18"/>
                <w:szCs w:val="18"/>
              </w:rPr>
              <w:t>атравмитическая</w:t>
            </w:r>
            <w:proofErr w:type="spellEnd"/>
            <w:r w:rsidRPr="00555E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рассасывающаяся с кол иглой 37мм 1/2. Размер M 3 (2-0) , длина нити 23 см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12B6" w:rsidRPr="00555EAD" w:rsidRDefault="00B312B6" w:rsidP="00B944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555E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Нить </w:t>
            </w:r>
            <w:proofErr w:type="spellStart"/>
            <w:r w:rsidRPr="00555EAD">
              <w:rPr>
                <w:rFonts w:ascii="Times New Roman" w:hAnsi="Times New Roman"/>
                <w:color w:val="000000"/>
                <w:sz w:val="18"/>
                <w:szCs w:val="18"/>
              </w:rPr>
              <w:t>монофиламентная</w:t>
            </w:r>
            <w:proofErr w:type="spellEnd"/>
            <w:r w:rsidRPr="00555E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иглой для </w:t>
            </w:r>
            <w:proofErr w:type="spellStart"/>
            <w:r w:rsidRPr="00555EAD">
              <w:rPr>
                <w:rFonts w:ascii="Times New Roman" w:hAnsi="Times New Roman"/>
                <w:color w:val="000000"/>
                <w:sz w:val="18"/>
                <w:szCs w:val="18"/>
              </w:rPr>
              <w:t>безузлового</w:t>
            </w:r>
            <w:proofErr w:type="spellEnd"/>
            <w:r w:rsidRPr="00555E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шва. </w:t>
            </w:r>
            <w:proofErr w:type="spellStart"/>
            <w:r w:rsidRPr="00555EAD">
              <w:rPr>
                <w:rFonts w:ascii="Times New Roman" w:hAnsi="Times New Roman"/>
                <w:color w:val="000000"/>
                <w:sz w:val="18"/>
                <w:szCs w:val="18"/>
              </w:rPr>
              <w:t>Монофиламент</w:t>
            </w:r>
            <w:proofErr w:type="spellEnd"/>
            <w:r w:rsidRPr="00555E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55EAD">
              <w:rPr>
                <w:rFonts w:ascii="Times New Roman" w:hAnsi="Times New Roman"/>
                <w:color w:val="000000"/>
                <w:sz w:val="18"/>
                <w:szCs w:val="18"/>
              </w:rPr>
              <w:t>рассасывающийся</w:t>
            </w:r>
            <w:proofErr w:type="gramEnd"/>
            <w:r w:rsidRPr="00555E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с однонаправленными насечками, расположенными спирально на всей поверхности нити, фиксирующимися в тканях. Концевая петля на нити для первого шва. Полное рассасывание 110 дней. Размер M 3 </w:t>
            </w:r>
            <w:proofErr w:type="gramStart"/>
            <w:r w:rsidRPr="00555E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555EAD">
              <w:rPr>
                <w:rFonts w:ascii="Times New Roman" w:hAnsi="Times New Roman"/>
                <w:color w:val="000000"/>
                <w:sz w:val="18"/>
                <w:szCs w:val="18"/>
              </w:rPr>
              <w:t>2-0  ) , длина нити  22,5-23 см,    окрашенный в фиолетовый цвет, в пакете 1 нить. Игла 37 мм, 1/2 круга,  колющая усиленная,   Игла соединяется с нитью в просверленное отверстие для повышения прочности места соединения.     Игла из стали c пределом текучести 0,2% не менее 1680 Н/мм</w:t>
            </w:r>
            <w:proofErr w:type="gramStart"/>
            <w:r w:rsidRPr="00555EA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proofErr w:type="gramEnd"/>
            <w:r w:rsidRPr="00555E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для повышения устойчивости к разгибанию, и пределом прочности не менее 1720 Н/мм2 для увеличения прочности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2B6" w:rsidRPr="00555EAD" w:rsidRDefault="00B312B6" w:rsidP="00B94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proofErr w:type="gramStart"/>
            <w:r w:rsidRPr="00555EAD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2B6" w:rsidRPr="00555EAD" w:rsidRDefault="00B312B6" w:rsidP="00B944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5EAD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2B6" w:rsidRPr="00555EAD" w:rsidRDefault="00B312B6" w:rsidP="00B944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555EAD">
              <w:rPr>
                <w:rFonts w:ascii="Times New Roman" w:hAnsi="Times New Roman"/>
                <w:sz w:val="18"/>
                <w:szCs w:val="18"/>
              </w:rPr>
              <w:t>4 861,00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2B6" w:rsidRPr="00555EAD" w:rsidRDefault="00B312B6" w:rsidP="00B9446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555EAD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116 664,00</w:t>
            </w:r>
          </w:p>
        </w:tc>
      </w:tr>
      <w:tr w:rsidR="00B312B6" w:rsidRPr="00555EAD" w:rsidTr="00B312B6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B6" w:rsidRPr="00555EAD" w:rsidRDefault="00B312B6" w:rsidP="00B9446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2B6" w:rsidRPr="00555EAD" w:rsidRDefault="00B312B6" w:rsidP="00B944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5E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V-loc90 нить </w:t>
            </w:r>
            <w:proofErr w:type="spellStart"/>
            <w:r w:rsidRPr="00555EAD">
              <w:rPr>
                <w:rFonts w:ascii="Times New Roman" w:hAnsi="Times New Roman"/>
                <w:color w:val="000000"/>
                <w:sz w:val="18"/>
                <w:szCs w:val="18"/>
              </w:rPr>
              <w:t>атравмитическая</w:t>
            </w:r>
            <w:proofErr w:type="spellEnd"/>
            <w:r w:rsidRPr="00555E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рассасывающаяся с кол иглой 37 мм 1/2. Размер M 3 (2-0) , длина нити 30 см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12B6" w:rsidRPr="00555EAD" w:rsidRDefault="00B312B6" w:rsidP="00B944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555E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Нить </w:t>
            </w:r>
            <w:proofErr w:type="spellStart"/>
            <w:r w:rsidRPr="00555EAD">
              <w:rPr>
                <w:rFonts w:ascii="Times New Roman" w:hAnsi="Times New Roman"/>
                <w:color w:val="000000"/>
                <w:sz w:val="18"/>
                <w:szCs w:val="18"/>
              </w:rPr>
              <w:t>монофиламентная</w:t>
            </w:r>
            <w:proofErr w:type="spellEnd"/>
            <w:r w:rsidRPr="00555E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иглой для </w:t>
            </w:r>
            <w:proofErr w:type="spellStart"/>
            <w:r w:rsidRPr="00555EAD">
              <w:rPr>
                <w:rFonts w:ascii="Times New Roman" w:hAnsi="Times New Roman"/>
                <w:color w:val="000000"/>
                <w:sz w:val="18"/>
                <w:szCs w:val="18"/>
              </w:rPr>
              <w:t>безузлового</w:t>
            </w:r>
            <w:proofErr w:type="spellEnd"/>
            <w:r w:rsidRPr="00555E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шва. </w:t>
            </w:r>
            <w:proofErr w:type="spellStart"/>
            <w:r w:rsidRPr="00555EAD">
              <w:rPr>
                <w:rFonts w:ascii="Times New Roman" w:hAnsi="Times New Roman"/>
                <w:color w:val="000000"/>
                <w:sz w:val="18"/>
                <w:szCs w:val="18"/>
              </w:rPr>
              <w:t>Монофиламент</w:t>
            </w:r>
            <w:proofErr w:type="spellEnd"/>
            <w:r w:rsidRPr="00555E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55EAD">
              <w:rPr>
                <w:rFonts w:ascii="Times New Roman" w:hAnsi="Times New Roman"/>
                <w:color w:val="000000"/>
                <w:sz w:val="18"/>
                <w:szCs w:val="18"/>
              </w:rPr>
              <w:t>рассасывающийся</w:t>
            </w:r>
            <w:proofErr w:type="gramEnd"/>
            <w:r w:rsidRPr="00555E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с однонаправленными насечками, расположенными спирально на всей поверхности нити, фиксирующимися в тканях. Концевая петля на нити для первого шва. Полное рассасывание 110 дней. Размер M 3 </w:t>
            </w:r>
            <w:proofErr w:type="gramStart"/>
            <w:r w:rsidRPr="00555E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555EAD">
              <w:rPr>
                <w:rFonts w:ascii="Times New Roman" w:hAnsi="Times New Roman"/>
                <w:color w:val="000000"/>
                <w:sz w:val="18"/>
                <w:szCs w:val="18"/>
              </w:rPr>
              <w:t>2-0  ) , длина нити  29-30 см,    окрашенный в фиолетовый цвет, в пакете 1 нить. Игла 37 мм, 1/2 круга,  колющая усиленная,   Игла соединяется с нитью в просверленное отверстие для повышения прочности места соединения.     Игла из стали c пределом текучести 0,2% не менее 1680 Н/мм</w:t>
            </w:r>
            <w:proofErr w:type="gramStart"/>
            <w:r w:rsidRPr="00555EA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proofErr w:type="gramEnd"/>
            <w:r w:rsidRPr="00555E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для повышения устойчивости к разгибанию, и пределом прочности не менее 1720 Н/мм2 для увеличения прочности.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2B6" w:rsidRPr="00555EAD" w:rsidRDefault="00B312B6" w:rsidP="00B94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proofErr w:type="gramStart"/>
            <w:r w:rsidRPr="00555EAD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2B6" w:rsidRPr="00555EAD" w:rsidRDefault="00B312B6" w:rsidP="00B944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5EAD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2B6" w:rsidRPr="00555EAD" w:rsidRDefault="00B312B6" w:rsidP="00B944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555EAD">
              <w:rPr>
                <w:rFonts w:ascii="Times New Roman" w:hAnsi="Times New Roman"/>
                <w:sz w:val="18"/>
                <w:szCs w:val="18"/>
              </w:rPr>
              <w:t>4 003,00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2B6" w:rsidRPr="00555EAD" w:rsidRDefault="00B312B6" w:rsidP="00B9446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555EAD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96 072,00</w:t>
            </w:r>
          </w:p>
        </w:tc>
      </w:tr>
      <w:tr w:rsidR="00B312B6" w:rsidRPr="00555EAD" w:rsidTr="00B312B6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B6" w:rsidRPr="00555EAD" w:rsidRDefault="00B312B6" w:rsidP="00B312B6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2B6" w:rsidRPr="00555EAD" w:rsidRDefault="00B312B6" w:rsidP="00B312B6">
            <w:pPr>
              <w:pStyle w:val="xmsonormal"/>
              <w:spacing w:after="200" w:afterAutospacing="0" w:line="276" w:lineRule="auto"/>
              <w:rPr>
                <w:sz w:val="18"/>
                <w:szCs w:val="18"/>
              </w:rPr>
            </w:pPr>
            <w:r w:rsidRPr="00555EAD">
              <w:rPr>
                <w:sz w:val="18"/>
                <w:szCs w:val="18"/>
              </w:rPr>
              <w:t>среда</w:t>
            </w:r>
            <w:r w:rsidRPr="00555EA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55EAD">
              <w:rPr>
                <w:b/>
                <w:bCs/>
                <w:sz w:val="18"/>
                <w:szCs w:val="18"/>
              </w:rPr>
              <w:t>CHROMagar</w:t>
            </w:r>
            <w:proofErr w:type="spellEnd"/>
            <w:r w:rsidRPr="00555EAD">
              <w:rPr>
                <w:b/>
                <w:bCs/>
                <w:sz w:val="18"/>
                <w:szCs w:val="18"/>
              </w:rPr>
              <w:t xml:space="preserve">  </w:t>
            </w:r>
            <w:proofErr w:type="spellStart"/>
            <w:r w:rsidRPr="00555EAD">
              <w:rPr>
                <w:b/>
                <w:bCs/>
                <w:sz w:val="18"/>
                <w:szCs w:val="18"/>
              </w:rPr>
              <w:t>Orientation</w:t>
            </w:r>
            <w:proofErr w:type="spellEnd"/>
            <w:r w:rsidRPr="00555EAD">
              <w:rPr>
                <w:sz w:val="18"/>
                <w:szCs w:val="18"/>
              </w:rPr>
              <w:t xml:space="preserve"> для выделения  и прямого определения </w:t>
            </w:r>
            <w:proofErr w:type="spellStart"/>
            <w:r w:rsidRPr="00555EAD">
              <w:rPr>
                <w:sz w:val="18"/>
                <w:szCs w:val="18"/>
              </w:rPr>
              <w:t>уропатогенов</w:t>
            </w:r>
            <w:proofErr w:type="spellEnd"/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12B6" w:rsidRPr="00555EAD" w:rsidRDefault="00B312B6" w:rsidP="00B312B6">
            <w:pPr>
              <w:pStyle w:val="xmsonormal"/>
              <w:rPr>
                <w:sz w:val="18"/>
                <w:szCs w:val="18"/>
              </w:rPr>
            </w:pPr>
            <w:r w:rsidRPr="00555EAD">
              <w:rPr>
                <w:color w:val="000000"/>
                <w:sz w:val="18"/>
                <w:szCs w:val="18"/>
              </w:rPr>
              <w:t xml:space="preserve">Хромогенная среда </w:t>
            </w:r>
            <w:proofErr w:type="spellStart"/>
            <w:r w:rsidRPr="00555EAD">
              <w:rPr>
                <w:color w:val="000000"/>
                <w:sz w:val="18"/>
                <w:szCs w:val="18"/>
              </w:rPr>
              <w:t>CHROMagar</w:t>
            </w:r>
            <w:proofErr w:type="spellEnd"/>
            <w:r w:rsidRPr="00555EA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EAD">
              <w:rPr>
                <w:color w:val="000000"/>
                <w:sz w:val="18"/>
                <w:szCs w:val="18"/>
              </w:rPr>
              <w:t>Orientation</w:t>
            </w:r>
            <w:proofErr w:type="spellEnd"/>
            <w:r w:rsidRPr="00555EAD">
              <w:rPr>
                <w:color w:val="000000"/>
                <w:sz w:val="18"/>
                <w:szCs w:val="18"/>
              </w:rPr>
              <w:t xml:space="preserve"> для выделения и дифференциации патогенов мочевых путей - Основа на 5 л готовой среды из Набора сред для выделения, определения и подсчета патогенных микроорганизмов +15 +30 C Хромогенная среда для выделения и дифференциации патогенов мочевых путей. Основа 825 г в упаковке для приготовления 5 л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2B6" w:rsidRPr="00555EAD" w:rsidRDefault="00B312B6" w:rsidP="00B312B6">
            <w:pPr>
              <w:pStyle w:val="xmsonormal"/>
              <w:spacing w:after="200" w:afterAutospacing="0" w:line="276" w:lineRule="auto"/>
              <w:jc w:val="center"/>
              <w:rPr>
                <w:sz w:val="18"/>
                <w:szCs w:val="18"/>
              </w:rPr>
            </w:pPr>
            <w:r w:rsidRPr="00555EAD">
              <w:rPr>
                <w:sz w:val="18"/>
                <w:szCs w:val="18"/>
              </w:rPr>
              <w:t>мл.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2B6" w:rsidRPr="00555EAD" w:rsidRDefault="00B312B6" w:rsidP="00B312B6">
            <w:pPr>
              <w:pStyle w:val="xmsonormal"/>
              <w:spacing w:after="200" w:afterAutospacing="0" w:line="276" w:lineRule="auto"/>
              <w:jc w:val="center"/>
              <w:rPr>
                <w:sz w:val="18"/>
                <w:szCs w:val="18"/>
              </w:rPr>
            </w:pPr>
            <w:r w:rsidRPr="00555EAD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2B6" w:rsidRPr="00555EAD" w:rsidRDefault="00B312B6" w:rsidP="00B312B6">
            <w:pPr>
              <w:pStyle w:val="xmsonormal"/>
              <w:spacing w:after="200" w:afterAutospacing="0" w:line="276" w:lineRule="auto"/>
              <w:jc w:val="center"/>
              <w:rPr>
                <w:sz w:val="18"/>
                <w:szCs w:val="18"/>
              </w:rPr>
            </w:pPr>
            <w:r w:rsidRPr="00555EAD">
              <w:rPr>
                <w:color w:val="000000"/>
                <w:sz w:val="18"/>
                <w:szCs w:val="18"/>
              </w:rPr>
              <w:t>192 800,00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2B6" w:rsidRPr="00555EAD" w:rsidRDefault="00B312B6" w:rsidP="00B312B6">
            <w:pPr>
              <w:pStyle w:val="xmsonormal"/>
              <w:spacing w:after="200" w:afterAutospacing="0" w:line="276" w:lineRule="auto"/>
              <w:jc w:val="center"/>
              <w:rPr>
                <w:sz w:val="18"/>
                <w:szCs w:val="18"/>
              </w:rPr>
            </w:pPr>
            <w:r w:rsidRPr="00555EAD">
              <w:rPr>
                <w:color w:val="000000"/>
                <w:sz w:val="18"/>
                <w:szCs w:val="18"/>
              </w:rPr>
              <w:t>385 600,00</w:t>
            </w:r>
          </w:p>
        </w:tc>
      </w:tr>
      <w:tr w:rsidR="00B312B6" w:rsidRPr="00555EAD" w:rsidTr="00B312B6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B6" w:rsidRPr="00555EAD" w:rsidRDefault="00B312B6" w:rsidP="00B9446D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2B6" w:rsidRPr="00555EAD" w:rsidRDefault="00B312B6" w:rsidP="00B9446D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12B6" w:rsidRPr="00555EAD" w:rsidRDefault="00B312B6" w:rsidP="00B9446D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2B6" w:rsidRPr="00555EAD" w:rsidRDefault="00B312B6" w:rsidP="00B9446D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2B6" w:rsidRPr="00555EAD" w:rsidRDefault="00B312B6" w:rsidP="00B9446D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2B6" w:rsidRPr="00555EAD" w:rsidRDefault="00B312B6" w:rsidP="00B9446D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2B6" w:rsidRPr="00555EAD" w:rsidRDefault="00B312B6" w:rsidP="00B9446D">
            <w:pPr>
              <w:pStyle w:val="a4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555EA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707 016,00</w:t>
            </w:r>
          </w:p>
        </w:tc>
      </w:tr>
    </w:tbl>
    <w:p w:rsidR="00500E24" w:rsidRDefault="00500E24" w:rsidP="00D008A2">
      <w:pPr>
        <w:jc w:val="center"/>
        <w:rPr>
          <w:rFonts w:ascii="Times New Roman" w:hAnsi="Times New Roman"/>
          <w:b/>
          <w:szCs w:val="18"/>
          <w:lang w:val="kk-KZ"/>
        </w:rPr>
      </w:pPr>
    </w:p>
    <w:p w:rsidR="00D008A2" w:rsidRPr="00CC57DE" w:rsidRDefault="00B312B6" w:rsidP="00CC57DE">
      <w:pPr>
        <w:jc w:val="center"/>
        <w:rPr>
          <w:rFonts w:ascii="Times New Roman" w:hAnsi="Times New Roman"/>
          <w:b/>
          <w:szCs w:val="18"/>
          <w:lang w:val="kk-KZ"/>
        </w:rPr>
      </w:pPr>
      <w:r>
        <w:rPr>
          <w:rFonts w:ascii="Times New Roman" w:hAnsi="Times New Roman"/>
          <w:b/>
          <w:szCs w:val="18"/>
          <w:lang w:val="kk-KZ"/>
        </w:rPr>
        <w:t>И.о Руководителя</w:t>
      </w:r>
      <w:r w:rsidR="00D008A2" w:rsidRPr="00FE2212">
        <w:rPr>
          <w:rFonts w:ascii="Times New Roman" w:hAnsi="Times New Roman"/>
          <w:b/>
          <w:szCs w:val="18"/>
          <w:lang w:val="kk-KZ"/>
        </w:rPr>
        <w:t xml:space="preserve"> ОГЗ                                                  </w:t>
      </w:r>
      <w:bookmarkStart w:id="0" w:name="_GoBack"/>
      <w:bookmarkEnd w:id="0"/>
      <w:r w:rsidR="00D008A2" w:rsidRPr="00FE2212">
        <w:rPr>
          <w:rFonts w:ascii="Times New Roman" w:hAnsi="Times New Roman"/>
          <w:b/>
          <w:szCs w:val="18"/>
          <w:lang w:val="kk-KZ"/>
        </w:rPr>
        <w:t xml:space="preserve">                                    </w:t>
      </w:r>
      <w:r>
        <w:rPr>
          <w:rFonts w:ascii="Times New Roman" w:hAnsi="Times New Roman"/>
          <w:b/>
          <w:szCs w:val="18"/>
          <w:lang w:val="kk-KZ"/>
        </w:rPr>
        <w:t>Тапина А.И.</w:t>
      </w:r>
    </w:p>
    <w:sectPr w:rsidR="00D008A2" w:rsidRPr="00CC57DE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6F2" w:rsidRDefault="000C46F2" w:rsidP="004C5CD1">
      <w:pPr>
        <w:spacing w:after="0" w:line="240" w:lineRule="auto"/>
      </w:pPr>
      <w:r>
        <w:separator/>
      </w:r>
    </w:p>
  </w:endnote>
  <w:endnote w:type="continuationSeparator" w:id="0">
    <w:p w:rsidR="000C46F2" w:rsidRDefault="000C46F2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nion Pro">
    <w:altName w:val="Cambria"/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6F2" w:rsidRDefault="000C46F2" w:rsidP="004C5CD1">
      <w:pPr>
        <w:spacing w:after="0" w:line="240" w:lineRule="auto"/>
      </w:pPr>
      <w:r>
        <w:separator/>
      </w:r>
    </w:p>
  </w:footnote>
  <w:footnote w:type="continuationSeparator" w:id="0">
    <w:p w:rsidR="000C46F2" w:rsidRDefault="000C46F2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43219"/>
    <w:rsid w:val="00045CC4"/>
    <w:rsid w:val="00056CCE"/>
    <w:rsid w:val="00062204"/>
    <w:rsid w:val="0007443C"/>
    <w:rsid w:val="0009302B"/>
    <w:rsid w:val="000A340B"/>
    <w:rsid w:val="000C2E74"/>
    <w:rsid w:val="000C46F2"/>
    <w:rsid w:val="000C6845"/>
    <w:rsid w:val="000D3B1D"/>
    <w:rsid w:val="000D6A08"/>
    <w:rsid w:val="000E2309"/>
    <w:rsid w:val="000E28B9"/>
    <w:rsid w:val="000E32A5"/>
    <w:rsid w:val="000E7C82"/>
    <w:rsid w:val="000F6DA5"/>
    <w:rsid w:val="00101BCA"/>
    <w:rsid w:val="001058FC"/>
    <w:rsid w:val="001242AC"/>
    <w:rsid w:val="00130904"/>
    <w:rsid w:val="00130D4C"/>
    <w:rsid w:val="00141640"/>
    <w:rsid w:val="0014328D"/>
    <w:rsid w:val="001432FF"/>
    <w:rsid w:val="001475F2"/>
    <w:rsid w:val="00147903"/>
    <w:rsid w:val="00150B96"/>
    <w:rsid w:val="0016117A"/>
    <w:rsid w:val="001655DC"/>
    <w:rsid w:val="00165F84"/>
    <w:rsid w:val="001811BE"/>
    <w:rsid w:val="0018153F"/>
    <w:rsid w:val="00194F87"/>
    <w:rsid w:val="001A0024"/>
    <w:rsid w:val="001A5ED1"/>
    <w:rsid w:val="001A727B"/>
    <w:rsid w:val="001D04ED"/>
    <w:rsid w:val="001E1468"/>
    <w:rsid w:val="001E74B1"/>
    <w:rsid w:val="001F3ECF"/>
    <w:rsid w:val="002140A7"/>
    <w:rsid w:val="00214747"/>
    <w:rsid w:val="0021779F"/>
    <w:rsid w:val="002275FB"/>
    <w:rsid w:val="002458C0"/>
    <w:rsid w:val="0026323B"/>
    <w:rsid w:val="002645AF"/>
    <w:rsid w:val="00264B9A"/>
    <w:rsid w:val="00270E9C"/>
    <w:rsid w:val="00277815"/>
    <w:rsid w:val="00285FB4"/>
    <w:rsid w:val="002975E9"/>
    <w:rsid w:val="002A7145"/>
    <w:rsid w:val="002B3B5E"/>
    <w:rsid w:val="002D0314"/>
    <w:rsid w:val="002E2503"/>
    <w:rsid w:val="00306AF3"/>
    <w:rsid w:val="00312B86"/>
    <w:rsid w:val="00324602"/>
    <w:rsid w:val="00350C6B"/>
    <w:rsid w:val="00362820"/>
    <w:rsid w:val="00372A86"/>
    <w:rsid w:val="00373411"/>
    <w:rsid w:val="00373A28"/>
    <w:rsid w:val="003933EF"/>
    <w:rsid w:val="00393C33"/>
    <w:rsid w:val="003A0DD7"/>
    <w:rsid w:val="003A4E84"/>
    <w:rsid w:val="003B7204"/>
    <w:rsid w:val="003B77B3"/>
    <w:rsid w:val="003C433F"/>
    <w:rsid w:val="003C557A"/>
    <w:rsid w:val="003E4B19"/>
    <w:rsid w:val="003F4C64"/>
    <w:rsid w:val="004079D8"/>
    <w:rsid w:val="00412EA3"/>
    <w:rsid w:val="00424E5B"/>
    <w:rsid w:val="00434E3E"/>
    <w:rsid w:val="0044094F"/>
    <w:rsid w:val="00450611"/>
    <w:rsid w:val="004679F0"/>
    <w:rsid w:val="00470967"/>
    <w:rsid w:val="00475AC5"/>
    <w:rsid w:val="004849FF"/>
    <w:rsid w:val="00487157"/>
    <w:rsid w:val="004A31E3"/>
    <w:rsid w:val="004B4EFD"/>
    <w:rsid w:val="004C5CD1"/>
    <w:rsid w:val="004D4DE8"/>
    <w:rsid w:val="004D4E8A"/>
    <w:rsid w:val="004E48B6"/>
    <w:rsid w:val="004E64D1"/>
    <w:rsid w:val="004F13B2"/>
    <w:rsid w:val="004F5AA0"/>
    <w:rsid w:val="00500E24"/>
    <w:rsid w:val="0050195D"/>
    <w:rsid w:val="0050412A"/>
    <w:rsid w:val="00523A10"/>
    <w:rsid w:val="005250CB"/>
    <w:rsid w:val="005269D6"/>
    <w:rsid w:val="0052782B"/>
    <w:rsid w:val="00533883"/>
    <w:rsid w:val="00537D1F"/>
    <w:rsid w:val="00547ADD"/>
    <w:rsid w:val="00554452"/>
    <w:rsid w:val="00555EAD"/>
    <w:rsid w:val="0057747D"/>
    <w:rsid w:val="005A0993"/>
    <w:rsid w:val="005C424E"/>
    <w:rsid w:val="005C7A8E"/>
    <w:rsid w:val="005D1668"/>
    <w:rsid w:val="005D657F"/>
    <w:rsid w:val="005E0B26"/>
    <w:rsid w:val="005F7327"/>
    <w:rsid w:val="0060714D"/>
    <w:rsid w:val="006232AE"/>
    <w:rsid w:val="00632BC5"/>
    <w:rsid w:val="00633B7E"/>
    <w:rsid w:val="006367E1"/>
    <w:rsid w:val="00644DE9"/>
    <w:rsid w:val="00660ADA"/>
    <w:rsid w:val="00665022"/>
    <w:rsid w:val="00683416"/>
    <w:rsid w:val="00691780"/>
    <w:rsid w:val="00692ED1"/>
    <w:rsid w:val="00693996"/>
    <w:rsid w:val="006978A5"/>
    <w:rsid w:val="006A7D4A"/>
    <w:rsid w:val="006C4A38"/>
    <w:rsid w:val="006E24F4"/>
    <w:rsid w:val="006F1D05"/>
    <w:rsid w:val="006F3FAC"/>
    <w:rsid w:val="00705929"/>
    <w:rsid w:val="00706DE0"/>
    <w:rsid w:val="0073484F"/>
    <w:rsid w:val="007352DD"/>
    <w:rsid w:val="007356F1"/>
    <w:rsid w:val="00741138"/>
    <w:rsid w:val="00767784"/>
    <w:rsid w:val="0077000A"/>
    <w:rsid w:val="00770840"/>
    <w:rsid w:val="00773C3E"/>
    <w:rsid w:val="0078648F"/>
    <w:rsid w:val="00792A8E"/>
    <w:rsid w:val="007A0FAB"/>
    <w:rsid w:val="007B3149"/>
    <w:rsid w:val="007D5112"/>
    <w:rsid w:val="007D55A0"/>
    <w:rsid w:val="00820D89"/>
    <w:rsid w:val="00836530"/>
    <w:rsid w:val="008612E5"/>
    <w:rsid w:val="00865352"/>
    <w:rsid w:val="00865917"/>
    <w:rsid w:val="008827F4"/>
    <w:rsid w:val="008900C5"/>
    <w:rsid w:val="008934B8"/>
    <w:rsid w:val="00895CFE"/>
    <w:rsid w:val="008A1446"/>
    <w:rsid w:val="008A2D25"/>
    <w:rsid w:val="008A6C07"/>
    <w:rsid w:val="008B0D60"/>
    <w:rsid w:val="008B37C9"/>
    <w:rsid w:val="008C22BD"/>
    <w:rsid w:val="008C4749"/>
    <w:rsid w:val="008D7DAA"/>
    <w:rsid w:val="008F008D"/>
    <w:rsid w:val="0090063B"/>
    <w:rsid w:val="0094033F"/>
    <w:rsid w:val="0094361B"/>
    <w:rsid w:val="009442C7"/>
    <w:rsid w:val="00960D13"/>
    <w:rsid w:val="00972BA5"/>
    <w:rsid w:val="00976826"/>
    <w:rsid w:val="00985F72"/>
    <w:rsid w:val="00990AEA"/>
    <w:rsid w:val="009974C8"/>
    <w:rsid w:val="009B162D"/>
    <w:rsid w:val="009C0F7E"/>
    <w:rsid w:val="009C1E98"/>
    <w:rsid w:val="009C4177"/>
    <w:rsid w:val="009E31F8"/>
    <w:rsid w:val="00A003D0"/>
    <w:rsid w:val="00A00B18"/>
    <w:rsid w:val="00A03063"/>
    <w:rsid w:val="00A22A80"/>
    <w:rsid w:val="00A3375B"/>
    <w:rsid w:val="00A41E9F"/>
    <w:rsid w:val="00A5290A"/>
    <w:rsid w:val="00A551D8"/>
    <w:rsid w:val="00A563C2"/>
    <w:rsid w:val="00A635BF"/>
    <w:rsid w:val="00A72A6B"/>
    <w:rsid w:val="00A847D3"/>
    <w:rsid w:val="00A86DD6"/>
    <w:rsid w:val="00A93A3E"/>
    <w:rsid w:val="00A93C6A"/>
    <w:rsid w:val="00A9494A"/>
    <w:rsid w:val="00AA234E"/>
    <w:rsid w:val="00AA256B"/>
    <w:rsid w:val="00AA2E81"/>
    <w:rsid w:val="00AA4B83"/>
    <w:rsid w:val="00AB3572"/>
    <w:rsid w:val="00AC0EDD"/>
    <w:rsid w:val="00AC4210"/>
    <w:rsid w:val="00AC5D94"/>
    <w:rsid w:val="00AE5724"/>
    <w:rsid w:val="00AE7DD8"/>
    <w:rsid w:val="00B03298"/>
    <w:rsid w:val="00B1010B"/>
    <w:rsid w:val="00B10AED"/>
    <w:rsid w:val="00B17A13"/>
    <w:rsid w:val="00B2137E"/>
    <w:rsid w:val="00B228DF"/>
    <w:rsid w:val="00B24A11"/>
    <w:rsid w:val="00B312B6"/>
    <w:rsid w:val="00B473FC"/>
    <w:rsid w:val="00B60805"/>
    <w:rsid w:val="00B67B9A"/>
    <w:rsid w:val="00B71BB9"/>
    <w:rsid w:val="00B83C3E"/>
    <w:rsid w:val="00B84BDF"/>
    <w:rsid w:val="00B855C0"/>
    <w:rsid w:val="00B867CC"/>
    <w:rsid w:val="00B872C0"/>
    <w:rsid w:val="00B9294D"/>
    <w:rsid w:val="00B92E3D"/>
    <w:rsid w:val="00B9474D"/>
    <w:rsid w:val="00B9500A"/>
    <w:rsid w:val="00BA4DB8"/>
    <w:rsid w:val="00BB68F2"/>
    <w:rsid w:val="00BC744D"/>
    <w:rsid w:val="00BE4BD9"/>
    <w:rsid w:val="00BF48F0"/>
    <w:rsid w:val="00C02A47"/>
    <w:rsid w:val="00C052D4"/>
    <w:rsid w:val="00C07B7A"/>
    <w:rsid w:val="00C67357"/>
    <w:rsid w:val="00C7665D"/>
    <w:rsid w:val="00C91D54"/>
    <w:rsid w:val="00CA297E"/>
    <w:rsid w:val="00CB4F2C"/>
    <w:rsid w:val="00CB65B6"/>
    <w:rsid w:val="00CC0B1D"/>
    <w:rsid w:val="00CC205A"/>
    <w:rsid w:val="00CC2F9A"/>
    <w:rsid w:val="00CC57DE"/>
    <w:rsid w:val="00CC6693"/>
    <w:rsid w:val="00CD6383"/>
    <w:rsid w:val="00CE618F"/>
    <w:rsid w:val="00CF3569"/>
    <w:rsid w:val="00CF69A3"/>
    <w:rsid w:val="00CF7B29"/>
    <w:rsid w:val="00D008A2"/>
    <w:rsid w:val="00D00991"/>
    <w:rsid w:val="00D10F34"/>
    <w:rsid w:val="00D320ED"/>
    <w:rsid w:val="00D7552D"/>
    <w:rsid w:val="00D77EA8"/>
    <w:rsid w:val="00D87F1B"/>
    <w:rsid w:val="00D9404B"/>
    <w:rsid w:val="00D96013"/>
    <w:rsid w:val="00DA1117"/>
    <w:rsid w:val="00DA2429"/>
    <w:rsid w:val="00DD1BD4"/>
    <w:rsid w:val="00DD4191"/>
    <w:rsid w:val="00DF5859"/>
    <w:rsid w:val="00E03010"/>
    <w:rsid w:val="00E141E2"/>
    <w:rsid w:val="00E258F6"/>
    <w:rsid w:val="00E3306F"/>
    <w:rsid w:val="00E579E8"/>
    <w:rsid w:val="00E731B5"/>
    <w:rsid w:val="00E745CB"/>
    <w:rsid w:val="00E854BB"/>
    <w:rsid w:val="00E91667"/>
    <w:rsid w:val="00EB1658"/>
    <w:rsid w:val="00EC03A0"/>
    <w:rsid w:val="00EC25B3"/>
    <w:rsid w:val="00EC4999"/>
    <w:rsid w:val="00ED0FAA"/>
    <w:rsid w:val="00F05B0C"/>
    <w:rsid w:val="00F07FBD"/>
    <w:rsid w:val="00F2129A"/>
    <w:rsid w:val="00F2263B"/>
    <w:rsid w:val="00F33B3C"/>
    <w:rsid w:val="00F4532E"/>
    <w:rsid w:val="00F474D2"/>
    <w:rsid w:val="00F47E66"/>
    <w:rsid w:val="00F51290"/>
    <w:rsid w:val="00F52B93"/>
    <w:rsid w:val="00F57C08"/>
    <w:rsid w:val="00F675F4"/>
    <w:rsid w:val="00F81607"/>
    <w:rsid w:val="00F9001C"/>
    <w:rsid w:val="00F90CCD"/>
    <w:rsid w:val="00F95E4C"/>
    <w:rsid w:val="00FA600A"/>
    <w:rsid w:val="00FC199A"/>
    <w:rsid w:val="00FC5E32"/>
    <w:rsid w:val="00FD6722"/>
    <w:rsid w:val="00FE2212"/>
    <w:rsid w:val="00FE56F9"/>
    <w:rsid w:val="00FE6666"/>
    <w:rsid w:val="00FE7286"/>
    <w:rsid w:val="00FF26FB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paragraph" w:customStyle="1" w:styleId="af">
    <w:name w:val="Содержимое таблицы"/>
    <w:basedOn w:val="a"/>
    <w:rsid w:val="004F5AA0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1"/>
      <w:sz w:val="24"/>
      <w:szCs w:val="24"/>
      <w:lang w:eastAsia="zh-CN" w:bidi="hi-IN"/>
    </w:rPr>
  </w:style>
  <w:style w:type="paragraph" w:customStyle="1" w:styleId="11">
    <w:name w:val="Текст1"/>
    <w:basedOn w:val="a"/>
    <w:rsid w:val="004F5AA0"/>
    <w:pPr>
      <w:widowControl w:val="0"/>
      <w:suppressAutoHyphens/>
      <w:spacing w:after="57" w:line="240" w:lineRule="atLeast"/>
      <w:ind w:firstLine="454"/>
      <w:jc w:val="both"/>
      <w:textAlignment w:val="center"/>
    </w:pPr>
    <w:rPr>
      <w:rFonts w:ascii="Century Schoolbook" w:eastAsia="Noto Sans CJK SC" w:hAnsi="Century Schoolbook" w:cs="Century Schoolbook"/>
      <w:color w:val="000000"/>
      <w:kern w:val="1"/>
      <w:sz w:val="20"/>
      <w:szCs w:val="20"/>
      <w:lang w:eastAsia="zh-CN" w:bidi="hi-IN"/>
    </w:rPr>
  </w:style>
  <w:style w:type="paragraph" w:customStyle="1" w:styleId="af0">
    <w:name w:val="[Основной абзац]"/>
    <w:basedOn w:val="a"/>
    <w:rsid w:val="004F5AA0"/>
    <w:pPr>
      <w:widowControl w:val="0"/>
      <w:suppressAutoHyphens/>
      <w:spacing w:after="0" w:line="288" w:lineRule="auto"/>
      <w:textAlignment w:val="center"/>
    </w:pPr>
    <w:rPr>
      <w:rFonts w:ascii="Minion Pro" w:eastAsia="Noto Sans CJK SC" w:hAnsi="Minion Pro" w:cs="Minion Pro"/>
      <w:color w:val="000000"/>
      <w:kern w:val="1"/>
      <w:sz w:val="24"/>
      <w:szCs w:val="24"/>
      <w:lang w:eastAsia="zh-CN" w:bidi="hi-IN"/>
    </w:rPr>
  </w:style>
  <w:style w:type="character" w:customStyle="1" w:styleId="a5">
    <w:name w:val="Без интервала Знак"/>
    <w:link w:val="a4"/>
    <w:rsid w:val="00B228DF"/>
    <w:rPr>
      <w:rFonts w:ascii="Calibri" w:eastAsia="Times New Roman" w:hAnsi="Calibri" w:cs="Times New Roman"/>
      <w:lang w:eastAsia="ru-RU"/>
    </w:rPr>
  </w:style>
  <w:style w:type="paragraph" w:customStyle="1" w:styleId="xmsonormal">
    <w:name w:val="x_msonormal"/>
    <w:basedOn w:val="a"/>
    <w:rsid w:val="00B312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paragraph" w:customStyle="1" w:styleId="af">
    <w:name w:val="Содержимое таблицы"/>
    <w:basedOn w:val="a"/>
    <w:rsid w:val="004F5AA0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1"/>
      <w:sz w:val="24"/>
      <w:szCs w:val="24"/>
      <w:lang w:eastAsia="zh-CN" w:bidi="hi-IN"/>
    </w:rPr>
  </w:style>
  <w:style w:type="paragraph" w:customStyle="1" w:styleId="11">
    <w:name w:val="Текст1"/>
    <w:basedOn w:val="a"/>
    <w:rsid w:val="004F5AA0"/>
    <w:pPr>
      <w:widowControl w:val="0"/>
      <w:suppressAutoHyphens/>
      <w:spacing w:after="57" w:line="240" w:lineRule="atLeast"/>
      <w:ind w:firstLine="454"/>
      <w:jc w:val="both"/>
      <w:textAlignment w:val="center"/>
    </w:pPr>
    <w:rPr>
      <w:rFonts w:ascii="Century Schoolbook" w:eastAsia="Noto Sans CJK SC" w:hAnsi="Century Schoolbook" w:cs="Century Schoolbook"/>
      <w:color w:val="000000"/>
      <w:kern w:val="1"/>
      <w:sz w:val="20"/>
      <w:szCs w:val="20"/>
      <w:lang w:eastAsia="zh-CN" w:bidi="hi-IN"/>
    </w:rPr>
  </w:style>
  <w:style w:type="paragraph" w:customStyle="1" w:styleId="af0">
    <w:name w:val="[Основной абзац]"/>
    <w:basedOn w:val="a"/>
    <w:rsid w:val="004F5AA0"/>
    <w:pPr>
      <w:widowControl w:val="0"/>
      <w:suppressAutoHyphens/>
      <w:spacing w:after="0" w:line="288" w:lineRule="auto"/>
      <w:textAlignment w:val="center"/>
    </w:pPr>
    <w:rPr>
      <w:rFonts w:ascii="Minion Pro" w:eastAsia="Noto Sans CJK SC" w:hAnsi="Minion Pro" w:cs="Minion Pro"/>
      <w:color w:val="000000"/>
      <w:kern w:val="1"/>
      <w:sz w:val="24"/>
      <w:szCs w:val="24"/>
      <w:lang w:eastAsia="zh-CN" w:bidi="hi-IN"/>
    </w:rPr>
  </w:style>
  <w:style w:type="character" w:customStyle="1" w:styleId="a5">
    <w:name w:val="Без интервала Знак"/>
    <w:link w:val="a4"/>
    <w:rsid w:val="00B228DF"/>
    <w:rPr>
      <w:rFonts w:ascii="Calibri" w:eastAsia="Times New Roman" w:hAnsi="Calibri" w:cs="Times New Roman"/>
      <w:lang w:eastAsia="ru-RU"/>
    </w:rPr>
  </w:style>
  <w:style w:type="paragraph" w:customStyle="1" w:styleId="xmsonormal">
    <w:name w:val="x_msonormal"/>
    <w:basedOn w:val="a"/>
    <w:rsid w:val="00B312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1177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8A0CF-B4A0-4C9D-9B16-0C6A9D65F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2021-04-05T09:04:00Z</cp:lastPrinted>
  <dcterms:created xsi:type="dcterms:W3CDTF">2020-09-02T05:24:00Z</dcterms:created>
  <dcterms:modified xsi:type="dcterms:W3CDTF">2021-04-05T09:10:00Z</dcterms:modified>
</cp:coreProperties>
</file>