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6EA0" w:rsidRDefault="00386EA0" w:rsidP="00FA2FD3">
      <w:pPr>
        <w:spacing w:after="0" w:line="240" w:lineRule="auto"/>
        <w:jc w:val="center"/>
        <w:rPr>
          <w:rFonts w:ascii="Times New Roman" w:hAnsi="Times New Roman"/>
          <w:b/>
        </w:rPr>
      </w:pPr>
    </w:p>
    <w:p w:rsidR="00386EA0" w:rsidRDefault="00386EA0" w:rsidP="00FA2FD3">
      <w:pPr>
        <w:spacing w:after="0" w:line="240" w:lineRule="auto"/>
        <w:jc w:val="center"/>
        <w:rPr>
          <w:rFonts w:ascii="Times New Roman" w:hAnsi="Times New Roman"/>
          <w:b/>
        </w:rPr>
      </w:pPr>
    </w:p>
    <w:p w:rsidR="00FA2FD3" w:rsidRPr="00183A5A" w:rsidRDefault="00183A5A" w:rsidP="00FA2FD3">
      <w:pPr>
        <w:spacing w:after="0" w:line="240" w:lineRule="auto"/>
        <w:jc w:val="center"/>
        <w:rPr>
          <w:rFonts w:ascii="Times New Roman" w:hAnsi="Times New Roman"/>
          <w:b/>
        </w:rPr>
      </w:pPr>
      <w:r w:rsidRPr="00183A5A">
        <w:rPr>
          <w:rFonts w:ascii="Times New Roman" w:hAnsi="Times New Roman"/>
          <w:b/>
        </w:rPr>
        <w:t>2023 жылғы "</w:t>
      </w:r>
      <w:r w:rsidR="009D4D4F">
        <w:rPr>
          <w:rFonts w:ascii="Times New Roman" w:hAnsi="Times New Roman"/>
          <w:b/>
        </w:rPr>
        <w:t>6</w:t>
      </w:r>
      <w:r w:rsidRPr="00183A5A">
        <w:rPr>
          <w:rFonts w:ascii="Times New Roman" w:hAnsi="Times New Roman"/>
          <w:b/>
        </w:rPr>
        <w:t xml:space="preserve">" </w:t>
      </w:r>
      <w:r w:rsidR="009D4D4F">
        <w:rPr>
          <w:rFonts w:ascii="Times New Roman" w:hAnsi="Times New Roman"/>
          <w:b/>
        </w:rPr>
        <w:t>наурыз</w:t>
      </w:r>
      <w:r w:rsidRPr="00183A5A">
        <w:rPr>
          <w:rFonts w:ascii="Times New Roman" w:hAnsi="Times New Roman"/>
          <w:b/>
        </w:rPr>
        <w:t>дағы тендер өткізу тәсілімен медициналық бұйымдарды сатып алуды өткізу туралы №</w:t>
      </w:r>
      <w:r w:rsidR="009D4D4F">
        <w:rPr>
          <w:rFonts w:ascii="Times New Roman" w:hAnsi="Times New Roman"/>
          <w:b/>
        </w:rPr>
        <w:t>7</w:t>
      </w:r>
      <w:r w:rsidRPr="00183A5A">
        <w:rPr>
          <w:rFonts w:ascii="Times New Roman" w:hAnsi="Times New Roman"/>
          <w:b/>
        </w:rPr>
        <w:t xml:space="preserve"> хабарландыру, уақыты </w:t>
      </w:r>
      <w:r w:rsidR="009D4D4F">
        <w:rPr>
          <w:rFonts w:ascii="Times New Roman" w:hAnsi="Times New Roman"/>
          <w:b/>
        </w:rPr>
        <w:t>09</w:t>
      </w:r>
      <w:r w:rsidRPr="00183A5A">
        <w:rPr>
          <w:rFonts w:ascii="Times New Roman" w:hAnsi="Times New Roman"/>
          <w:b/>
        </w:rPr>
        <w:t>-00 сағ.</w:t>
      </w:r>
    </w:p>
    <w:p w:rsidR="00183A5A" w:rsidRPr="00183A5A" w:rsidRDefault="00183A5A" w:rsidP="00FA2FD3">
      <w:pPr>
        <w:spacing w:after="0" w:line="240" w:lineRule="auto"/>
        <w:jc w:val="center"/>
        <w:rPr>
          <w:rFonts w:ascii="Times New Roman" w:hAnsi="Times New Roman"/>
          <w:b/>
          <w:lang w:val="kk-KZ"/>
        </w:rPr>
      </w:pPr>
    </w:p>
    <w:p w:rsidR="00183A5A" w:rsidRPr="00183A5A" w:rsidRDefault="00183A5A" w:rsidP="00183A5A">
      <w:pPr>
        <w:spacing w:after="0" w:line="240" w:lineRule="auto"/>
        <w:ind w:firstLine="426"/>
        <w:jc w:val="both"/>
        <w:rPr>
          <w:rFonts w:ascii="Times New Roman" w:hAnsi="Times New Roman"/>
          <w:b/>
          <w:lang w:val="kk-KZ"/>
        </w:rPr>
      </w:pPr>
      <w:r w:rsidRPr="00183A5A">
        <w:rPr>
          <w:rFonts w:ascii="Times New Roman" w:hAnsi="Times New Roman"/>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медициналық бұйымдарды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r>
        <w:rPr>
          <w:rFonts w:ascii="Times New Roman" w:hAnsi="Times New Roman"/>
          <w:lang w:val="kk-KZ"/>
        </w:rPr>
        <w:t xml:space="preserve"> </w:t>
      </w:r>
      <w:r w:rsidRPr="00183A5A">
        <w:rPr>
          <w:rFonts w:ascii="Times New Roman" w:hAnsi="Times New Roman"/>
          <w:b/>
          <w:lang w:val="kk-KZ"/>
        </w:rPr>
        <w:t>Банк шоты: ЖСК KZ906017111000000305 БИК HSBKKZKX "Қазақстан Халық Банкі" АҚ.</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д-лы, 42. (дәріхана-бөлімшесі)</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 Тапсырыс берушінің жазбаша өтінімі бойынша</w:t>
      </w:r>
      <w:r w:rsidRPr="00242B59">
        <w:rPr>
          <w:rFonts w:ascii="Times New Roman" w:hAnsi="Times New Roman"/>
          <w:b/>
          <w:sz w:val="24"/>
          <w:szCs w:val="24"/>
          <w:lang w:val="kk-KZ"/>
        </w:rPr>
        <w:t xml:space="preserve"> 5 күнтізбелік күн ішінде.</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2021 жылғы 4 маусымдағы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Ережесінің 3-4-тармақтарында көрсетілген біліктілік талаптарына жауап беретін барлық әлеуетті өнім берушілер жіберіледі.</w:t>
      </w:r>
    </w:p>
    <w:p w:rsidR="00183A5A" w:rsidRPr="00183A5A" w:rsidRDefault="00183A5A" w:rsidP="0000224B">
      <w:pPr>
        <w:spacing w:after="0" w:line="240" w:lineRule="auto"/>
        <w:ind w:firstLine="400"/>
        <w:jc w:val="both"/>
        <w:rPr>
          <w:rFonts w:ascii="Times New Roman" w:hAnsi="Times New Roman"/>
          <w:lang w:val="kk-KZ"/>
        </w:rPr>
      </w:pPr>
      <w:r w:rsidRPr="00183A5A">
        <w:rPr>
          <w:rFonts w:ascii="Times New Roman" w:hAnsi="Times New Roman"/>
          <w:lang w:val="kk-KZ"/>
        </w:rPr>
        <w:t>Тендерлік құжаттама пакетін 2023 жылғы "</w:t>
      </w:r>
      <w:r w:rsidR="009D4D4F">
        <w:rPr>
          <w:rFonts w:ascii="Times New Roman" w:hAnsi="Times New Roman"/>
          <w:lang w:val="kk-KZ"/>
        </w:rPr>
        <w:t>24</w:t>
      </w:r>
      <w:r w:rsidRPr="00183A5A">
        <w:rPr>
          <w:rFonts w:ascii="Times New Roman" w:hAnsi="Times New Roman"/>
          <w:lang w:val="kk-KZ"/>
        </w:rPr>
        <w:t xml:space="preserve">" </w:t>
      </w:r>
      <w:r w:rsidR="00247088">
        <w:rPr>
          <w:rFonts w:ascii="Times New Roman" w:hAnsi="Times New Roman"/>
          <w:lang w:val="kk-KZ"/>
        </w:rPr>
        <w:t>наурызға</w:t>
      </w:r>
      <w:r w:rsidRPr="00183A5A">
        <w:rPr>
          <w:rFonts w:ascii="Times New Roman" w:hAnsi="Times New Roman"/>
          <w:lang w:val="kk-KZ"/>
        </w:rPr>
        <w:t xml:space="preserve"> дейін </w:t>
      </w:r>
      <w:r w:rsidR="00247088">
        <w:rPr>
          <w:rFonts w:ascii="Times New Roman" w:hAnsi="Times New Roman"/>
          <w:lang w:val="kk-KZ"/>
        </w:rPr>
        <w:t>13</w:t>
      </w:r>
      <w:r w:rsidRPr="00183A5A">
        <w:rPr>
          <w:rFonts w:ascii="Times New Roman" w:hAnsi="Times New Roman"/>
          <w:lang w:val="kk-KZ"/>
        </w:rPr>
        <w:t xml:space="preserve">.00 сатып алу мерзімінде, сағат </w:t>
      </w:r>
      <w:r w:rsidR="00146449" w:rsidRPr="00146449">
        <w:rPr>
          <w:rFonts w:ascii="Times New Roman" w:hAnsi="Times New Roman"/>
          <w:lang w:val="kk-KZ"/>
        </w:rPr>
        <w:t>9</w:t>
      </w:r>
      <w:r w:rsidRPr="00183A5A">
        <w:rPr>
          <w:rFonts w:ascii="Times New Roman" w:hAnsi="Times New Roman"/>
          <w:lang w:val="kk-KZ"/>
        </w:rPr>
        <w:t>.00-ден 1</w:t>
      </w:r>
      <w:r w:rsidR="00146449" w:rsidRPr="00146449">
        <w:rPr>
          <w:rFonts w:ascii="Times New Roman" w:hAnsi="Times New Roman"/>
          <w:lang w:val="kk-KZ"/>
        </w:rPr>
        <w:t>8</w:t>
      </w:r>
      <w:r w:rsidRPr="00183A5A">
        <w:rPr>
          <w:rFonts w:ascii="Times New Roman" w:hAnsi="Times New Roman"/>
          <w:lang w:val="kk-KZ"/>
        </w:rPr>
        <w:t xml:space="preserve">.00-ге дейін (түскі ас 13.00-14.00) немесе электрондық пошта арқылы алуға болады </w:t>
      </w:r>
      <w:r w:rsidR="00247088" w:rsidRPr="00247088">
        <w:rPr>
          <w:rFonts w:ascii="Times New Roman" w:hAnsi="Times New Roman"/>
          <w:lang w:val="kk-KZ"/>
        </w:rPr>
        <w:t>m</w:t>
      </w:r>
      <w:r w:rsidRPr="00183A5A">
        <w:rPr>
          <w:rFonts w:ascii="Times New Roman" w:hAnsi="Times New Roman"/>
          <w:lang w:val="kk-KZ"/>
        </w:rPr>
        <w:t>.</w:t>
      </w:r>
      <w:r w:rsidR="00247088" w:rsidRPr="00247088">
        <w:rPr>
          <w:rFonts w:ascii="Times New Roman" w:hAnsi="Times New Roman"/>
          <w:lang w:val="kk-KZ"/>
        </w:rPr>
        <w:t>sakhmoldanov</w:t>
      </w:r>
      <w:r w:rsidRPr="00183A5A">
        <w:rPr>
          <w:rFonts w:ascii="Times New Roman" w:hAnsi="Times New Roman"/>
          <w:lang w:val="kk-KZ"/>
        </w:rPr>
        <w:t>@nnmc.kz Тендерлік өтінімдерді ұсынудың соңғы мерзімі 2023 жылғы "</w:t>
      </w:r>
      <w:r w:rsidR="007625B8">
        <w:rPr>
          <w:rFonts w:ascii="Times New Roman" w:hAnsi="Times New Roman"/>
          <w:lang w:val="kk-KZ"/>
        </w:rPr>
        <w:t>2</w:t>
      </w:r>
      <w:r w:rsidR="009D4D4F">
        <w:rPr>
          <w:rFonts w:ascii="Times New Roman" w:hAnsi="Times New Roman"/>
          <w:lang w:val="kk-KZ"/>
        </w:rPr>
        <w:t>7</w:t>
      </w:r>
      <w:r w:rsidRPr="00183A5A">
        <w:rPr>
          <w:rFonts w:ascii="Times New Roman" w:hAnsi="Times New Roman"/>
          <w:lang w:val="kk-KZ"/>
        </w:rPr>
        <w:t xml:space="preserve">" </w:t>
      </w:r>
      <w:r w:rsidR="00247088">
        <w:rPr>
          <w:rFonts w:ascii="Times New Roman" w:hAnsi="Times New Roman"/>
          <w:lang w:val="kk-KZ"/>
        </w:rPr>
        <w:t>наурызға</w:t>
      </w:r>
      <w:r w:rsidRPr="00183A5A">
        <w:rPr>
          <w:rFonts w:ascii="Times New Roman" w:hAnsi="Times New Roman"/>
          <w:lang w:val="kk-KZ"/>
        </w:rPr>
        <w:t xml:space="preserve"> дейін </w:t>
      </w:r>
      <w:r w:rsidR="004A263E">
        <w:rPr>
          <w:rFonts w:ascii="Times New Roman" w:hAnsi="Times New Roman"/>
          <w:lang w:val="kk-KZ"/>
        </w:rPr>
        <w:t>09</w:t>
      </w:r>
      <w:r w:rsidRPr="00183A5A">
        <w:rPr>
          <w:rFonts w:ascii="Times New Roman" w:hAnsi="Times New Roman"/>
          <w:lang w:val="kk-KZ"/>
        </w:rPr>
        <w:t>.00 сағат. Тендерлік өтінімдері бар конверттерді ашу күні, уақыты, орны: 2023 жылғы "</w:t>
      </w:r>
      <w:r w:rsidR="007625B8">
        <w:rPr>
          <w:rFonts w:ascii="Times New Roman" w:hAnsi="Times New Roman"/>
          <w:lang w:val="kk-KZ"/>
        </w:rPr>
        <w:t>2</w:t>
      </w:r>
      <w:r w:rsidR="009D4D4F">
        <w:rPr>
          <w:rFonts w:ascii="Times New Roman" w:hAnsi="Times New Roman"/>
          <w:lang w:val="kk-KZ"/>
        </w:rPr>
        <w:t>7</w:t>
      </w:r>
      <w:r w:rsidRPr="00183A5A">
        <w:rPr>
          <w:rFonts w:ascii="Times New Roman" w:hAnsi="Times New Roman"/>
          <w:lang w:val="kk-KZ"/>
        </w:rPr>
        <w:t xml:space="preserve">" </w:t>
      </w:r>
      <w:r w:rsidR="00247088">
        <w:rPr>
          <w:rFonts w:ascii="Times New Roman" w:hAnsi="Times New Roman"/>
          <w:lang w:val="kk-KZ"/>
        </w:rPr>
        <w:t>наурызда</w:t>
      </w:r>
      <w:r w:rsidRPr="00183A5A">
        <w:rPr>
          <w:rFonts w:ascii="Times New Roman" w:hAnsi="Times New Roman"/>
          <w:lang w:val="kk-KZ"/>
        </w:rPr>
        <w:t xml:space="preserve"> сағат </w:t>
      </w:r>
      <w:r w:rsidR="004A263E">
        <w:rPr>
          <w:rFonts w:ascii="Times New Roman" w:hAnsi="Times New Roman"/>
          <w:lang w:val="kk-KZ"/>
        </w:rPr>
        <w:t>11</w:t>
      </w:r>
      <w:r w:rsidRPr="00183A5A">
        <w:rPr>
          <w:rFonts w:ascii="Times New Roman" w:hAnsi="Times New Roman"/>
          <w:lang w:val="kk-KZ"/>
        </w:rPr>
        <w:t>.00-де ҚР, Астана қ., Абылай хан даңғылы, 42, конференц-зал мекенжайы бойынша.</w:t>
      </w:r>
    </w:p>
    <w:p w:rsidR="0000224B" w:rsidRPr="00242B59" w:rsidRDefault="0000224B" w:rsidP="0000224B">
      <w:pPr>
        <w:spacing w:after="0" w:line="240" w:lineRule="auto"/>
        <w:ind w:firstLine="400"/>
        <w:jc w:val="both"/>
        <w:rPr>
          <w:rFonts w:ascii="Times New Roman" w:hAnsi="Times New Roman"/>
          <w:sz w:val="24"/>
          <w:szCs w:val="24"/>
          <w:lang w:val="kk-KZ"/>
        </w:rPr>
      </w:pPr>
      <w:r w:rsidRPr="00183A5A">
        <w:rPr>
          <w:rFonts w:ascii="Times New Roman" w:hAnsi="Times New Roman"/>
          <w:lang w:val="kk-KZ"/>
        </w:rPr>
        <w:t>Әлеуетті өнім берушілерге тендерлік өтінімдер салынған конверттерді ашу кезінде</w:t>
      </w:r>
      <w:r w:rsidRPr="00242B59">
        <w:rPr>
          <w:rFonts w:ascii="Times New Roman" w:hAnsi="Times New Roman"/>
          <w:sz w:val="24"/>
          <w:szCs w:val="24"/>
          <w:lang w:val="kk-KZ"/>
        </w:rPr>
        <w:t xml:space="preserve"> қатысуына болады.</w:t>
      </w:r>
    </w:p>
    <w:p w:rsidR="0000224B" w:rsidRPr="00D04DFD" w:rsidRDefault="0000224B" w:rsidP="0000224B">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Қосымша ақпарат пен анықтаманы мына телефон арқылы алуға болады: </w:t>
      </w:r>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2874BB">
        <w:rPr>
          <w:rFonts w:ascii="Times New Roman" w:hAnsi="Times New Roman"/>
          <w:sz w:val="24"/>
          <w:szCs w:val="24"/>
        </w:rPr>
        <w:t>ОЗ</w:t>
      </w:r>
      <w:r w:rsidRPr="00242B59">
        <w:rPr>
          <w:rFonts w:ascii="Times New Roman" w:hAnsi="Times New Roman"/>
        </w:rPr>
        <w:t xml:space="preserve"> </w:t>
      </w:r>
      <w:r>
        <w:rPr>
          <w:rFonts w:ascii="Times New Roman" w:hAnsi="Times New Roman"/>
        </w:rPr>
        <w:t xml:space="preserve"> </w:t>
      </w:r>
      <w:r w:rsidRPr="00242B59">
        <w:rPr>
          <w:rFonts w:ascii="Times New Roman" w:hAnsi="Times New Roman"/>
        </w:rPr>
        <w:t xml:space="preserve">маманы </w:t>
      </w:r>
      <w:r w:rsidR="00247088">
        <w:rPr>
          <w:rFonts w:ascii="Times New Roman" w:hAnsi="Times New Roman"/>
        </w:rPr>
        <w:t>Сахмолданов</w:t>
      </w:r>
      <w:r w:rsidR="00CA4FBC">
        <w:rPr>
          <w:rFonts w:ascii="Times New Roman" w:hAnsi="Times New Roman"/>
        </w:rPr>
        <w:t xml:space="preserve"> </w:t>
      </w:r>
      <w:r w:rsidR="00247088">
        <w:rPr>
          <w:rFonts w:ascii="Times New Roman" w:hAnsi="Times New Roman"/>
        </w:rPr>
        <w:t>М</w:t>
      </w:r>
      <w:r w:rsidR="00CA4FBC">
        <w:rPr>
          <w:rFonts w:ascii="Times New Roman" w:hAnsi="Times New Roman"/>
        </w:rPr>
        <w:t>.</w:t>
      </w:r>
      <w:r w:rsidR="00247088">
        <w:rPr>
          <w:rFonts w:ascii="Times New Roman" w:hAnsi="Times New Roman"/>
        </w:rPr>
        <w:t>Н</w:t>
      </w:r>
      <w:r w:rsidR="00CA4FBC">
        <w:rPr>
          <w:rFonts w:ascii="Times New Roman" w:hAnsi="Times New Roman"/>
        </w:rPr>
        <w:t>.</w:t>
      </w:r>
    </w:p>
    <w:p w:rsidR="00183A5A" w:rsidRPr="00183A5A" w:rsidRDefault="00183A5A" w:rsidP="00183A5A">
      <w:pPr>
        <w:tabs>
          <w:tab w:val="left" w:pos="969"/>
        </w:tabs>
        <w:spacing w:after="0" w:line="240" w:lineRule="auto"/>
        <w:ind w:firstLine="741"/>
        <w:jc w:val="both"/>
        <w:rPr>
          <w:rFonts w:ascii="Times New Roman" w:hAnsi="Times New Roman"/>
          <w:b/>
          <w:sz w:val="24"/>
          <w:szCs w:val="24"/>
          <w:lang w:val="kk-KZ"/>
        </w:rPr>
      </w:pPr>
      <w:r w:rsidRPr="00183A5A">
        <w:rPr>
          <w:rFonts w:ascii="Times New Roman" w:hAnsi="Times New Roman"/>
          <w:b/>
          <w:sz w:val="24"/>
          <w:szCs w:val="24"/>
          <w:lang w:val="kk-KZ"/>
        </w:rPr>
        <w:t>Келесі құрамда тендер комиссиясы құрылсын:</w:t>
      </w:r>
    </w:p>
    <w:p w:rsidR="00183A5A" w:rsidRPr="00183A5A" w:rsidRDefault="00183A5A" w:rsidP="00183A5A">
      <w:pPr>
        <w:tabs>
          <w:tab w:val="left" w:pos="969"/>
        </w:tabs>
        <w:spacing w:after="0" w:line="240" w:lineRule="auto"/>
        <w:ind w:firstLine="741"/>
        <w:jc w:val="both"/>
        <w:rPr>
          <w:rFonts w:ascii="Times New Roman" w:hAnsi="Times New Roman"/>
          <w:sz w:val="24"/>
          <w:szCs w:val="24"/>
          <w:lang w:val="kk-KZ"/>
        </w:rPr>
      </w:pPr>
    </w:p>
    <w:tbl>
      <w:tblPr>
        <w:tblW w:w="0" w:type="auto"/>
        <w:tblInd w:w="648" w:type="dxa"/>
        <w:tblLook w:val="0000" w:firstRow="0" w:lastRow="0" w:firstColumn="0" w:lastColumn="0" w:noHBand="0" w:noVBand="0"/>
      </w:tblPr>
      <w:tblGrid>
        <w:gridCol w:w="2429"/>
        <w:gridCol w:w="6463"/>
      </w:tblGrid>
      <w:tr w:rsidR="00183A5A" w:rsidRPr="009D4D4F" w:rsidTr="00946A2E">
        <w:trPr>
          <w:trHeight w:val="539"/>
        </w:trPr>
        <w:tc>
          <w:tcPr>
            <w:tcW w:w="2429"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Купенов Б.Г.</w:t>
            </w:r>
          </w:p>
          <w:p w:rsidR="00183A5A" w:rsidRPr="00183A5A" w:rsidRDefault="00183A5A" w:rsidP="00183A5A">
            <w:pPr>
              <w:tabs>
                <w:tab w:val="left" w:pos="969"/>
              </w:tabs>
              <w:spacing w:after="0" w:line="240" w:lineRule="auto"/>
              <w:jc w:val="both"/>
              <w:rPr>
                <w:rFonts w:ascii="Times New Roman" w:hAnsi="Times New Roman"/>
                <w:sz w:val="24"/>
                <w:szCs w:val="24"/>
                <w:lang w:val="kk-KZ"/>
              </w:rPr>
            </w:pPr>
          </w:p>
        </w:tc>
        <w:tc>
          <w:tcPr>
            <w:tcW w:w="6463" w:type="dxa"/>
          </w:tcPr>
          <w:p w:rsidR="00183A5A" w:rsidRPr="00183A5A" w:rsidRDefault="00183A5A" w:rsidP="00183A5A">
            <w:pPr>
              <w:tabs>
                <w:tab w:val="left" w:pos="969"/>
              </w:tabs>
              <w:spacing w:after="0" w:line="240" w:lineRule="auto"/>
              <w:contextualSpacing/>
              <w:rPr>
                <w:rFonts w:ascii="Times New Roman" w:hAnsi="Times New Roman"/>
                <w:sz w:val="24"/>
                <w:szCs w:val="24"/>
                <w:lang w:val="kk-KZ"/>
              </w:rPr>
            </w:pPr>
            <w:r w:rsidRPr="00183A5A">
              <w:rPr>
                <w:rFonts w:ascii="Times New Roman" w:eastAsia="SimSun" w:hAnsi="Times New Roman"/>
                <w:b/>
                <w:sz w:val="24"/>
                <w:szCs w:val="24"/>
                <w:lang w:val="kk-KZ" w:eastAsia="en-US"/>
              </w:rPr>
              <w:t>Тендерлік комиссияның төрағасы</w:t>
            </w:r>
            <w:r w:rsidRPr="00183A5A">
              <w:rPr>
                <w:rFonts w:ascii="Times New Roman" w:hAnsi="Times New Roman"/>
                <w:sz w:val="24"/>
                <w:szCs w:val="24"/>
                <w:lang w:val="kk-KZ"/>
              </w:rPr>
              <w:t xml:space="preserve"> – </w:t>
            </w:r>
            <w:r w:rsidRPr="00183A5A">
              <w:rPr>
                <w:rFonts w:ascii="Times New Roman" w:eastAsia="SimSun" w:hAnsi="Times New Roman"/>
                <w:sz w:val="24"/>
                <w:szCs w:val="24"/>
                <w:lang w:val="kk-KZ" w:eastAsia="en-US"/>
              </w:rPr>
              <w:t>Басқарма төрағасының медициналық қызмет жөніндегі орынбасары</w:t>
            </w:r>
          </w:p>
        </w:tc>
      </w:tr>
      <w:tr w:rsidR="00183A5A" w:rsidRPr="009D4D4F" w:rsidTr="00946A2E">
        <w:trPr>
          <w:trHeight w:val="382"/>
        </w:trPr>
        <w:tc>
          <w:tcPr>
            <w:tcW w:w="2429"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Ибраев Ж.А.</w:t>
            </w:r>
          </w:p>
        </w:tc>
        <w:tc>
          <w:tcPr>
            <w:tcW w:w="6463" w:type="dxa"/>
          </w:tcPr>
          <w:p w:rsidR="00183A5A" w:rsidRPr="00183A5A" w:rsidRDefault="00183A5A" w:rsidP="00183A5A">
            <w:pPr>
              <w:tabs>
                <w:tab w:val="left" w:pos="969"/>
              </w:tabs>
              <w:spacing w:after="0" w:line="240" w:lineRule="auto"/>
              <w:contextualSpacing/>
              <w:jc w:val="both"/>
              <w:rPr>
                <w:rFonts w:ascii="Times New Roman" w:hAnsi="Times New Roman"/>
                <w:sz w:val="24"/>
                <w:szCs w:val="24"/>
                <w:lang w:val="kk-KZ"/>
              </w:rPr>
            </w:pPr>
            <w:r w:rsidRPr="00183A5A">
              <w:rPr>
                <w:rFonts w:ascii="Times New Roman" w:hAnsi="Times New Roman"/>
                <w:b/>
                <w:sz w:val="24"/>
                <w:szCs w:val="24"/>
                <w:lang w:val="kk-KZ"/>
              </w:rPr>
              <w:t>Тендерлік комиссия төрағасының орынбасары</w:t>
            </w:r>
            <w:r w:rsidRPr="00183A5A">
              <w:rPr>
                <w:rFonts w:ascii="Times New Roman" w:hAnsi="Times New Roman"/>
                <w:sz w:val="24"/>
                <w:szCs w:val="24"/>
                <w:lang w:val="kk-KZ"/>
              </w:rPr>
              <w:t xml:space="preserve"> –М</w:t>
            </w:r>
            <w:r w:rsidRPr="00183A5A">
              <w:rPr>
                <w:rFonts w:ascii="Times New Roman" w:eastAsia="SimSun" w:hAnsi="Times New Roman"/>
                <w:sz w:val="24"/>
                <w:szCs w:val="24"/>
                <w:lang w:val="kk-KZ" w:eastAsia="en-US"/>
              </w:rPr>
              <w:t>ейірбике қызметінің басшысы</w:t>
            </w:r>
          </w:p>
        </w:tc>
      </w:tr>
    </w:tbl>
    <w:p w:rsidR="00183A5A" w:rsidRPr="00183A5A" w:rsidRDefault="00183A5A" w:rsidP="00183A5A">
      <w:pPr>
        <w:tabs>
          <w:tab w:val="left" w:pos="969"/>
        </w:tabs>
        <w:spacing w:after="0" w:line="240" w:lineRule="auto"/>
        <w:ind w:left="171" w:firstLine="538"/>
        <w:contextualSpacing/>
        <w:jc w:val="both"/>
        <w:rPr>
          <w:rFonts w:ascii="Times New Roman" w:hAnsi="Times New Roman"/>
          <w:sz w:val="24"/>
          <w:szCs w:val="24"/>
          <w:lang w:val="kk-KZ"/>
        </w:rPr>
      </w:pPr>
      <w:r w:rsidRPr="00183A5A">
        <w:rPr>
          <w:rFonts w:ascii="Times New Roman" w:hAnsi="Times New Roman"/>
          <w:b/>
          <w:sz w:val="24"/>
          <w:szCs w:val="24"/>
          <w:lang w:val="kk-KZ"/>
        </w:rPr>
        <w:t>Тендерлік комиссияның мүшелері</w:t>
      </w:r>
      <w:r w:rsidRPr="00183A5A">
        <w:rPr>
          <w:rFonts w:ascii="Times New Roman" w:hAnsi="Times New Roman"/>
          <w:sz w:val="24"/>
          <w:szCs w:val="24"/>
          <w:lang w:val="kk-KZ"/>
        </w:rPr>
        <w:t>:</w:t>
      </w:r>
    </w:p>
    <w:p w:rsidR="00183A5A" w:rsidRPr="00183A5A" w:rsidRDefault="00183A5A" w:rsidP="00183A5A">
      <w:pPr>
        <w:tabs>
          <w:tab w:val="left" w:pos="969"/>
        </w:tabs>
        <w:spacing w:after="0" w:line="240" w:lineRule="auto"/>
        <w:ind w:left="171" w:firstLine="538"/>
        <w:contextualSpacing/>
        <w:jc w:val="both"/>
        <w:rPr>
          <w:rFonts w:ascii="Times New Roman" w:hAnsi="Times New Roman"/>
          <w:sz w:val="24"/>
          <w:szCs w:val="24"/>
          <w:lang w:val="kk-KZ"/>
        </w:rPr>
      </w:pPr>
    </w:p>
    <w:p w:rsidR="00183A5A" w:rsidRPr="00183A5A" w:rsidRDefault="009D4D4F" w:rsidP="00183A5A">
      <w:pPr>
        <w:tabs>
          <w:tab w:val="left" w:pos="969"/>
        </w:tabs>
        <w:spacing w:after="0" w:line="240" w:lineRule="auto"/>
        <w:ind w:left="171" w:firstLine="538"/>
        <w:contextualSpacing/>
        <w:jc w:val="both"/>
        <w:rPr>
          <w:rFonts w:ascii="Times New Roman" w:hAnsi="Times New Roman"/>
          <w:sz w:val="24"/>
          <w:szCs w:val="24"/>
          <w:lang w:val="kk-KZ"/>
        </w:rPr>
      </w:pPr>
      <w:r>
        <w:rPr>
          <w:rFonts w:ascii="Times New Roman" w:hAnsi="Times New Roman"/>
          <w:sz w:val="24"/>
          <w:szCs w:val="24"/>
          <w:lang w:val="kk-KZ"/>
        </w:rPr>
        <w:t>Аугалиева</w:t>
      </w:r>
      <w:r w:rsidR="00183A5A" w:rsidRPr="00183A5A">
        <w:rPr>
          <w:rFonts w:ascii="Times New Roman" w:hAnsi="Times New Roman"/>
          <w:sz w:val="24"/>
          <w:szCs w:val="24"/>
          <w:lang w:val="kk-KZ"/>
        </w:rPr>
        <w:t xml:space="preserve"> </w:t>
      </w:r>
      <w:r>
        <w:rPr>
          <w:rFonts w:ascii="Times New Roman" w:hAnsi="Times New Roman"/>
          <w:sz w:val="24"/>
          <w:szCs w:val="24"/>
          <w:lang w:val="kk-KZ"/>
        </w:rPr>
        <w:t>М</w:t>
      </w:r>
      <w:r w:rsidR="00183A5A" w:rsidRPr="00183A5A">
        <w:rPr>
          <w:rFonts w:ascii="Times New Roman" w:hAnsi="Times New Roman"/>
          <w:sz w:val="24"/>
          <w:szCs w:val="24"/>
          <w:lang w:val="kk-KZ"/>
        </w:rPr>
        <w:t>.</w:t>
      </w:r>
      <w:r>
        <w:rPr>
          <w:rFonts w:ascii="Times New Roman" w:hAnsi="Times New Roman"/>
          <w:sz w:val="24"/>
          <w:szCs w:val="24"/>
          <w:lang w:val="kk-KZ"/>
        </w:rPr>
        <w:t>А</w:t>
      </w:r>
      <w:r w:rsidR="00183A5A" w:rsidRPr="00183A5A">
        <w:rPr>
          <w:rFonts w:ascii="Times New Roman" w:hAnsi="Times New Roman"/>
          <w:sz w:val="24"/>
          <w:szCs w:val="24"/>
          <w:lang w:val="kk-KZ"/>
        </w:rPr>
        <w:t xml:space="preserve">.                      </w:t>
      </w:r>
      <w:r w:rsidR="00183A5A" w:rsidRPr="00183A5A">
        <w:rPr>
          <w:rFonts w:ascii="Times New Roman" w:hAnsi="Times New Roman"/>
          <w:color w:val="000000"/>
          <w:sz w:val="24"/>
          <w:szCs w:val="24"/>
          <w:lang w:val="kk-KZ"/>
        </w:rPr>
        <w:t xml:space="preserve"> </w:t>
      </w:r>
      <w:r>
        <w:rPr>
          <w:rFonts w:ascii="Times New Roman" w:hAnsi="Times New Roman"/>
          <w:sz w:val="24"/>
          <w:szCs w:val="24"/>
          <w:lang w:val="kk-KZ"/>
        </w:rPr>
        <w:t>–</w:t>
      </w:r>
      <w:r w:rsidR="00183A5A" w:rsidRPr="00183A5A">
        <w:rPr>
          <w:rFonts w:eastAsia="SimSun"/>
          <w:sz w:val="24"/>
          <w:szCs w:val="24"/>
          <w:lang w:val="kk-KZ" w:eastAsia="en-US"/>
        </w:rPr>
        <w:t xml:space="preserve"> </w:t>
      </w:r>
      <w:r>
        <w:rPr>
          <w:rFonts w:ascii="Times New Roman" w:eastAsia="SimSun" w:hAnsi="Times New Roman"/>
          <w:sz w:val="24"/>
          <w:szCs w:val="24"/>
          <w:lang w:val="kk-KZ" w:eastAsia="en-US"/>
        </w:rPr>
        <w:t>Директордың орынбасары</w:t>
      </w:r>
      <w:r w:rsidR="00183A5A" w:rsidRPr="00183A5A">
        <w:rPr>
          <w:rFonts w:ascii="Times New Roman" w:hAnsi="Times New Roman"/>
          <w:sz w:val="24"/>
          <w:szCs w:val="24"/>
          <w:lang w:val="kk-KZ"/>
        </w:rPr>
        <w:t>;</w:t>
      </w:r>
    </w:p>
    <w:tbl>
      <w:tblPr>
        <w:tblW w:w="0" w:type="auto"/>
        <w:tblInd w:w="648" w:type="dxa"/>
        <w:tblLook w:val="0000" w:firstRow="0" w:lastRow="0" w:firstColumn="0" w:lastColumn="0" w:noHBand="0" w:noVBand="0"/>
      </w:tblPr>
      <w:tblGrid>
        <w:gridCol w:w="2721"/>
        <w:gridCol w:w="6201"/>
      </w:tblGrid>
      <w:tr w:rsidR="00183A5A" w:rsidRPr="009D4D4F" w:rsidTr="00946A2E">
        <w:tc>
          <w:tcPr>
            <w:tcW w:w="2721" w:type="dxa"/>
          </w:tcPr>
          <w:p w:rsidR="00183A5A" w:rsidRPr="00183A5A" w:rsidRDefault="00183A5A" w:rsidP="00183A5A">
            <w:pPr>
              <w:tabs>
                <w:tab w:val="left" w:pos="969"/>
              </w:tabs>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 xml:space="preserve"> Исанова Е.Т.</w:t>
            </w:r>
          </w:p>
          <w:p w:rsidR="00183A5A" w:rsidRPr="00183A5A" w:rsidRDefault="00183A5A" w:rsidP="00183A5A">
            <w:pPr>
              <w:tabs>
                <w:tab w:val="left" w:pos="969"/>
              </w:tabs>
              <w:spacing w:after="0" w:line="240" w:lineRule="auto"/>
              <w:contextualSpacing/>
              <w:jc w:val="both"/>
              <w:rPr>
                <w:rFonts w:ascii="Times New Roman" w:hAnsi="Times New Roman"/>
                <w:sz w:val="24"/>
                <w:szCs w:val="24"/>
                <w:lang w:val="kk-KZ"/>
              </w:rPr>
            </w:pPr>
            <w:r w:rsidRPr="00183A5A">
              <w:rPr>
                <w:rFonts w:ascii="Times New Roman" w:hAnsi="Times New Roman"/>
                <w:sz w:val="24"/>
                <w:szCs w:val="24"/>
                <w:lang w:val="kk-KZ"/>
              </w:rPr>
              <w:t xml:space="preserve"> Есимтаева С.Т.</w:t>
            </w:r>
          </w:p>
        </w:tc>
        <w:tc>
          <w:tcPr>
            <w:tcW w:w="6201" w:type="dxa"/>
          </w:tcPr>
          <w:p w:rsidR="00183A5A" w:rsidRPr="00183A5A" w:rsidRDefault="00183A5A" w:rsidP="00183A5A">
            <w:pPr>
              <w:spacing w:after="0" w:line="240" w:lineRule="auto"/>
              <w:jc w:val="both"/>
              <w:rPr>
                <w:rFonts w:ascii="Times New Roman" w:eastAsia="SimSun" w:hAnsi="Times New Roman"/>
                <w:sz w:val="24"/>
                <w:szCs w:val="24"/>
                <w:lang w:val="kk-KZ" w:eastAsia="en-US"/>
              </w:rPr>
            </w:pPr>
            <w:r w:rsidRPr="00183A5A">
              <w:rPr>
                <w:rFonts w:ascii="Times New Roman" w:hAnsi="Times New Roman"/>
                <w:sz w:val="24"/>
                <w:szCs w:val="24"/>
                <w:lang w:val="kk-KZ"/>
              </w:rPr>
              <w:t xml:space="preserve">- </w:t>
            </w:r>
            <w:r w:rsidRPr="00183A5A">
              <w:rPr>
                <w:rFonts w:ascii="Times New Roman" w:eastAsia="SimSun" w:hAnsi="Times New Roman"/>
                <w:sz w:val="24"/>
                <w:szCs w:val="24"/>
                <w:lang w:val="kk-KZ" w:eastAsia="en-US"/>
              </w:rPr>
              <w:t>Заң бөлімі басшысының м. а.</w:t>
            </w:r>
          </w:p>
          <w:p w:rsidR="00183A5A" w:rsidRPr="00183A5A" w:rsidRDefault="00183A5A" w:rsidP="00183A5A">
            <w:pPr>
              <w:spacing w:after="0" w:line="240" w:lineRule="auto"/>
              <w:jc w:val="both"/>
              <w:rPr>
                <w:rFonts w:ascii="Times New Roman" w:hAnsi="Times New Roman"/>
                <w:sz w:val="24"/>
                <w:szCs w:val="24"/>
                <w:lang w:val="kk-KZ"/>
              </w:rPr>
            </w:pPr>
            <w:r w:rsidRPr="00183A5A">
              <w:rPr>
                <w:rFonts w:ascii="Times New Roman" w:hAnsi="Times New Roman"/>
                <w:sz w:val="24"/>
                <w:szCs w:val="24"/>
                <w:lang w:val="kk-KZ"/>
              </w:rPr>
              <w:t>-</w:t>
            </w:r>
            <w:r w:rsidRPr="00183A5A">
              <w:rPr>
                <w:rFonts w:ascii="Times New Roman" w:eastAsia="SimSun" w:hAnsi="Times New Roman"/>
                <w:sz w:val="24"/>
                <w:szCs w:val="24"/>
                <w:lang w:val="kk-KZ" w:eastAsia="en-US"/>
              </w:rPr>
              <w:t xml:space="preserve"> Жоспарлау және экономикалық талдау бөлімінің басшысы</w:t>
            </w:r>
          </w:p>
          <w:p w:rsidR="00183A5A" w:rsidRPr="00183A5A" w:rsidRDefault="00183A5A" w:rsidP="00183A5A">
            <w:pPr>
              <w:spacing w:after="0" w:line="240" w:lineRule="auto"/>
              <w:jc w:val="both"/>
              <w:rPr>
                <w:rFonts w:ascii="Times New Roman" w:hAnsi="Times New Roman"/>
                <w:sz w:val="24"/>
                <w:szCs w:val="24"/>
                <w:lang w:val="kk-KZ"/>
              </w:rPr>
            </w:pPr>
          </w:p>
        </w:tc>
      </w:tr>
    </w:tbl>
    <w:p w:rsidR="0000224B" w:rsidRPr="00183A5A" w:rsidRDefault="0000224B" w:rsidP="0000224B">
      <w:pPr>
        <w:spacing w:after="0" w:line="240" w:lineRule="auto"/>
        <w:ind w:firstLine="400"/>
        <w:jc w:val="both"/>
        <w:rPr>
          <w:rFonts w:ascii="Times New Roman" w:hAnsi="Times New Roman"/>
          <w:sz w:val="24"/>
          <w:szCs w:val="24"/>
          <w:lang w:val="kk-KZ"/>
        </w:rPr>
      </w:pPr>
    </w:p>
    <w:p w:rsidR="0000224B" w:rsidRPr="00183A5A" w:rsidRDefault="0000224B" w:rsidP="0000224B">
      <w:pPr>
        <w:spacing w:after="0" w:line="240" w:lineRule="auto"/>
        <w:ind w:firstLine="400"/>
        <w:jc w:val="both"/>
        <w:rPr>
          <w:rFonts w:ascii="Times New Roman" w:hAnsi="Times New Roman"/>
          <w:sz w:val="24"/>
          <w:szCs w:val="24"/>
          <w:lang w:val="kk-KZ"/>
        </w:rPr>
      </w:pPr>
    </w:p>
    <w:p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шiлдедегi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r w:rsidR="00F20A4B" w:rsidRPr="00DA232C">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rsidR="00FA2FD3" w:rsidRPr="00DA232C" w:rsidRDefault="00FA2FD3" w:rsidP="00FA2FD3">
      <w:pPr>
        <w:spacing w:after="0" w:line="240" w:lineRule="auto"/>
        <w:ind w:firstLine="400"/>
        <w:jc w:val="both"/>
        <w:rPr>
          <w:rFonts w:ascii="Times New Roman" w:hAnsi="Times New Roman"/>
          <w:sz w:val="24"/>
          <w:szCs w:val="24"/>
          <w:lang w:val="kk-KZ"/>
        </w:rPr>
      </w:pPr>
    </w:p>
    <w:p w:rsidR="00FA2FD3" w:rsidRDefault="00FA2FD3" w:rsidP="00FA2FD3">
      <w:pPr>
        <w:spacing w:after="0" w:line="240" w:lineRule="auto"/>
        <w:jc w:val="both"/>
        <w:rPr>
          <w:rStyle w:val="s1"/>
          <w:sz w:val="24"/>
          <w:szCs w:val="24"/>
          <w:lang w:val="kk-KZ"/>
        </w:rPr>
      </w:pPr>
    </w:p>
    <w:p w:rsidR="007F5CE9" w:rsidRPr="00247088" w:rsidRDefault="007F5CE9" w:rsidP="00FA2FD3">
      <w:pPr>
        <w:spacing w:after="0" w:line="240" w:lineRule="auto"/>
        <w:jc w:val="both"/>
        <w:rPr>
          <w:rStyle w:val="s1"/>
          <w:sz w:val="24"/>
          <w:szCs w:val="24"/>
          <w:lang w:val="kk-KZ"/>
        </w:rPr>
      </w:pPr>
    </w:p>
    <w:p w:rsidR="007F5CE9" w:rsidRPr="00247088" w:rsidRDefault="007F5CE9" w:rsidP="00FA2FD3">
      <w:pPr>
        <w:spacing w:after="0" w:line="240" w:lineRule="auto"/>
        <w:jc w:val="both"/>
        <w:rPr>
          <w:rStyle w:val="s1"/>
          <w:sz w:val="24"/>
          <w:szCs w:val="24"/>
          <w:lang w:val="kk-KZ"/>
        </w:rPr>
      </w:pPr>
    </w:p>
    <w:p w:rsidR="00FA2FD3" w:rsidRPr="00DA232C" w:rsidRDefault="00FA2FD3" w:rsidP="00386EA0">
      <w:pPr>
        <w:spacing w:after="0" w:line="240" w:lineRule="auto"/>
        <w:jc w:val="center"/>
        <w:rPr>
          <w:rFonts w:ascii="Times New Roman" w:hAnsi="Times New Roman"/>
          <w:b/>
          <w:bCs/>
          <w:sz w:val="24"/>
          <w:szCs w:val="24"/>
          <w:lang w:val="kk-KZ"/>
        </w:rPr>
      </w:pPr>
      <w:r w:rsidRPr="0073797E">
        <w:rPr>
          <w:rStyle w:val="s1"/>
          <w:sz w:val="24"/>
          <w:szCs w:val="24"/>
        </w:rPr>
        <w:t>Объявление</w:t>
      </w:r>
      <w:r w:rsidRPr="0073797E">
        <w:rPr>
          <w:rStyle w:val="s1"/>
          <w:sz w:val="24"/>
          <w:szCs w:val="24"/>
          <w:lang w:val="kk-KZ"/>
        </w:rPr>
        <w:t xml:space="preserve"> </w:t>
      </w:r>
      <w:r w:rsidRPr="0073797E">
        <w:rPr>
          <w:rFonts w:ascii="Times New Roman" w:hAnsi="Times New Roman"/>
          <w:b/>
          <w:bCs/>
          <w:sz w:val="24"/>
          <w:szCs w:val="24"/>
        </w:rPr>
        <w:t>№</w:t>
      </w:r>
      <w:r w:rsidR="009D4D4F">
        <w:rPr>
          <w:rFonts w:ascii="Times New Roman" w:hAnsi="Times New Roman"/>
          <w:b/>
          <w:bCs/>
          <w:sz w:val="24"/>
          <w:szCs w:val="24"/>
          <w:lang w:val="kk-KZ"/>
        </w:rPr>
        <w:t>7</w:t>
      </w:r>
      <w:r w:rsidRPr="0073797E">
        <w:rPr>
          <w:rFonts w:ascii="Times New Roman" w:hAnsi="Times New Roman"/>
          <w:b/>
          <w:bCs/>
          <w:sz w:val="24"/>
          <w:szCs w:val="24"/>
          <w:lang w:val="kk-KZ"/>
        </w:rPr>
        <w:t xml:space="preserve"> </w:t>
      </w:r>
      <w:r w:rsidRPr="0073797E">
        <w:rPr>
          <w:rStyle w:val="s1"/>
          <w:sz w:val="24"/>
          <w:szCs w:val="24"/>
        </w:rPr>
        <w:t xml:space="preserve">о </w:t>
      </w:r>
      <w:r w:rsidRPr="0073797E">
        <w:rPr>
          <w:rStyle w:val="s1"/>
          <w:sz w:val="24"/>
          <w:szCs w:val="24"/>
          <w:lang w:val="kk-KZ"/>
        </w:rPr>
        <w:t xml:space="preserve">проведении закупа медицинских изделий способом проведения тендера </w:t>
      </w:r>
      <w:r w:rsidRPr="0073797E">
        <w:rPr>
          <w:rFonts w:ascii="Times New Roman" w:hAnsi="Times New Roman"/>
          <w:b/>
          <w:bCs/>
          <w:sz w:val="24"/>
          <w:szCs w:val="24"/>
          <w:lang w:val="kk-KZ"/>
        </w:rPr>
        <w:t>от «</w:t>
      </w:r>
      <w:r w:rsidR="009D4D4F">
        <w:rPr>
          <w:rFonts w:ascii="Times New Roman" w:hAnsi="Times New Roman"/>
          <w:b/>
          <w:bCs/>
          <w:sz w:val="24"/>
          <w:szCs w:val="24"/>
          <w:lang w:val="kk-KZ"/>
        </w:rPr>
        <w:t>06</w:t>
      </w:r>
      <w:r w:rsidRPr="0073797E">
        <w:rPr>
          <w:rFonts w:ascii="Times New Roman" w:hAnsi="Times New Roman"/>
          <w:b/>
          <w:bCs/>
          <w:sz w:val="24"/>
          <w:szCs w:val="24"/>
          <w:lang w:val="kk-KZ"/>
        </w:rPr>
        <w:t xml:space="preserve">» </w:t>
      </w:r>
      <w:r w:rsidR="009D4D4F">
        <w:rPr>
          <w:rFonts w:ascii="Times New Roman" w:hAnsi="Times New Roman"/>
          <w:b/>
          <w:bCs/>
          <w:sz w:val="24"/>
          <w:szCs w:val="24"/>
          <w:lang w:val="kk-KZ"/>
        </w:rPr>
        <w:t>марта</w:t>
      </w:r>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7F5CE9">
        <w:rPr>
          <w:rFonts w:ascii="Times New Roman" w:hAnsi="Times New Roman"/>
          <w:b/>
          <w:bCs/>
          <w:sz w:val="24"/>
          <w:szCs w:val="24"/>
          <w:lang w:val="kk-KZ"/>
        </w:rPr>
        <w:t xml:space="preserve"> г, время </w:t>
      </w:r>
      <w:r w:rsidR="009D4D4F">
        <w:rPr>
          <w:rFonts w:ascii="Times New Roman" w:hAnsi="Times New Roman"/>
          <w:b/>
          <w:bCs/>
          <w:sz w:val="24"/>
          <w:szCs w:val="24"/>
          <w:lang w:val="kk-KZ"/>
        </w:rPr>
        <w:t>09</w:t>
      </w:r>
      <w:r w:rsidR="00A428C6">
        <w:rPr>
          <w:rFonts w:ascii="Times New Roman" w:hAnsi="Times New Roman"/>
          <w:b/>
          <w:bCs/>
          <w:sz w:val="24"/>
          <w:szCs w:val="24"/>
          <w:lang w:val="kk-KZ"/>
        </w:rPr>
        <w:t>-00ч.</w:t>
      </w:r>
    </w:p>
    <w:p w:rsidR="00A428C6" w:rsidRPr="00A428C6" w:rsidRDefault="00FA2FD3" w:rsidP="00A428C6">
      <w:pPr>
        <w:spacing w:after="0" w:line="240" w:lineRule="auto"/>
        <w:jc w:val="both"/>
        <w:rPr>
          <w:rFonts w:ascii="Times New Roman" w:eastAsiaTheme="minorEastAsia" w:hAnsi="Times New Roman"/>
          <w:bCs/>
          <w:kern w:val="18"/>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пр. Абылай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r w:rsidR="00634C1D" w:rsidRPr="00242B59">
        <w:rPr>
          <w:rFonts w:ascii="Times New Roman" w:hAnsi="Times New Roman"/>
          <w:sz w:val="24"/>
          <w:szCs w:val="24"/>
          <w:lang w:val="kk-KZ"/>
        </w:rPr>
        <w:t xml:space="preserve">закупа способом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следующих товаров</w:t>
      </w:r>
      <w:r w:rsidR="00634C1D" w:rsidRPr="00242B59">
        <w:rPr>
          <w:rFonts w:ascii="Times New Roman" w:hAnsi="Times New Roman"/>
          <w:sz w:val="24"/>
          <w:szCs w:val="24"/>
        </w:rPr>
        <w:t xml:space="preserve">: по закупу </w:t>
      </w:r>
      <w:r w:rsidR="00634C1D" w:rsidRPr="00242B59">
        <w:rPr>
          <w:rFonts w:ascii="Times New Roman" w:hAnsi="Times New Roman"/>
          <w:sz w:val="24"/>
          <w:szCs w:val="24"/>
          <w:lang w:val="kk-KZ"/>
        </w:rPr>
        <w:t xml:space="preserve">медицинских изделий, </w:t>
      </w:r>
      <w:r w:rsidR="00634C1D" w:rsidRPr="00242B59">
        <w:rPr>
          <w:rFonts w:ascii="Times New Roman" w:hAnsi="Times New Roman"/>
          <w:sz w:val="24"/>
          <w:szCs w:val="24"/>
        </w:rPr>
        <w:t xml:space="preserve">(полный перечень закупаемых товаров, их количество и подробная </w:t>
      </w:r>
      <w:r w:rsidR="00634C1D" w:rsidRPr="00242B59">
        <w:rPr>
          <w:rFonts w:ascii="Times New Roman" w:hAnsi="Times New Roman"/>
          <w:sz w:val="24"/>
          <w:szCs w:val="24"/>
          <w:lang w:val="kk-KZ"/>
        </w:rPr>
        <w:t xml:space="preserve">техническая </w:t>
      </w:r>
      <w:r w:rsidR="00634C1D" w:rsidRPr="00242B59">
        <w:rPr>
          <w:rFonts w:ascii="Times New Roman" w:hAnsi="Times New Roman"/>
          <w:sz w:val="24"/>
          <w:szCs w:val="24"/>
        </w:rPr>
        <w:t>спецификация указаны в тендерной документации).</w:t>
      </w:r>
      <w:r w:rsidR="00A428C6">
        <w:rPr>
          <w:rFonts w:ascii="Times New Roman" w:hAnsi="Times New Roman"/>
          <w:sz w:val="24"/>
          <w:szCs w:val="24"/>
        </w:rPr>
        <w:t>Банковский счет:</w:t>
      </w:r>
      <w:r w:rsidR="00A428C6" w:rsidRPr="00A428C6">
        <w:rPr>
          <w:rFonts w:ascii="Times New Roman" w:eastAsiaTheme="minorEastAsia" w:hAnsi="Times New Roman"/>
          <w:bCs/>
          <w:kern w:val="18"/>
          <w:sz w:val="18"/>
          <w:szCs w:val="18"/>
        </w:rPr>
        <w:t xml:space="preserve"> </w:t>
      </w:r>
      <w:r w:rsidR="009B550B">
        <w:rPr>
          <w:rFonts w:ascii="Times New Roman" w:eastAsiaTheme="minorEastAsia" w:hAnsi="Times New Roman"/>
          <w:bCs/>
          <w:kern w:val="18"/>
          <w:sz w:val="18"/>
          <w:szCs w:val="18"/>
        </w:rPr>
        <w:t xml:space="preserve"> </w:t>
      </w:r>
      <w:r w:rsidR="00A428C6" w:rsidRPr="00A428C6">
        <w:rPr>
          <w:rFonts w:ascii="Times New Roman" w:eastAsiaTheme="minorEastAsia" w:hAnsi="Times New Roman"/>
          <w:bCs/>
          <w:kern w:val="18"/>
        </w:rPr>
        <w:t xml:space="preserve">ИИК </w:t>
      </w:r>
      <w:r w:rsidR="00A428C6" w:rsidRPr="00A428C6">
        <w:rPr>
          <w:rFonts w:ascii="Times New Roman" w:eastAsiaTheme="minorEastAsia" w:hAnsi="Times New Roman"/>
        </w:rPr>
        <w:t>KZ906017111000000305</w:t>
      </w:r>
    </w:p>
    <w:p w:rsidR="00A428C6" w:rsidRPr="00A428C6" w:rsidRDefault="00A428C6" w:rsidP="00A428C6">
      <w:pPr>
        <w:spacing w:after="0" w:line="240" w:lineRule="auto"/>
        <w:jc w:val="both"/>
        <w:rPr>
          <w:rFonts w:ascii="Times New Roman" w:eastAsiaTheme="minorEastAsia" w:hAnsi="Times New Roman"/>
          <w:bCs/>
          <w:kern w:val="18"/>
          <w:lang w:val="kk-KZ"/>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 xml:space="preserve">БИК HSBKKZKX </w:t>
      </w:r>
    </w:p>
    <w:p w:rsidR="00A428C6" w:rsidRPr="00A428C6" w:rsidRDefault="00A428C6" w:rsidP="00A428C6">
      <w:pPr>
        <w:tabs>
          <w:tab w:val="left" w:pos="142"/>
          <w:tab w:val="left" w:pos="426"/>
        </w:tabs>
        <w:spacing w:after="0" w:line="240" w:lineRule="auto"/>
        <w:rPr>
          <w:rFonts w:ascii="Times New Roman" w:eastAsiaTheme="minorEastAsia" w:hAnsi="Times New Roman"/>
          <w:bCs/>
          <w:kern w:val="18"/>
        </w:rPr>
      </w:pPr>
      <w:r w:rsidRPr="00A428C6">
        <w:rPr>
          <w:rFonts w:ascii="Times New Roman" w:eastAsiaTheme="minorEastAsia" w:hAnsi="Times New Roman"/>
          <w:bCs/>
          <w:kern w:val="18"/>
        </w:rPr>
        <w:t xml:space="preserve">         </w:t>
      </w:r>
      <w:r w:rsidR="009B550B">
        <w:rPr>
          <w:rFonts w:ascii="Times New Roman" w:eastAsiaTheme="minorEastAsia" w:hAnsi="Times New Roman"/>
          <w:bCs/>
          <w:kern w:val="18"/>
        </w:rPr>
        <w:t xml:space="preserve"> </w:t>
      </w:r>
      <w:r w:rsidRPr="00A428C6">
        <w:rPr>
          <w:rFonts w:ascii="Times New Roman" w:eastAsiaTheme="minorEastAsia" w:hAnsi="Times New Roman"/>
          <w:bCs/>
          <w:kern w:val="18"/>
        </w:rPr>
        <w:t>АО «Народный Банк Казахстана»</w:t>
      </w:r>
    </w:p>
    <w:p w:rsidR="00634C1D" w:rsidRPr="00242B59" w:rsidRDefault="00634C1D" w:rsidP="00634C1D">
      <w:pPr>
        <w:spacing w:after="0" w:line="240" w:lineRule="auto"/>
        <w:ind w:firstLine="400"/>
        <w:jc w:val="both"/>
        <w:rPr>
          <w:rFonts w:ascii="Times New Roman" w:hAnsi="Times New Roman"/>
          <w:b/>
          <w:sz w:val="24"/>
          <w:szCs w:val="24"/>
        </w:rPr>
      </w:pPr>
      <w:r w:rsidRPr="00A428C6">
        <w:rPr>
          <w:rFonts w:ascii="Times New Roman" w:hAnsi="Times New Roman"/>
          <w:b/>
        </w:rPr>
        <w:t>В целях проведения экспертизы</w:t>
      </w:r>
      <w:r w:rsidRPr="00242B59">
        <w:rPr>
          <w:rFonts w:ascii="Times New Roman" w:hAnsi="Times New Roman"/>
          <w:b/>
          <w:sz w:val="24"/>
          <w:szCs w:val="24"/>
        </w:rPr>
        <w:t xml:space="preserve"> потенциальным поставщикам </w:t>
      </w:r>
      <w:r w:rsidRPr="00242B59">
        <w:rPr>
          <w:rFonts w:ascii="Times New Roman" w:hAnsi="Times New Roman"/>
          <w:b/>
          <w:sz w:val="24"/>
          <w:szCs w:val="24"/>
          <w:lang w:val="kk-KZ"/>
        </w:rPr>
        <w:t xml:space="preserve">на момент </w:t>
      </w:r>
      <w:r w:rsidRPr="00242B59">
        <w:rPr>
          <w:rFonts w:ascii="Times New Roman" w:hAnsi="Times New Roman"/>
          <w:b/>
          <w:sz w:val="24"/>
          <w:szCs w:val="24"/>
        </w:rPr>
        <w:t xml:space="preserve">вскрытия конвертов </w:t>
      </w:r>
      <w:r w:rsidRPr="00242B59">
        <w:rPr>
          <w:rFonts w:ascii="Times New Roman" w:hAnsi="Times New Roman"/>
          <w:b/>
          <w:sz w:val="24"/>
          <w:szCs w:val="24"/>
          <w:lang w:val="kk-KZ"/>
        </w:rPr>
        <w:t xml:space="preserve">должны </w:t>
      </w:r>
      <w:r w:rsidRPr="00242B59">
        <w:rPr>
          <w:rFonts w:ascii="Times New Roman" w:hAnsi="Times New Roman"/>
          <w:b/>
          <w:sz w:val="24"/>
          <w:szCs w:val="24"/>
        </w:rPr>
        <w:t>представить образцы товаров.</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пр. Абылай хана, 42.(отделение - аптека)</w:t>
      </w:r>
    </w:p>
    <w:p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5 календарных дней</w:t>
      </w:r>
      <w:r w:rsidRPr="00242B59">
        <w:rPr>
          <w:rFonts w:ascii="Times New Roman" w:hAnsi="Times New Roman"/>
          <w:sz w:val="24"/>
          <w:szCs w:val="24"/>
          <w:lang w:val="kk-KZ"/>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Главы </w:t>
      </w:r>
      <w:r w:rsidRPr="00242B59">
        <w:rPr>
          <w:rFonts w:ascii="Times New Roman" w:hAnsi="Times New Roman"/>
          <w:sz w:val="24"/>
          <w:szCs w:val="24"/>
        </w:rPr>
        <w:t>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Pr="00242B59">
        <w:rPr>
          <w:rFonts w:ascii="Times New Roman" w:hAnsi="Times New Roman"/>
          <w:sz w:val="24"/>
          <w:szCs w:val="24"/>
          <w:lang w:val="kk-KZ"/>
        </w:rPr>
        <w:t>4</w:t>
      </w:r>
      <w:r w:rsidRPr="00242B59">
        <w:rPr>
          <w:rFonts w:ascii="Times New Roman" w:hAnsi="Times New Roman"/>
          <w:sz w:val="24"/>
          <w:szCs w:val="24"/>
        </w:rPr>
        <w:t xml:space="preserve">» </w:t>
      </w:r>
      <w:r w:rsidRPr="00242B59">
        <w:rPr>
          <w:rFonts w:ascii="Times New Roman" w:hAnsi="Times New Roman"/>
          <w:sz w:val="24"/>
          <w:szCs w:val="24"/>
          <w:lang w:val="kk-KZ"/>
        </w:rPr>
        <w:t>июн</w:t>
      </w:r>
      <w:r w:rsidRPr="00242B59">
        <w:rPr>
          <w:rFonts w:ascii="Times New Roman" w:hAnsi="Times New Roman"/>
          <w:sz w:val="24"/>
          <w:szCs w:val="24"/>
        </w:rPr>
        <w:t>я 20</w:t>
      </w:r>
      <w:r w:rsidRPr="00242B59">
        <w:rPr>
          <w:rFonts w:ascii="Times New Roman" w:hAnsi="Times New Roman"/>
          <w:sz w:val="24"/>
          <w:szCs w:val="24"/>
          <w:lang w:val="kk-KZ"/>
        </w:rPr>
        <w:t>21</w:t>
      </w:r>
      <w:r w:rsidRPr="00242B59">
        <w:rPr>
          <w:rFonts w:ascii="Times New Roman" w:hAnsi="Times New Roman"/>
          <w:sz w:val="24"/>
          <w:szCs w:val="24"/>
        </w:rPr>
        <w:t xml:space="preserve"> года  №</w:t>
      </w:r>
      <w:r w:rsidRPr="00242B59">
        <w:rPr>
          <w:rFonts w:ascii="Times New Roman" w:hAnsi="Times New Roman"/>
          <w:sz w:val="24"/>
          <w:szCs w:val="24"/>
          <w:lang w:val="kk-KZ"/>
        </w:rPr>
        <w:t>375</w:t>
      </w:r>
      <w:r w:rsidRPr="00242B59">
        <w:rPr>
          <w:rFonts w:ascii="Times New Roman" w:hAnsi="Times New Roman"/>
          <w:sz w:val="24"/>
          <w:szCs w:val="24"/>
        </w:rPr>
        <w:t>.</w:t>
      </w:r>
    </w:p>
    <w:p w:rsidR="00634C1D" w:rsidRPr="00242B59"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9D4D4F">
        <w:rPr>
          <w:rFonts w:ascii="Times New Roman" w:hAnsi="Times New Roman"/>
          <w:sz w:val="24"/>
          <w:szCs w:val="24"/>
          <w:lang w:val="kk-KZ"/>
        </w:rPr>
        <w:t>24</w:t>
      </w:r>
      <w:r w:rsidRPr="00242B59">
        <w:rPr>
          <w:rFonts w:ascii="Times New Roman" w:hAnsi="Times New Roman"/>
          <w:sz w:val="24"/>
          <w:szCs w:val="24"/>
        </w:rPr>
        <w:t xml:space="preserve">» </w:t>
      </w:r>
      <w:r w:rsidR="00247088">
        <w:rPr>
          <w:rFonts w:ascii="Times New Roman" w:hAnsi="Times New Roman"/>
          <w:sz w:val="24"/>
          <w:szCs w:val="24"/>
        </w:rPr>
        <w:t>марта</w:t>
      </w:r>
      <w:r w:rsidRPr="00242B59">
        <w:rPr>
          <w:rFonts w:ascii="Times New Roman" w:hAnsi="Times New Roman"/>
          <w:sz w:val="24"/>
          <w:szCs w:val="24"/>
          <w:lang w:val="kk-KZ"/>
        </w:rPr>
        <w:t xml:space="preserve"> </w:t>
      </w:r>
      <w:r w:rsidRPr="00242B59">
        <w:rPr>
          <w:rFonts w:ascii="Times New Roman" w:hAnsi="Times New Roman"/>
          <w:sz w:val="24"/>
          <w:szCs w:val="24"/>
        </w:rPr>
        <w:t>20</w:t>
      </w:r>
      <w:r w:rsidR="00CA4FBC">
        <w:rPr>
          <w:rFonts w:ascii="Times New Roman" w:hAnsi="Times New Roman"/>
          <w:sz w:val="24"/>
          <w:szCs w:val="24"/>
          <w:lang w:val="kk-KZ"/>
        </w:rPr>
        <w:t>23</w:t>
      </w:r>
      <w:r w:rsidR="00A90EF2">
        <w:rPr>
          <w:rFonts w:ascii="Times New Roman" w:hAnsi="Times New Roman"/>
          <w:sz w:val="24"/>
          <w:szCs w:val="24"/>
        </w:rPr>
        <w:t xml:space="preserve"> г. </w:t>
      </w:r>
      <w:r w:rsidR="00247088">
        <w:rPr>
          <w:rFonts w:ascii="Times New Roman" w:hAnsi="Times New Roman"/>
          <w:sz w:val="24"/>
          <w:szCs w:val="24"/>
        </w:rPr>
        <w:t>13</w:t>
      </w:r>
      <w:r w:rsidR="00A90EF2">
        <w:rPr>
          <w:rFonts w:ascii="Times New Roman" w:hAnsi="Times New Roman"/>
          <w:sz w:val="24"/>
          <w:szCs w:val="24"/>
        </w:rPr>
        <w:t xml:space="preserve">.00 </w:t>
      </w:r>
      <w:r w:rsidRPr="00242B59">
        <w:rPr>
          <w:rFonts w:ascii="Times New Roman" w:hAnsi="Times New Roman"/>
          <w:sz w:val="24"/>
          <w:szCs w:val="24"/>
        </w:rPr>
        <w:t xml:space="preserve"> закупок, время с </w:t>
      </w:r>
      <w:r w:rsidR="00146449" w:rsidRPr="00146449">
        <w:rPr>
          <w:rFonts w:ascii="Times New Roman" w:hAnsi="Times New Roman"/>
          <w:sz w:val="24"/>
          <w:szCs w:val="24"/>
        </w:rPr>
        <w:t>9</w:t>
      </w:r>
      <w:r w:rsidRPr="00242B59">
        <w:rPr>
          <w:rFonts w:ascii="Times New Roman" w:hAnsi="Times New Roman"/>
          <w:sz w:val="24"/>
          <w:szCs w:val="24"/>
        </w:rPr>
        <w:t>.00 часов до 1</w:t>
      </w:r>
      <w:r w:rsidR="00146449" w:rsidRPr="00146449">
        <w:rPr>
          <w:rFonts w:ascii="Times New Roman" w:hAnsi="Times New Roman"/>
          <w:sz w:val="24"/>
          <w:szCs w:val="24"/>
        </w:rPr>
        <w:t>8</w:t>
      </w:r>
      <w:r w:rsidRPr="00242B59">
        <w:rPr>
          <w:rFonts w:ascii="Times New Roman" w:hAnsi="Times New Roman"/>
          <w:sz w:val="24"/>
          <w:szCs w:val="24"/>
        </w:rPr>
        <w:t xml:space="preserve">.00 часов (обед 13.00-14.00 часов) или по электронной почте по адресу </w:t>
      </w:r>
      <w:r w:rsidR="00247088">
        <w:rPr>
          <w:rFonts w:ascii="Times New Roman" w:hAnsi="Times New Roman"/>
          <w:sz w:val="24"/>
          <w:szCs w:val="24"/>
          <w:lang w:val="en-US"/>
        </w:rPr>
        <w:t>m</w:t>
      </w:r>
      <w:r w:rsidR="00CA4FBC" w:rsidRPr="00CA4FBC">
        <w:rPr>
          <w:rStyle w:val="x-phmenubutton"/>
          <w:rFonts w:ascii="Times New Roman" w:hAnsi="Times New Roman"/>
          <w:iCs/>
          <w:color w:val="0070C0"/>
          <w:sz w:val="24"/>
          <w:szCs w:val="24"/>
        </w:rPr>
        <w:t>.</w:t>
      </w:r>
      <w:r w:rsidR="00247088">
        <w:rPr>
          <w:rStyle w:val="x-phmenubutton"/>
          <w:rFonts w:ascii="Times New Roman" w:hAnsi="Times New Roman"/>
          <w:iCs/>
          <w:color w:val="0070C0"/>
          <w:sz w:val="24"/>
          <w:szCs w:val="24"/>
          <w:lang w:val="en-US"/>
        </w:rPr>
        <w:t>sakhmoldanov</w:t>
      </w:r>
      <w:r w:rsidRPr="00242B59">
        <w:rPr>
          <w:rStyle w:val="x-phmenubutton"/>
          <w:rFonts w:ascii="Times New Roman" w:hAnsi="Times New Roman"/>
          <w:iCs/>
          <w:color w:val="0070C0"/>
          <w:sz w:val="24"/>
          <w:szCs w:val="24"/>
          <w:lang w:val="kk-KZ"/>
        </w:rPr>
        <w:t>@nnmc.kz</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B7333D">
        <w:rPr>
          <w:rFonts w:ascii="Times New Roman" w:hAnsi="Times New Roman"/>
          <w:sz w:val="24"/>
          <w:szCs w:val="24"/>
          <w:lang w:val="kk-KZ"/>
        </w:rPr>
        <w:t>2</w:t>
      </w:r>
      <w:r w:rsidR="009D4D4F">
        <w:rPr>
          <w:rFonts w:ascii="Times New Roman" w:hAnsi="Times New Roman"/>
          <w:sz w:val="24"/>
          <w:szCs w:val="24"/>
          <w:lang w:val="kk-KZ"/>
        </w:rPr>
        <w:t>7</w:t>
      </w:r>
      <w:r w:rsidRPr="00242B59">
        <w:rPr>
          <w:rFonts w:ascii="Times New Roman" w:hAnsi="Times New Roman"/>
          <w:sz w:val="24"/>
          <w:szCs w:val="24"/>
        </w:rPr>
        <w:t>»</w:t>
      </w:r>
      <w:r w:rsidRPr="00242B59">
        <w:rPr>
          <w:rFonts w:ascii="Times New Roman" w:hAnsi="Times New Roman"/>
          <w:sz w:val="24"/>
          <w:szCs w:val="24"/>
          <w:lang w:val="kk-KZ"/>
        </w:rPr>
        <w:t xml:space="preserve"> </w:t>
      </w:r>
      <w:r w:rsidR="00247088">
        <w:rPr>
          <w:rFonts w:ascii="Times New Roman" w:hAnsi="Times New Roman"/>
          <w:sz w:val="24"/>
          <w:szCs w:val="24"/>
          <w:lang w:val="kk-KZ"/>
        </w:rPr>
        <w:t>марта</w:t>
      </w:r>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4A263E">
        <w:rPr>
          <w:rFonts w:ascii="Times New Roman" w:hAnsi="Times New Roman"/>
          <w:sz w:val="24"/>
          <w:szCs w:val="24"/>
          <w:lang w:val="kk-KZ"/>
        </w:rPr>
        <w:t>09</w:t>
      </w:r>
      <w:r w:rsidRPr="00242B59">
        <w:rPr>
          <w:rFonts w:ascii="Times New Roman" w:hAnsi="Times New Roman"/>
          <w:sz w:val="24"/>
          <w:szCs w:val="24"/>
        </w:rPr>
        <w:t>.00 часов.</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247088" w:rsidRPr="00247088">
        <w:rPr>
          <w:rFonts w:ascii="Times New Roman" w:hAnsi="Times New Roman"/>
          <w:b/>
          <w:sz w:val="24"/>
          <w:szCs w:val="24"/>
        </w:rPr>
        <w:t>1</w:t>
      </w:r>
      <w:r w:rsidR="004A263E">
        <w:rPr>
          <w:rFonts w:ascii="Times New Roman" w:hAnsi="Times New Roman"/>
          <w:b/>
          <w:sz w:val="24"/>
          <w:szCs w:val="24"/>
          <w:lang w:val="kk-KZ"/>
        </w:rPr>
        <w:t>1</w:t>
      </w:r>
      <w:r>
        <w:rPr>
          <w:rFonts w:ascii="Times New Roman" w:hAnsi="Times New Roman"/>
          <w:b/>
          <w:sz w:val="24"/>
          <w:szCs w:val="24"/>
        </w:rPr>
        <w:t>ч</w:t>
      </w:r>
      <w:r w:rsidRPr="00242B59">
        <w:rPr>
          <w:rFonts w:ascii="Times New Roman" w:hAnsi="Times New Roman"/>
          <w:b/>
          <w:sz w:val="24"/>
          <w:szCs w:val="24"/>
        </w:rPr>
        <w:t>.</w:t>
      </w:r>
      <w:r w:rsidR="0054220B">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B7333D">
        <w:rPr>
          <w:rFonts w:ascii="Times New Roman" w:hAnsi="Times New Roman"/>
          <w:b/>
          <w:sz w:val="24"/>
          <w:szCs w:val="24"/>
          <w:lang w:val="kk-KZ"/>
        </w:rPr>
        <w:t>2</w:t>
      </w:r>
      <w:r w:rsidR="009D4D4F">
        <w:rPr>
          <w:rFonts w:ascii="Times New Roman" w:hAnsi="Times New Roman"/>
          <w:b/>
          <w:sz w:val="24"/>
          <w:szCs w:val="24"/>
          <w:lang w:val="kk-KZ"/>
        </w:rPr>
        <w:t>7</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247088">
        <w:rPr>
          <w:rFonts w:ascii="Times New Roman" w:hAnsi="Times New Roman"/>
          <w:b/>
          <w:sz w:val="24"/>
          <w:szCs w:val="24"/>
          <w:lang w:val="kk-KZ"/>
        </w:rPr>
        <w:t>марта</w:t>
      </w:r>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Абылай хана, 42, </w:t>
      </w:r>
      <w:r w:rsidR="001C3317">
        <w:rPr>
          <w:rFonts w:ascii="Times New Roman" w:hAnsi="Times New Roman"/>
          <w:b/>
          <w:sz w:val="24"/>
          <w:szCs w:val="24"/>
        </w:rPr>
        <w:t>конференц-зал</w:t>
      </w:r>
      <w:r w:rsidRPr="00242B59">
        <w:rPr>
          <w:rFonts w:ascii="Times New Roman" w:hAnsi="Times New Roman"/>
          <w:b/>
          <w:sz w:val="24"/>
          <w:szCs w:val="24"/>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634C1D" w:rsidRPr="00CA4FBC"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CA4FBC">
        <w:rPr>
          <w:rFonts w:ascii="Times New Roman" w:hAnsi="Times New Roman"/>
          <w:sz w:val="24"/>
          <w:szCs w:val="24"/>
          <w:lang w:val="kk-KZ"/>
        </w:rPr>
        <w:t>специалист О</w:t>
      </w:r>
      <w:r w:rsidRPr="00242B59">
        <w:rPr>
          <w:rFonts w:ascii="Times New Roman" w:hAnsi="Times New Roman"/>
          <w:sz w:val="24"/>
          <w:szCs w:val="24"/>
          <w:lang w:val="kk-KZ"/>
        </w:rPr>
        <w:t xml:space="preserve">З </w:t>
      </w:r>
      <w:r w:rsidR="00247088">
        <w:rPr>
          <w:rFonts w:ascii="Times New Roman" w:hAnsi="Times New Roman"/>
          <w:sz w:val="24"/>
          <w:szCs w:val="24"/>
          <w:lang w:val="kk-KZ"/>
        </w:rPr>
        <w:t>Сахмолданов М.Н.</w:t>
      </w:r>
    </w:p>
    <w:tbl>
      <w:tblPr>
        <w:tblW w:w="0" w:type="auto"/>
        <w:tblInd w:w="648" w:type="dxa"/>
        <w:tblLook w:val="0000" w:firstRow="0" w:lastRow="0" w:firstColumn="0" w:lastColumn="0" w:noHBand="0" w:noVBand="0"/>
      </w:tblPr>
      <w:tblGrid>
        <w:gridCol w:w="2721"/>
        <w:gridCol w:w="6201"/>
      </w:tblGrid>
      <w:tr w:rsidR="00066ACB" w:rsidRPr="00066ACB" w:rsidTr="002C592D">
        <w:trPr>
          <w:trHeight w:val="1332"/>
        </w:trPr>
        <w:tc>
          <w:tcPr>
            <w:tcW w:w="2721" w:type="dxa"/>
          </w:tcPr>
          <w:p w:rsidR="00066ACB" w:rsidRPr="00066ACB" w:rsidRDefault="00066ACB" w:rsidP="00066ACB">
            <w:pPr>
              <w:tabs>
                <w:tab w:val="left" w:pos="969"/>
              </w:tabs>
              <w:spacing w:after="0" w:line="360" w:lineRule="auto"/>
              <w:jc w:val="both"/>
              <w:rPr>
                <w:rFonts w:ascii="Times New Roman" w:hAnsi="Times New Roman"/>
                <w:b/>
                <w:sz w:val="24"/>
                <w:szCs w:val="24"/>
                <w:lang w:val="kk-KZ"/>
              </w:rPr>
            </w:pPr>
            <w:r w:rsidRPr="00066ACB">
              <w:rPr>
                <w:rFonts w:ascii="Times New Roman" w:hAnsi="Times New Roman"/>
                <w:b/>
                <w:sz w:val="24"/>
                <w:szCs w:val="24"/>
                <w:lang w:val="kk-KZ"/>
              </w:rPr>
              <w:t>Члены комиссии:</w:t>
            </w:r>
          </w:p>
          <w:p w:rsidR="00066ACB" w:rsidRPr="00066ACB" w:rsidRDefault="00066ACB" w:rsidP="00066ACB">
            <w:pPr>
              <w:tabs>
                <w:tab w:val="left" w:pos="969"/>
              </w:tabs>
              <w:spacing w:after="0" w:line="360" w:lineRule="auto"/>
              <w:jc w:val="both"/>
              <w:rPr>
                <w:rFonts w:ascii="Times New Roman" w:hAnsi="Times New Roman"/>
                <w:sz w:val="24"/>
                <w:szCs w:val="24"/>
                <w:lang w:val="kk-KZ"/>
              </w:rPr>
            </w:pPr>
            <w:r w:rsidRPr="00066ACB">
              <w:rPr>
                <w:rFonts w:ascii="Times New Roman" w:hAnsi="Times New Roman"/>
                <w:sz w:val="24"/>
                <w:szCs w:val="24"/>
                <w:lang w:val="kk-KZ"/>
              </w:rPr>
              <w:t>Купенов Б.Г.</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Ибраев Ж.А.</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p>
        </w:tc>
        <w:tc>
          <w:tcPr>
            <w:tcW w:w="6201" w:type="dxa"/>
            <w:vAlign w:val="center"/>
          </w:tcPr>
          <w:p w:rsidR="00066ACB" w:rsidRPr="00066ACB" w:rsidRDefault="00066ACB" w:rsidP="00066ACB">
            <w:pPr>
              <w:tabs>
                <w:tab w:val="left" w:pos="2400"/>
              </w:tabs>
              <w:spacing w:after="0" w:line="240" w:lineRule="auto"/>
              <w:rPr>
                <w:rFonts w:ascii="Times New Roman" w:hAnsi="Times New Roman"/>
                <w:sz w:val="24"/>
                <w:szCs w:val="24"/>
                <w:lang w:val="kk-KZ"/>
              </w:rPr>
            </w:pPr>
          </w:p>
          <w:p w:rsidR="00066ACB" w:rsidRPr="00066ACB" w:rsidRDefault="00066ACB" w:rsidP="00066ACB">
            <w:pPr>
              <w:tabs>
                <w:tab w:val="left" w:pos="2400"/>
              </w:tabs>
              <w:spacing w:after="0" w:line="240" w:lineRule="auto"/>
              <w:rPr>
                <w:rFonts w:ascii="Times New Roman" w:hAnsi="Times New Roman"/>
                <w:sz w:val="24"/>
                <w:szCs w:val="24"/>
              </w:rPr>
            </w:pPr>
            <w:r w:rsidRPr="00066ACB">
              <w:rPr>
                <w:rFonts w:ascii="Times New Roman" w:hAnsi="Times New Roman"/>
                <w:sz w:val="24"/>
                <w:szCs w:val="24"/>
              </w:rPr>
              <w:t xml:space="preserve">- </w:t>
            </w:r>
            <w:r w:rsidRPr="00066ACB">
              <w:rPr>
                <w:rFonts w:ascii="Times New Roman" w:hAnsi="Times New Roman"/>
                <w:b/>
                <w:sz w:val="24"/>
                <w:szCs w:val="24"/>
                <w:lang w:val="kk-KZ"/>
              </w:rPr>
              <w:t>П</w:t>
            </w:r>
            <w:r w:rsidRPr="00066ACB">
              <w:rPr>
                <w:rFonts w:ascii="Times New Roman" w:hAnsi="Times New Roman"/>
                <w:b/>
                <w:sz w:val="24"/>
                <w:szCs w:val="24"/>
              </w:rPr>
              <w:t>редседатель</w:t>
            </w:r>
            <w:r w:rsidRPr="00066ACB">
              <w:rPr>
                <w:rFonts w:ascii="Times New Roman" w:hAnsi="Times New Roman"/>
                <w:sz w:val="24"/>
                <w:szCs w:val="24"/>
              </w:rPr>
              <w:t xml:space="preserve"> </w:t>
            </w:r>
            <w:r w:rsidRPr="00066ACB">
              <w:rPr>
                <w:rFonts w:ascii="Times New Roman" w:hAnsi="Times New Roman"/>
                <w:b/>
                <w:sz w:val="24"/>
                <w:szCs w:val="24"/>
              </w:rPr>
              <w:t>тендерной</w:t>
            </w:r>
            <w:r w:rsidRPr="00066ACB">
              <w:rPr>
                <w:rFonts w:ascii="Times New Roman" w:hAnsi="Times New Roman"/>
                <w:b/>
                <w:sz w:val="24"/>
                <w:szCs w:val="24"/>
                <w:lang w:val="kk-KZ"/>
              </w:rPr>
              <w:t xml:space="preserve"> </w:t>
            </w:r>
            <w:r w:rsidRPr="00066ACB">
              <w:rPr>
                <w:rFonts w:ascii="Times New Roman" w:hAnsi="Times New Roman"/>
                <w:b/>
                <w:sz w:val="24"/>
                <w:szCs w:val="24"/>
              </w:rPr>
              <w:t>комиссии</w:t>
            </w:r>
            <w:r w:rsidRPr="00066ACB">
              <w:rPr>
                <w:rFonts w:ascii="Times New Roman" w:hAnsi="Times New Roman"/>
                <w:sz w:val="24"/>
                <w:szCs w:val="24"/>
              </w:rPr>
              <w:t xml:space="preserve"> –</w:t>
            </w:r>
            <w:r w:rsidRPr="00066ACB">
              <w:rPr>
                <w:rFonts w:ascii="Times New Roman" w:hAnsi="Times New Roman"/>
                <w:b/>
                <w:sz w:val="24"/>
                <w:szCs w:val="24"/>
              </w:rPr>
              <w:t xml:space="preserve"> </w:t>
            </w:r>
            <w:r w:rsidRPr="00066ACB">
              <w:rPr>
                <w:rFonts w:ascii="Times New Roman" w:hAnsi="Times New Roman"/>
                <w:sz w:val="24"/>
                <w:szCs w:val="24"/>
              </w:rPr>
              <w:t xml:space="preserve">Заместитель Председателя   Правления по медицинской деятельности                                                                                            </w:t>
            </w:r>
          </w:p>
          <w:p w:rsidR="00066ACB" w:rsidRPr="00066ACB" w:rsidRDefault="00066ACB" w:rsidP="00066ACB">
            <w:pPr>
              <w:spacing w:after="0" w:line="240" w:lineRule="auto"/>
              <w:ind w:left="33"/>
              <w:rPr>
                <w:rFonts w:ascii="Times New Roman" w:hAnsi="Times New Roman"/>
                <w:b/>
                <w:sz w:val="24"/>
                <w:szCs w:val="24"/>
                <w:lang w:val="kk-KZ"/>
              </w:rPr>
            </w:pPr>
            <w:r w:rsidRPr="00066ACB">
              <w:rPr>
                <w:rFonts w:ascii="Times New Roman" w:hAnsi="Times New Roman"/>
                <w:b/>
                <w:sz w:val="24"/>
                <w:szCs w:val="24"/>
                <w:lang w:val="kk-KZ"/>
              </w:rPr>
              <w:t xml:space="preserve">- Заместитель Председателя тендерной комиссии </w:t>
            </w:r>
          </w:p>
          <w:p w:rsidR="00066ACB" w:rsidRPr="00066ACB" w:rsidRDefault="00066ACB" w:rsidP="00066ACB">
            <w:pPr>
              <w:spacing w:after="0" w:line="240" w:lineRule="auto"/>
              <w:ind w:left="33"/>
              <w:rPr>
                <w:rFonts w:ascii="Times New Roman" w:hAnsi="Times New Roman"/>
                <w:sz w:val="24"/>
                <w:szCs w:val="24"/>
                <w:lang w:val="kk-KZ"/>
              </w:rPr>
            </w:pPr>
            <w:r w:rsidRPr="00066ACB">
              <w:rPr>
                <w:rFonts w:ascii="Times New Roman" w:hAnsi="Times New Roman"/>
                <w:sz w:val="24"/>
                <w:szCs w:val="24"/>
              </w:rPr>
              <w:t xml:space="preserve"> руководитель сестринской службы</w:t>
            </w:r>
          </w:p>
        </w:tc>
      </w:tr>
    </w:tbl>
    <w:p w:rsidR="00066ACB" w:rsidRPr="00066ACB" w:rsidRDefault="00066ACB" w:rsidP="00066ACB">
      <w:pPr>
        <w:tabs>
          <w:tab w:val="left" w:pos="969"/>
        </w:tabs>
        <w:spacing w:after="0" w:line="240" w:lineRule="auto"/>
        <w:ind w:left="171"/>
        <w:jc w:val="both"/>
        <w:rPr>
          <w:rFonts w:ascii="Times New Roman" w:hAnsi="Times New Roman"/>
          <w:sz w:val="24"/>
          <w:szCs w:val="24"/>
        </w:rPr>
      </w:pPr>
      <w:r w:rsidRPr="00066ACB">
        <w:rPr>
          <w:rFonts w:ascii="Times New Roman" w:hAnsi="Times New Roman"/>
          <w:sz w:val="24"/>
          <w:szCs w:val="24"/>
        </w:rPr>
        <w:t xml:space="preserve">         </w:t>
      </w:r>
      <w:r w:rsidRPr="00066ACB">
        <w:rPr>
          <w:rFonts w:ascii="Times New Roman" w:hAnsi="Times New Roman"/>
          <w:b/>
          <w:sz w:val="24"/>
          <w:szCs w:val="24"/>
        </w:rPr>
        <w:t>члены тендерной комиссии</w:t>
      </w:r>
      <w:r w:rsidRPr="00066ACB">
        <w:rPr>
          <w:rFonts w:ascii="Times New Roman" w:hAnsi="Times New Roman"/>
          <w:sz w:val="24"/>
          <w:szCs w:val="24"/>
        </w:rPr>
        <w:t>:</w:t>
      </w:r>
    </w:p>
    <w:tbl>
      <w:tblPr>
        <w:tblW w:w="0" w:type="auto"/>
        <w:tblInd w:w="648" w:type="dxa"/>
        <w:tblLook w:val="0000" w:firstRow="0" w:lastRow="0" w:firstColumn="0" w:lastColumn="0" w:noHBand="0" w:noVBand="0"/>
      </w:tblPr>
      <w:tblGrid>
        <w:gridCol w:w="2721"/>
        <w:gridCol w:w="6201"/>
      </w:tblGrid>
      <w:tr w:rsidR="00066ACB" w:rsidRPr="00066ACB" w:rsidTr="002C592D">
        <w:tc>
          <w:tcPr>
            <w:tcW w:w="2721" w:type="dxa"/>
          </w:tcPr>
          <w:p w:rsidR="00066ACB" w:rsidRPr="00066ACB" w:rsidRDefault="00066ACB" w:rsidP="00066ACB">
            <w:pPr>
              <w:tabs>
                <w:tab w:val="left" w:pos="969"/>
              </w:tabs>
              <w:spacing w:after="0" w:line="240" w:lineRule="auto"/>
              <w:ind w:left="171"/>
              <w:jc w:val="both"/>
              <w:rPr>
                <w:rFonts w:ascii="Times New Roman" w:hAnsi="Times New Roman"/>
                <w:sz w:val="24"/>
                <w:szCs w:val="24"/>
              </w:rPr>
            </w:pPr>
          </w:p>
        </w:tc>
        <w:tc>
          <w:tcPr>
            <w:tcW w:w="6201" w:type="dxa"/>
          </w:tcPr>
          <w:p w:rsidR="00066ACB" w:rsidRPr="00066ACB" w:rsidRDefault="00066ACB" w:rsidP="00066ACB">
            <w:pPr>
              <w:tabs>
                <w:tab w:val="left" w:pos="969"/>
              </w:tabs>
              <w:spacing w:after="0" w:line="240" w:lineRule="auto"/>
              <w:ind w:left="171"/>
              <w:jc w:val="both"/>
              <w:rPr>
                <w:rFonts w:ascii="Times New Roman" w:hAnsi="Times New Roman"/>
                <w:sz w:val="24"/>
                <w:szCs w:val="24"/>
              </w:rPr>
            </w:pPr>
          </w:p>
        </w:tc>
      </w:tr>
      <w:tr w:rsidR="00066ACB" w:rsidRPr="00066ACB" w:rsidTr="002C592D">
        <w:trPr>
          <w:trHeight w:val="962"/>
        </w:trPr>
        <w:tc>
          <w:tcPr>
            <w:tcW w:w="2721" w:type="dxa"/>
          </w:tcPr>
          <w:p w:rsidR="00066ACB" w:rsidRPr="00066ACB" w:rsidRDefault="009D4D4F" w:rsidP="00066ACB">
            <w:pPr>
              <w:tabs>
                <w:tab w:val="left" w:pos="969"/>
              </w:tabs>
              <w:spacing w:after="0" w:line="240" w:lineRule="auto"/>
              <w:jc w:val="both"/>
              <w:rPr>
                <w:rFonts w:ascii="Times New Roman" w:hAnsi="Times New Roman"/>
                <w:sz w:val="24"/>
                <w:szCs w:val="24"/>
                <w:lang w:val="kk-KZ"/>
              </w:rPr>
            </w:pPr>
            <w:r>
              <w:rPr>
                <w:rFonts w:ascii="Times New Roman" w:hAnsi="Times New Roman"/>
                <w:sz w:val="24"/>
                <w:szCs w:val="24"/>
                <w:lang w:val="kk-KZ"/>
              </w:rPr>
              <w:t>Аугалиева</w:t>
            </w:r>
            <w:r w:rsidR="00066ACB" w:rsidRPr="00066ACB">
              <w:rPr>
                <w:rFonts w:ascii="Times New Roman" w:hAnsi="Times New Roman"/>
                <w:sz w:val="24"/>
                <w:szCs w:val="24"/>
                <w:lang w:val="kk-KZ"/>
              </w:rPr>
              <w:t xml:space="preserve"> </w:t>
            </w:r>
            <w:r>
              <w:rPr>
                <w:rFonts w:ascii="Times New Roman" w:hAnsi="Times New Roman"/>
                <w:sz w:val="24"/>
                <w:szCs w:val="24"/>
                <w:lang w:val="kk-KZ"/>
              </w:rPr>
              <w:t>М</w:t>
            </w:r>
            <w:r w:rsidR="00066ACB" w:rsidRPr="00066ACB">
              <w:rPr>
                <w:rFonts w:ascii="Times New Roman" w:hAnsi="Times New Roman"/>
                <w:sz w:val="24"/>
                <w:szCs w:val="24"/>
                <w:lang w:val="kk-KZ"/>
              </w:rPr>
              <w:t>.</w:t>
            </w:r>
            <w:r>
              <w:rPr>
                <w:rFonts w:ascii="Times New Roman" w:hAnsi="Times New Roman"/>
                <w:sz w:val="24"/>
                <w:szCs w:val="24"/>
                <w:lang w:val="kk-KZ"/>
              </w:rPr>
              <w:t>А</w:t>
            </w:r>
            <w:r w:rsidR="00066ACB" w:rsidRPr="00066ACB">
              <w:rPr>
                <w:rFonts w:ascii="Times New Roman" w:hAnsi="Times New Roman"/>
                <w:sz w:val="24"/>
                <w:szCs w:val="24"/>
                <w:lang w:val="kk-KZ"/>
              </w:rPr>
              <w:t>.</w:t>
            </w:r>
          </w:p>
          <w:p w:rsidR="00066ACB" w:rsidRPr="00066ACB" w:rsidRDefault="00066ACB" w:rsidP="00066ACB">
            <w:pPr>
              <w:tabs>
                <w:tab w:val="left" w:pos="969"/>
              </w:tabs>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Исанова Е.Т.</w:t>
            </w:r>
          </w:p>
          <w:p w:rsidR="00066ACB" w:rsidRPr="00066ACB" w:rsidRDefault="00066ACB" w:rsidP="00066ACB">
            <w:pPr>
              <w:spacing w:after="0" w:line="240" w:lineRule="auto"/>
              <w:rPr>
                <w:rFonts w:ascii="Times New Roman" w:hAnsi="Times New Roman"/>
                <w:sz w:val="24"/>
                <w:szCs w:val="24"/>
                <w:lang w:val="kk-KZ"/>
              </w:rPr>
            </w:pPr>
            <w:r w:rsidRPr="00066ACB">
              <w:rPr>
                <w:rFonts w:ascii="Times New Roman" w:hAnsi="Times New Roman"/>
                <w:sz w:val="24"/>
                <w:szCs w:val="24"/>
                <w:lang w:val="kk-KZ"/>
              </w:rPr>
              <w:t>Есимтаева С.Т.</w:t>
            </w:r>
          </w:p>
        </w:tc>
        <w:tc>
          <w:tcPr>
            <w:tcW w:w="6201" w:type="dxa"/>
          </w:tcPr>
          <w:p w:rsidR="00066ACB" w:rsidRPr="00066ACB" w:rsidRDefault="009D4D4F" w:rsidP="00066ACB">
            <w:pPr>
              <w:numPr>
                <w:ilvl w:val="0"/>
                <w:numId w:val="1"/>
              </w:numPr>
              <w:spacing w:after="0" w:line="240" w:lineRule="auto"/>
              <w:rPr>
                <w:rFonts w:ascii="Times New Roman" w:hAnsi="Times New Roman"/>
                <w:sz w:val="24"/>
                <w:szCs w:val="24"/>
              </w:rPr>
            </w:pPr>
            <w:r>
              <w:rPr>
                <w:rFonts w:ascii="Times New Roman" w:hAnsi="Times New Roman"/>
                <w:sz w:val="24"/>
                <w:szCs w:val="24"/>
              </w:rPr>
              <w:t>Заместитель директора</w:t>
            </w:r>
            <w:r w:rsidR="00066ACB" w:rsidRPr="00066ACB">
              <w:rPr>
                <w:rFonts w:ascii="Times New Roman" w:hAnsi="Times New Roman"/>
                <w:sz w:val="24"/>
                <w:szCs w:val="24"/>
              </w:rPr>
              <w:t>;</w:t>
            </w:r>
          </w:p>
          <w:p w:rsidR="00066ACB" w:rsidRPr="00066ACB" w:rsidRDefault="00066ACB" w:rsidP="00066ACB">
            <w:pPr>
              <w:numPr>
                <w:ilvl w:val="0"/>
                <w:numId w:val="1"/>
              </w:numPr>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И.о.руководителя юридического отдела;</w:t>
            </w:r>
          </w:p>
          <w:p w:rsidR="00066ACB" w:rsidRPr="00066ACB" w:rsidRDefault="00066ACB" w:rsidP="00066ACB">
            <w:pPr>
              <w:numPr>
                <w:ilvl w:val="0"/>
                <w:numId w:val="1"/>
              </w:numPr>
              <w:spacing w:after="0" w:line="240" w:lineRule="auto"/>
              <w:jc w:val="both"/>
              <w:rPr>
                <w:rFonts w:ascii="Times New Roman" w:hAnsi="Times New Roman"/>
                <w:sz w:val="24"/>
                <w:szCs w:val="24"/>
                <w:lang w:val="kk-KZ"/>
              </w:rPr>
            </w:pPr>
            <w:r w:rsidRPr="00066ACB">
              <w:rPr>
                <w:rFonts w:ascii="Times New Roman" w:hAnsi="Times New Roman"/>
                <w:sz w:val="24"/>
                <w:szCs w:val="24"/>
                <w:lang w:val="kk-KZ"/>
              </w:rPr>
              <w:t>Руководитель отдела планирования и экономического анализа</w:t>
            </w:r>
          </w:p>
          <w:p w:rsidR="00066ACB" w:rsidRPr="00066ACB" w:rsidRDefault="00066ACB" w:rsidP="00066ACB">
            <w:pPr>
              <w:spacing w:after="0" w:line="240" w:lineRule="auto"/>
              <w:ind w:left="360"/>
              <w:jc w:val="both"/>
              <w:rPr>
                <w:rFonts w:ascii="Times New Roman" w:hAnsi="Times New Roman"/>
                <w:sz w:val="24"/>
                <w:szCs w:val="24"/>
              </w:rPr>
            </w:pPr>
          </w:p>
        </w:tc>
      </w:tr>
    </w:tbl>
    <w:p w:rsidR="00FA2FD3" w:rsidRPr="00634C1D" w:rsidRDefault="00FA2FD3" w:rsidP="00634C1D">
      <w:pPr>
        <w:spacing w:after="0" w:line="240" w:lineRule="auto"/>
        <w:jc w:val="both"/>
        <w:rPr>
          <w:rStyle w:val="s3"/>
          <w:b/>
          <w:i w:val="0"/>
          <w:sz w:val="24"/>
          <w:szCs w:val="24"/>
          <w:highlight w:val="cyan"/>
          <w:lang w:val="kk-KZ"/>
        </w:rPr>
      </w:pPr>
    </w:p>
    <w:p w:rsidR="00F30D5D" w:rsidRDefault="00FA2FD3" w:rsidP="00247088">
      <w:pPr>
        <w:jc w:val="both"/>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r w:rsidR="00F20A4B" w:rsidRPr="00DA232C">
        <w:rPr>
          <w:rFonts w:ascii="Times New Roman" w:hAnsi="Times New Roman"/>
          <w:b/>
          <w:sz w:val="24"/>
          <w:szCs w:val="24"/>
        </w:rPr>
        <w:t>риказ</w:t>
      </w:r>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sectPr w:rsidR="00F30D5D" w:rsidSect="00066AC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E74F53"/>
    <w:multiLevelType w:val="hybridMultilevel"/>
    <w:tmpl w:val="F0B6FA2C"/>
    <w:lvl w:ilvl="0" w:tplc="1778D6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5462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CD2"/>
    <w:rsid w:val="0000224B"/>
    <w:rsid w:val="00007FC8"/>
    <w:rsid w:val="00055AD1"/>
    <w:rsid w:val="00066ACB"/>
    <w:rsid w:val="000F564D"/>
    <w:rsid w:val="00130C9C"/>
    <w:rsid w:val="00146449"/>
    <w:rsid w:val="00183A5A"/>
    <w:rsid w:val="001C3317"/>
    <w:rsid w:val="001D77EF"/>
    <w:rsid w:val="00211516"/>
    <w:rsid w:val="00234FA2"/>
    <w:rsid w:val="00247088"/>
    <w:rsid w:val="00251AD0"/>
    <w:rsid w:val="002874BB"/>
    <w:rsid w:val="00386EA0"/>
    <w:rsid w:val="003C1CD2"/>
    <w:rsid w:val="0042555F"/>
    <w:rsid w:val="00493B07"/>
    <w:rsid w:val="004A263E"/>
    <w:rsid w:val="00516ECA"/>
    <w:rsid w:val="00523B51"/>
    <w:rsid w:val="00527CF9"/>
    <w:rsid w:val="0054220B"/>
    <w:rsid w:val="00586CD4"/>
    <w:rsid w:val="005C6709"/>
    <w:rsid w:val="00634C1D"/>
    <w:rsid w:val="006A49C0"/>
    <w:rsid w:val="0073797E"/>
    <w:rsid w:val="007625B8"/>
    <w:rsid w:val="007A2F43"/>
    <w:rsid w:val="007F5CE9"/>
    <w:rsid w:val="00800BCB"/>
    <w:rsid w:val="00811153"/>
    <w:rsid w:val="00826063"/>
    <w:rsid w:val="009B550B"/>
    <w:rsid w:val="009D4D4F"/>
    <w:rsid w:val="009F6143"/>
    <w:rsid w:val="00A428C6"/>
    <w:rsid w:val="00A90EF2"/>
    <w:rsid w:val="00A94E20"/>
    <w:rsid w:val="00AD342D"/>
    <w:rsid w:val="00B7333D"/>
    <w:rsid w:val="00B900D3"/>
    <w:rsid w:val="00CA4FBC"/>
    <w:rsid w:val="00DA232C"/>
    <w:rsid w:val="00DE5AE6"/>
    <w:rsid w:val="00E02018"/>
    <w:rsid w:val="00F00068"/>
    <w:rsid w:val="00F20A4B"/>
    <w:rsid w:val="00F30D5D"/>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4947F"/>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2</Pages>
  <Words>879</Words>
  <Characters>5014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AO</cp:lastModifiedBy>
  <cp:revision>49</cp:revision>
  <cp:lastPrinted>2023-02-02T10:14:00Z</cp:lastPrinted>
  <dcterms:created xsi:type="dcterms:W3CDTF">2021-01-11T09:54:00Z</dcterms:created>
  <dcterms:modified xsi:type="dcterms:W3CDTF">2023-03-06T04:24:00Z</dcterms:modified>
</cp:coreProperties>
</file>