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C83756" w:rsidRPr="00986BC1" w14:paraId="5F6D6282" w14:textId="77777777" w:rsidTr="00B76ECE">
        <w:tc>
          <w:tcPr>
            <w:tcW w:w="4678" w:type="dxa"/>
          </w:tcPr>
          <w:p w14:paraId="581C2223" w14:textId="77777777" w:rsidR="00C83756" w:rsidRPr="00986BC1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14:paraId="665B5B40" w14:textId="61F0BD1B" w:rsidR="00A825FE" w:rsidRPr="00A825FE" w:rsidRDefault="00A825FE" w:rsidP="000F374D">
            <w:pPr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14:paraId="7CCCB9AE" w14:textId="77777777" w:rsidR="00A825FE" w:rsidRDefault="00A825FE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  <w:p w14:paraId="1E9CAAD5" w14:textId="59C88615" w:rsidR="000F374D" w:rsidRPr="00986BC1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14:paraId="7B5281D2" w14:textId="77777777" w:rsidR="000F374D" w:rsidRPr="00986BC1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Заместитель председателя правления </w:t>
            </w:r>
          </w:p>
          <w:p w14:paraId="274B4A54" w14:textId="77777777" w:rsidR="000F374D" w:rsidRPr="00986BC1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 медицинской деятельности</w:t>
            </w:r>
          </w:p>
          <w:p w14:paraId="0E6F47DE" w14:textId="77777777" w:rsidR="000F374D" w:rsidRPr="00986BC1" w:rsidRDefault="000F374D" w:rsidP="000F374D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АО «ННМЦ»</w:t>
            </w:r>
          </w:p>
          <w:p w14:paraId="5E24D0D6" w14:textId="77777777" w:rsidR="000F374D" w:rsidRPr="00986BC1" w:rsidRDefault="000F374D" w:rsidP="000F374D">
            <w:pPr>
              <w:pStyle w:val="a3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6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 xml:space="preserve">                    </w:t>
            </w:r>
            <w:r w:rsidRPr="00986BC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Купенов</w:t>
            </w:r>
            <w:proofErr w:type="spellEnd"/>
            <w:r w:rsidRPr="00986BC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Б.Г.</w:t>
            </w:r>
          </w:p>
          <w:p w14:paraId="56BE591C" w14:textId="2E5C1BA1" w:rsidR="00C83756" w:rsidRPr="00986BC1" w:rsidRDefault="00C83756" w:rsidP="00C8375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50"/>
        <w:gridCol w:w="4832"/>
        <w:gridCol w:w="1417"/>
        <w:gridCol w:w="1560"/>
        <w:gridCol w:w="1559"/>
      </w:tblGrid>
      <w:tr w:rsidR="00591C62" w:rsidRPr="00986BC1" w14:paraId="2D14A55B" w14:textId="77777777" w:rsidTr="00591C62">
        <w:tc>
          <w:tcPr>
            <w:tcW w:w="550" w:type="dxa"/>
          </w:tcPr>
          <w:p w14:paraId="5216D549" w14:textId="77777777" w:rsidR="00051B28" w:rsidRPr="00986BC1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6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 п\п</w:t>
            </w:r>
          </w:p>
        </w:tc>
        <w:tc>
          <w:tcPr>
            <w:tcW w:w="4832" w:type="dxa"/>
            <w:vAlign w:val="center"/>
          </w:tcPr>
          <w:p w14:paraId="51013BEB" w14:textId="54E04DD0" w:rsidR="00051B28" w:rsidRPr="00986BC1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6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Наименование товар</w:t>
            </w:r>
            <w:r w:rsidR="00507BB5" w:rsidRPr="00986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а</w:t>
            </w:r>
          </w:p>
        </w:tc>
        <w:tc>
          <w:tcPr>
            <w:tcW w:w="1417" w:type="dxa"/>
            <w:vAlign w:val="center"/>
          </w:tcPr>
          <w:p w14:paraId="37647D83" w14:textId="402E1B2D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86B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Кол-во</w:t>
            </w:r>
            <w:r w:rsidR="00C743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kk-KZ"/>
              </w:rPr>
              <w:t>, ед</w:t>
            </w:r>
            <w:r w:rsidR="00C7438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измерения</w:t>
            </w:r>
          </w:p>
        </w:tc>
        <w:tc>
          <w:tcPr>
            <w:tcW w:w="1560" w:type="dxa"/>
            <w:vAlign w:val="center"/>
          </w:tcPr>
          <w:p w14:paraId="252FEDF2" w14:textId="1FE1A26C" w:rsidR="00051B28" w:rsidRPr="00986BC1" w:rsidRDefault="00B37673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Цена, без учета НДС</w:t>
            </w:r>
          </w:p>
        </w:tc>
        <w:tc>
          <w:tcPr>
            <w:tcW w:w="1559" w:type="dxa"/>
            <w:vAlign w:val="center"/>
          </w:tcPr>
          <w:p w14:paraId="3AC83136" w14:textId="1A3986EE" w:rsidR="00051B28" w:rsidRPr="00986BC1" w:rsidRDefault="00B37673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Сумма, без учета НДС</w:t>
            </w:r>
          </w:p>
        </w:tc>
      </w:tr>
      <w:tr w:rsidR="00591C62" w:rsidRPr="00C7438E" w14:paraId="0C3A3DEF" w14:textId="77777777" w:rsidTr="00591C62">
        <w:trPr>
          <w:trHeight w:val="62"/>
        </w:trPr>
        <w:tc>
          <w:tcPr>
            <w:tcW w:w="550" w:type="dxa"/>
          </w:tcPr>
          <w:p w14:paraId="0C186B81" w14:textId="77777777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38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32" w:type="dxa"/>
          </w:tcPr>
          <w:p w14:paraId="1FE0E65E" w14:textId="77777777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38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1F267F6" w14:textId="77777777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38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1B8B0A9B" w14:textId="77777777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38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4022A5AA" w14:textId="77777777" w:rsidR="00051B28" w:rsidRPr="00C7438E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7438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591C62" w:rsidRPr="00986BC1" w14:paraId="7A863D83" w14:textId="77777777" w:rsidTr="00591C62">
        <w:trPr>
          <w:trHeight w:val="967"/>
        </w:trPr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31669EC4" w14:textId="6B8E35E6" w:rsidR="00037755" w:rsidRPr="00986BC1" w:rsidRDefault="00037755" w:rsidP="00037755">
            <w:pPr>
              <w:pStyle w:val="a3"/>
              <w:numPr>
                <w:ilvl w:val="0"/>
                <w:numId w:val="10"/>
              </w:numPr>
              <w:ind w:left="4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2" w:type="dxa"/>
            <w:tcBorders>
              <w:bottom w:val="single" w:sz="4" w:space="0" w:color="auto"/>
            </w:tcBorders>
            <w:vAlign w:val="center"/>
          </w:tcPr>
          <w:p w14:paraId="48E58DBC" w14:textId="10A63360" w:rsidR="00507BB5" w:rsidRPr="00986BC1" w:rsidRDefault="00507BB5" w:rsidP="00591C6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archer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аппарат высокого давления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7/18-4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kap</w:t>
            </w:r>
            <w:proofErr w:type="spellEnd"/>
            <w:r w:rsidR="00591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в комплекте с: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пенная насадка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025, 1 л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plex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B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chistogen</w:t>
            </w:r>
            <w:proofErr w:type="spellEnd"/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бесконтактная пена 20л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97B388B" w14:textId="23AECEFF" w:rsidR="00037755" w:rsidRPr="00986BC1" w:rsidRDefault="00FD7F07" w:rsidP="0022424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B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1194"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09E7" w:rsidRPr="00986BC1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560" w:type="dxa"/>
            <w:vAlign w:val="center"/>
          </w:tcPr>
          <w:p w14:paraId="7734FEC4" w14:textId="7BE46516" w:rsidR="00037755" w:rsidRPr="00986BC1" w:rsidRDefault="00D04BB9" w:rsidP="00374B9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591 575,89</w:t>
            </w:r>
          </w:p>
        </w:tc>
        <w:tc>
          <w:tcPr>
            <w:tcW w:w="1559" w:type="dxa"/>
            <w:vAlign w:val="center"/>
          </w:tcPr>
          <w:p w14:paraId="471E8FFA" w14:textId="43FB9131" w:rsidR="00037755" w:rsidRPr="00986BC1" w:rsidRDefault="00D04BB9" w:rsidP="0051603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591 575,89</w:t>
            </w:r>
          </w:p>
        </w:tc>
      </w:tr>
    </w:tbl>
    <w:p w14:paraId="7BA35832" w14:textId="78D59247" w:rsidR="00CE55FA" w:rsidRPr="001F29DC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5996C5" w14:textId="37F5419E" w:rsidR="001F29DC" w:rsidRDefault="001F29DC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F29DC">
        <w:rPr>
          <w:rFonts w:ascii="Times New Roman" w:hAnsi="Times New Roman" w:cs="Times New Roman"/>
          <w:b/>
          <w:bCs/>
          <w:iCs/>
          <w:sz w:val="24"/>
          <w:szCs w:val="24"/>
        </w:rPr>
        <w:t>Срок поставки товара: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Pr="00986BC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86BC1">
        <w:rPr>
          <w:rFonts w:ascii="Times New Roman" w:hAnsi="Times New Roman" w:cs="Times New Roman"/>
          <w:sz w:val="24"/>
          <w:szCs w:val="24"/>
        </w:rPr>
        <w:t xml:space="preserve"> течении </w:t>
      </w:r>
      <w:r w:rsidRPr="00986BC1">
        <w:rPr>
          <w:rFonts w:ascii="Times New Roman" w:hAnsi="Times New Roman" w:cs="Times New Roman"/>
          <w:sz w:val="24"/>
          <w:szCs w:val="24"/>
          <w:lang w:val="kk-KZ"/>
        </w:rPr>
        <w:t xml:space="preserve">15 </w:t>
      </w:r>
      <w:r w:rsidRPr="00986BC1">
        <w:rPr>
          <w:rFonts w:ascii="Times New Roman" w:hAnsi="Times New Roman" w:cs="Times New Roman"/>
          <w:sz w:val="24"/>
          <w:szCs w:val="24"/>
        </w:rPr>
        <w:t>календарных дней с момента предоплаты</w:t>
      </w:r>
    </w:p>
    <w:p w14:paraId="3E967E51" w14:textId="20E8D7F2" w:rsidR="001F29DC" w:rsidRDefault="001F29DC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F29DC">
        <w:rPr>
          <w:rFonts w:ascii="Times New Roman" w:hAnsi="Times New Roman" w:cs="Times New Roman"/>
          <w:b/>
          <w:bCs/>
          <w:iCs/>
          <w:sz w:val="24"/>
          <w:szCs w:val="24"/>
        </w:rPr>
        <w:t>Место поставки товара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: </w:t>
      </w:r>
      <w:r w:rsidRPr="00986BC1">
        <w:rPr>
          <w:rFonts w:ascii="Times New Roman" w:hAnsi="Times New Roman" w:cs="Times New Roman"/>
          <w:sz w:val="24"/>
          <w:szCs w:val="24"/>
        </w:rPr>
        <w:t>г</w:t>
      </w:r>
      <w:r w:rsidRPr="001F29DC">
        <w:rPr>
          <w:rFonts w:ascii="Times New Roman" w:hAnsi="Times New Roman" w:cs="Times New Roman"/>
          <w:sz w:val="24"/>
          <w:szCs w:val="24"/>
        </w:rPr>
        <w:t xml:space="preserve">. </w:t>
      </w:r>
      <w:r w:rsidRPr="00986BC1">
        <w:rPr>
          <w:rFonts w:ascii="Times New Roman" w:hAnsi="Times New Roman" w:cs="Times New Roman"/>
          <w:sz w:val="24"/>
          <w:szCs w:val="24"/>
        </w:rPr>
        <w:t>Астана</w:t>
      </w:r>
      <w:r w:rsidRPr="001F29DC">
        <w:rPr>
          <w:rFonts w:ascii="Times New Roman" w:hAnsi="Times New Roman" w:cs="Times New Roman"/>
          <w:sz w:val="24"/>
          <w:szCs w:val="24"/>
        </w:rPr>
        <w:t xml:space="preserve">, </w:t>
      </w:r>
      <w:r w:rsidRPr="00986BC1">
        <w:rPr>
          <w:rFonts w:ascii="Times New Roman" w:hAnsi="Times New Roman" w:cs="Times New Roman"/>
          <w:sz w:val="24"/>
          <w:szCs w:val="24"/>
        </w:rPr>
        <w:t>пр</w:t>
      </w:r>
      <w:r w:rsidRPr="001F29D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86BC1">
        <w:rPr>
          <w:rFonts w:ascii="Times New Roman" w:hAnsi="Times New Roman" w:cs="Times New Roman"/>
          <w:sz w:val="24"/>
          <w:szCs w:val="24"/>
        </w:rPr>
        <w:t>Абылай</w:t>
      </w:r>
      <w:proofErr w:type="spellEnd"/>
      <w:r w:rsidRPr="001F29DC">
        <w:rPr>
          <w:rFonts w:ascii="Times New Roman" w:hAnsi="Times New Roman" w:cs="Times New Roman"/>
          <w:sz w:val="24"/>
          <w:szCs w:val="24"/>
        </w:rPr>
        <w:t xml:space="preserve"> </w:t>
      </w:r>
      <w:r w:rsidRPr="00986BC1">
        <w:rPr>
          <w:rFonts w:ascii="Times New Roman" w:hAnsi="Times New Roman" w:cs="Times New Roman"/>
          <w:sz w:val="24"/>
          <w:szCs w:val="24"/>
        </w:rPr>
        <w:t>хана</w:t>
      </w:r>
      <w:r w:rsidRPr="001F29DC">
        <w:rPr>
          <w:rFonts w:ascii="Times New Roman" w:hAnsi="Times New Roman" w:cs="Times New Roman"/>
          <w:sz w:val="24"/>
          <w:szCs w:val="24"/>
        </w:rPr>
        <w:t xml:space="preserve"> 42; </w:t>
      </w:r>
      <w:r w:rsidRPr="00986BC1">
        <w:rPr>
          <w:rFonts w:ascii="Times New Roman" w:hAnsi="Times New Roman" w:cs="Times New Roman"/>
          <w:sz w:val="24"/>
          <w:szCs w:val="24"/>
        </w:rPr>
        <w:t>склад</w:t>
      </w:r>
    </w:p>
    <w:p w14:paraId="45306534" w14:textId="77777777" w:rsidR="001F29DC" w:rsidRPr="001F29DC" w:rsidRDefault="001F29DC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002BFB0" w14:textId="2D1CF160" w:rsidR="00CE55FA" w:rsidRPr="00986BC1" w:rsidRDefault="00CE55FA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1. Технические и качественные характеристики:</w:t>
      </w:r>
    </w:p>
    <w:p w14:paraId="252B9403" w14:textId="586D5E55" w:rsidR="00D10A38" w:rsidRPr="00986BC1" w:rsidRDefault="00507BB5" w:rsidP="002C1B44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Надежный, неприхотливый, HD 7/18-4 </w:t>
      </w:r>
      <w:proofErr w:type="spellStart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Kap</w:t>
      </w:r>
      <w:proofErr w:type="spellEnd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трехфазный аппарат высокого давления с 4-х полюсным электродвигателем. С кривошипно-шатунным механизмом и керамическими плунжерами насоса, а </w:t>
      </w:r>
      <w:proofErr w:type="gramStart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 же</w:t>
      </w:r>
      <w:proofErr w:type="gramEnd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уплотняющими сальниками, выполненными по новейшей технологии. Расход воды 700 л/час, рабочее давление 180 бар.</w:t>
      </w:r>
    </w:p>
    <w:p w14:paraId="7A3BFA16" w14:textId="6C6E8D5C" w:rsidR="00507BB5" w:rsidRPr="00986BC1" w:rsidRDefault="00507BB5" w:rsidP="002C1B44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HD 7/18-4 </w:t>
      </w:r>
      <w:proofErr w:type="spellStart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Kap</w:t>
      </w:r>
      <w:proofErr w:type="spellEnd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высокопроизводительным трехфазным 4-х полюсным двигателем и насосом с кривошипно-шатунным механизмом выполняет все основные задачи очистки при расходе воды 700 л/ч. Высококачественные комплектующие гарантируют максимальную надежность и долговечность. Низкие эксплуатационные расходы и легкость в обслуживании аппарата обеспечиваются идеальным доступом ко всем важным компонентам. Сокращение времени уборки гарантирует высокую степень рентабельности с превосходными результатами мойки. Аппарат имеет интуитивно понятное управление и поэтому особенно удобен для пользователя. Компактные размеры и небольшой вес также способствуют удобству работы с аппаратом высокого давления. Предусмотрено достаточно места для сопла, струйной трубки и других аксессуаров.</w:t>
      </w:r>
    </w:p>
    <w:p w14:paraId="6FB07EA4" w14:textId="7932BCE9" w:rsidR="00507BB5" w:rsidRPr="00986BC1" w:rsidRDefault="00507BB5" w:rsidP="00D10A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 И ПРИЕМУЩЕСТВА</w:t>
      </w:r>
    </w:p>
    <w:p w14:paraId="60D18527" w14:textId="77777777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Долговечный и выносливый</w:t>
      </w:r>
    </w:p>
    <w:p w14:paraId="2A86374C" w14:textId="28185CD4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Дополнительные большие коленчатые валы и шатуны с надежными шарикоподшипниками Керамические поршни со сниженным износом Высокоэффективные уплотнительные сальники для более длительной работы</w:t>
      </w:r>
    </w:p>
    <w:p w14:paraId="49ADFAAB" w14:textId="1CC53704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Особо удобен в обслуживании</w:t>
      </w:r>
    </w:p>
    <w:p w14:paraId="54DC5CD5" w14:textId="04A89C88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Широко открывается кожух аппарата для удобного доступа к обслуживаемым узлам и сервисного обслуживания Большой фильтр тонкой очистки воды для защиты насоса Встроенное </w:t>
      </w:r>
      <w:proofErr w:type="spellStart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мнсто</w:t>
      </w:r>
      <w:proofErr w:type="spellEnd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хранения сопл</w:t>
      </w:r>
    </w:p>
    <w:p w14:paraId="5389B62B" w14:textId="10BB35A9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Мощная сила очистки.</w:t>
      </w:r>
    </w:p>
    <w:p w14:paraId="790644A4" w14:textId="51251CD5" w:rsidR="00507BB5" w:rsidRPr="00986BC1" w:rsidRDefault="00507BB5" w:rsidP="00507BB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Запатентованные </w:t>
      </w:r>
      <w:proofErr w:type="spellStart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Керхер</w:t>
      </w:r>
      <w:proofErr w:type="spellEnd"/>
      <w:r w:rsidRPr="00986B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мощные сопла с плоской струей: до 40% больше ударное давление, чем у обычных сопл Большая площадь охвата и тщательное удаления грязи</w:t>
      </w:r>
    </w:p>
    <w:p w14:paraId="027A6972" w14:textId="074A7448" w:rsidR="00507BB5" w:rsidRPr="00986BC1" w:rsidRDefault="00172DF8" w:rsidP="00507BB5">
      <w:pPr>
        <w:shd w:val="clear" w:color="auto" w:fill="FFFFFF"/>
        <w:spacing w:after="120" w:line="240" w:lineRule="auto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07B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Технические</w:t>
      </w:r>
      <w:r w:rsidR="00507BB5" w:rsidRPr="00507B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характеристики</w:t>
      </w: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3402"/>
        <w:gridCol w:w="4253"/>
      </w:tblGrid>
      <w:tr w:rsidR="00D10A38" w:rsidRPr="00986BC1" w14:paraId="5F93A951" w14:textId="77777777" w:rsidTr="00507BB5">
        <w:trPr>
          <w:trHeight w:val="568"/>
          <w:jc w:val="center"/>
        </w:trPr>
        <w:tc>
          <w:tcPr>
            <w:tcW w:w="704" w:type="dxa"/>
            <w:shd w:val="clear" w:color="auto" w:fill="FFFFFF"/>
          </w:tcPr>
          <w:p w14:paraId="1B36ED8A" w14:textId="77777777" w:rsidR="00647EC6" w:rsidRPr="00986BC1" w:rsidRDefault="00D10A38" w:rsidP="0050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</w:p>
          <w:p w14:paraId="2C4EEAFF" w14:textId="370A24EA" w:rsidR="00D10A38" w:rsidRPr="00986BC1" w:rsidRDefault="00D10A38" w:rsidP="0050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40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2FEFA2" w14:textId="35AC4139" w:rsidR="00D10A38" w:rsidRPr="00986BC1" w:rsidRDefault="00D10A38" w:rsidP="0050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4253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08EDB2" w14:textId="38D90C71" w:rsidR="00D10A38" w:rsidRPr="00986BC1" w:rsidRDefault="00D10A38" w:rsidP="00507B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</w:t>
            </w:r>
          </w:p>
        </w:tc>
      </w:tr>
      <w:tr w:rsidR="00507BB5" w:rsidRPr="002C1B44" w14:paraId="1AA0C0A2" w14:textId="77777777" w:rsidTr="002C1B44">
        <w:trPr>
          <w:trHeight w:val="309"/>
          <w:jc w:val="center"/>
        </w:trPr>
        <w:tc>
          <w:tcPr>
            <w:tcW w:w="704" w:type="dxa"/>
            <w:shd w:val="clear" w:color="auto" w:fill="FFFFFF"/>
          </w:tcPr>
          <w:p w14:paraId="2EAA9EB5" w14:textId="77777777" w:rsidR="00507BB5" w:rsidRPr="002C1B44" w:rsidRDefault="00507BB5" w:rsidP="002C1B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DA0159" w14:textId="4CA54F1F" w:rsidR="00507BB5" w:rsidRPr="002C1B44" w:rsidRDefault="00507BB5" w:rsidP="002C1B44">
            <w:pPr>
              <w:rPr>
                <w:rFonts w:ascii="Times New Roman" w:hAnsi="Times New Roman" w:cs="Times New Roman"/>
                <w:b/>
              </w:rPr>
            </w:pPr>
            <w:r w:rsidRPr="002C1B44">
              <w:rPr>
                <w:rFonts w:ascii="Times New Roman" w:hAnsi="Times New Roman" w:cs="Times New Roman"/>
                <w:b/>
              </w:rPr>
              <w:t>Вес</w:t>
            </w:r>
          </w:p>
        </w:tc>
        <w:tc>
          <w:tcPr>
            <w:tcW w:w="4253" w:type="dxa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727289" w14:textId="3518CD76" w:rsidR="00507BB5" w:rsidRPr="002C1B44" w:rsidRDefault="00507BB5" w:rsidP="002C1B44">
            <w:pPr>
              <w:rPr>
                <w:rFonts w:ascii="Times New Roman" w:hAnsi="Times New Roman" w:cs="Times New Roman"/>
              </w:rPr>
            </w:pPr>
            <w:r w:rsidRPr="002C1B44">
              <w:rPr>
                <w:rFonts w:ascii="Times New Roman" w:hAnsi="Times New Roman" w:cs="Times New Roman"/>
              </w:rPr>
              <w:t>56 кг</w:t>
            </w:r>
          </w:p>
        </w:tc>
      </w:tr>
      <w:tr w:rsidR="00507BB5" w:rsidRPr="003F4D0F" w14:paraId="78CB2FF0" w14:textId="77777777" w:rsidTr="00507BB5">
        <w:trPr>
          <w:jc w:val="center"/>
        </w:trPr>
        <w:tc>
          <w:tcPr>
            <w:tcW w:w="704" w:type="dxa"/>
            <w:shd w:val="clear" w:color="auto" w:fill="F1F1F1"/>
          </w:tcPr>
          <w:p w14:paraId="62D6ABED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0AD44B" w14:textId="6E52E4AB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Габариты</w:t>
            </w:r>
          </w:p>
        </w:tc>
        <w:tc>
          <w:tcPr>
            <w:tcW w:w="4253" w:type="dxa"/>
            <w:shd w:val="clear" w:color="auto" w:fill="FBFBFB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7EFD60" w14:textId="1E36C956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70 × 45.5 × 101 см</w:t>
            </w:r>
          </w:p>
        </w:tc>
      </w:tr>
      <w:tr w:rsidR="00507BB5" w:rsidRPr="003F4D0F" w14:paraId="5C7E7EE8" w14:textId="77777777" w:rsidTr="00507BB5">
        <w:trPr>
          <w:jc w:val="center"/>
        </w:trPr>
        <w:tc>
          <w:tcPr>
            <w:tcW w:w="704" w:type="dxa"/>
            <w:shd w:val="clear" w:color="auto" w:fill="FFFFFF"/>
          </w:tcPr>
          <w:p w14:paraId="5722006D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5FB0D77" w14:textId="659BCB6C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Параметры электросети (~/В/Гц)</w:t>
            </w:r>
          </w:p>
        </w:tc>
        <w:tc>
          <w:tcPr>
            <w:tcW w:w="4253" w:type="dxa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404AB3" w14:textId="0917250E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3 / 400 / 50</w:t>
            </w:r>
          </w:p>
        </w:tc>
      </w:tr>
      <w:tr w:rsidR="00507BB5" w:rsidRPr="003F4D0F" w14:paraId="4A6E04F3" w14:textId="77777777" w:rsidTr="00507BB5">
        <w:trPr>
          <w:jc w:val="center"/>
        </w:trPr>
        <w:tc>
          <w:tcPr>
            <w:tcW w:w="704" w:type="dxa"/>
            <w:shd w:val="clear" w:color="auto" w:fill="FFFFFF"/>
          </w:tcPr>
          <w:p w14:paraId="7D62D418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F8BC3" w14:textId="774A4358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Производительность (л/ч)</w:t>
            </w:r>
          </w:p>
        </w:tc>
        <w:tc>
          <w:tcPr>
            <w:tcW w:w="4253" w:type="dxa"/>
            <w:shd w:val="clear" w:color="auto" w:fill="FBFBFB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1992B" w14:textId="4C9421BC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520 – 700</w:t>
            </w:r>
          </w:p>
        </w:tc>
      </w:tr>
      <w:tr w:rsidR="00507BB5" w:rsidRPr="003F4D0F" w14:paraId="6EBEBABF" w14:textId="77777777" w:rsidTr="00507BB5">
        <w:trPr>
          <w:jc w:val="center"/>
        </w:trPr>
        <w:tc>
          <w:tcPr>
            <w:tcW w:w="704" w:type="dxa"/>
            <w:shd w:val="clear" w:color="auto" w:fill="F1F1F1"/>
          </w:tcPr>
          <w:p w14:paraId="4D7AAC53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BD767DD" w14:textId="2EB882A9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Рабочее давление (бар/</w:t>
            </w:r>
            <w:proofErr w:type="spellStart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MPa</w:t>
            </w:r>
            <w:proofErr w:type="spellEnd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shd w:val="clear" w:color="auto" w:fill="FDFDFD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B88478" w14:textId="047D9CE0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70 – 180 / 7 – 18</w:t>
            </w:r>
          </w:p>
        </w:tc>
      </w:tr>
      <w:tr w:rsidR="00507BB5" w:rsidRPr="003F4D0F" w14:paraId="415B3AC4" w14:textId="77777777" w:rsidTr="00507BB5">
        <w:trPr>
          <w:jc w:val="center"/>
        </w:trPr>
        <w:tc>
          <w:tcPr>
            <w:tcW w:w="704" w:type="dxa"/>
            <w:shd w:val="clear" w:color="auto" w:fill="FFFFFF"/>
          </w:tcPr>
          <w:p w14:paraId="6F432A68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60F1259" w14:textId="7D5BC9D5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 (</w:t>
            </w:r>
            <w:proofErr w:type="spellStart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  <w:shd w:val="clear" w:color="auto" w:fill="FBFBFB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B3F959C" w14:textId="4D171283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</w:tr>
      <w:tr w:rsidR="00507BB5" w:rsidRPr="003F4D0F" w14:paraId="7DA51F2C" w14:textId="77777777" w:rsidTr="00507BB5">
        <w:trPr>
          <w:jc w:val="center"/>
        </w:trPr>
        <w:tc>
          <w:tcPr>
            <w:tcW w:w="704" w:type="dxa"/>
            <w:shd w:val="clear" w:color="auto" w:fill="FFFFFF"/>
          </w:tcPr>
          <w:p w14:paraId="397350D6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0FAAF" w14:textId="6BEB77F8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Оснащение</w:t>
            </w:r>
            <w:bookmarkStart w:id="0" w:name="_GoBack"/>
            <w:bookmarkEnd w:id="0"/>
          </w:p>
        </w:tc>
        <w:tc>
          <w:tcPr>
            <w:tcW w:w="4253" w:type="dxa"/>
            <w:shd w:val="clear" w:color="auto" w:fill="FBFBFB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917C02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 xml:space="preserve">Пистолет, </w:t>
            </w:r>
            <w:proofErr w:type="spellStart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Standard</w:t>
            </w:r>
            <w:proofErr w:type="spellEnd"/>
          </w:p>
          <w:p w14:paraId="764F3E07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Шланг высокого давления, 10 м</w:t>
            </w:r>
          </w:p>
          <w:p w14:paraId="590B828F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Струйная трубка, 840 мм</w:t>
            </w:r>
          </w:p>
          <w:p w14:paraId="299C9712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Мощное сопло</w:t>
            </w:r>
          </w:p>
          <w:p w14:paraId="775C4F53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Система защиты от перекручивания шланга (AVS)</w:t>
            </w:r>
          </w:p>
          <w:p w14:paraId="2B5C0F6D" w14:textId="77777777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Отключение давления</w:t>
            </w:r>
          </w:p>
          <w:p w14:paraId="12CDD65B" w14:textId="05C88E36" w:rsidR="00507BB5" w:rsidRPr="003F4D0F" w:rsidRDefault="00507BB5" w:rsidP="003F4D0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Насос с керамическими поршнями</w:t>
            </w:r>
          </w:p>
        </w:tc>
      </w:tr>
      <w:tr w:rsidR="00507BB5" w:rsidRPr="003F4D0F" w14:paraId="58FEB0EC" w14:textId="77777777" w:rsidTr="00507BB5">
        <w:trPr>
          <w:jc w:val="center"/>
        </w:trPr>
        <w:tc>
          <w:tcPr>
            <w:tcW w:w="704" w:type="dxa"/>
            <w:shd w:val="clear" w:color="auto" w:fill="FFFFFF"/>
          </w:tcPr>
          <w:p w14:paraId="198749BB" w14:textId="77777777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8F8F8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24599C" w14:textId="38C0CC12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Комплект поставки</w:t>
            </w:r>
          </w:p>
        </w:tc>
        <w:tc>
          <w:tcPr>
            <w:tcW w:w="4253" w:type="dxa"/>
            <w:shd w:val="clear" w:color="auto" w:fill="FBFBFB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5DE27" w14:textId="34AFC84C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Plex</w:t>
            </w:r>
            <w:proofErr w:type="spellEnd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Chistogen</w:t>
            </w:r>
            <w:proofErr w:type="spellEnd"/>
            <w:r w:rsidRPr="003F4D0F">
              <w:rPr>
                <w:rFonts w:ascii="Times New Roman" w:hAnsi="Times New Roman" w:cs="Times New Roman"/>
                <w:sz w:val="24"/>
                <w:szCs w:val="24"/>
              </w:rPr>
              <w:t xml:space="preserve"> бесконтактная пена 20л 1шт</w:t>
            </w:r>
          </w:p>
          <w:p w14:paraId="6B8E9BDF" w14:textId="2AF2839C" w:rsidR="00507BB5" w:rsidRPr="003F4D0F" w:rsidRDefault="00507BB5" w:rsidP="003F4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D0F">
              <w:rPr>
                <w:rFonts w:ascii="Times New Roman" w:hAnsi="Times New Roman" w:cs="Times New Roman"/>
                <w:sz w:val="24"/>
                <w:szCs w:val="24"/>
              </w:rPr>
              <w:t>HD ПЕННАЯ НАСАДКА 1 Л 1шт</w:t>
            </w:r>
          </w:p>
        </w:tc>
      </w:tr>
    </w:tbl>
    <w:p w14:paraId="04C3AD06" w14:textId="77777777" w:rsidR="00D10A38" w:rsidRPr="00986BC1" w:rsidRDefault="00D10A38" w:rsidP="00CE55F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3A1FF4" w14:textId="77777777" w:rsidR="00986BC1" w:rsidRPr="00986BC1" w:rsidRDefault="00986BC1" w:rsidP="00F52F19">
      <w:pPr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Сопутствующие услуги:</w:t>
      </w:r>
    </w:p>
    <w:p w14:paraId="50E872BC" w14:textId="36F09167" w:rsidR="00986BC1" w:rsidRPr="00986BC1" w:rsidRDefault="00986BC1" w:rsidP="00F52F1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Доставка во внутрь склада Заказчика по адресу г. Астана, пр. </w:t>
      </w:r>
      <w:proofErr w:type="spellStart"/>
      <w:r w:rsidR="00172DF8">
        <w:rPr>
          <w:rFonts w:ascii="Times New Roman" w:eastAsia="Times New Roman" w:hAnsi="Times New Roman" w:cs="Times New Roman"/>
          <w:sz w:val="24"/>
          <w:szCs w:val="24"/>
          <w:lang w:eastAsia="ru-RU"/>
        </w:rPr>
        <w:t>Абылай</w:t>
      </w:r>
      <w:proofErr w:type="spellEnd"/>
      <w:r w:rsidR="0017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хана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2DF8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0867EC1" w14:textId="3CA7F272" w:rsidR="00986BC1" w:rsidRPr="00986BC1" w:rsidRDefault="00986BC1" w:rsidP="00F52F1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firstLine="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момент закупа потенциальный поставщик должен предоставить сертификат соответствия на оригинальность продукта</w:t>
      </w:r>
      <w:r w:rsidR="00172DF8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технический паспорт, гарантийный талон</w:t>
      </w:r>
      <w:r w:rsidRPr="00986BC1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14:paraId="42B9558E" w14:textId="245A44DB" w:rsidR="00986BC1" w:rsidRPr="00986BC1" w:rsidRDefault="00986BC1" w:rsidP="00F52F19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Гарантия на товар </w:t>
      </w:r>
      <w:r w:rsidR="00172DF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 со дня подписания акта приёма-передачи.</w:t>
      </w:r>
    </w:p>
    <w:p w14:paraId="4D7E541F" w14:textId="67F494F8" w:rsidR="00986BC1" w:rsidRPr="00986BC1" w:rsidRDefault="00986BC1" w:rsidP="00F52F19">
      <w:pPr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стоимость товара входят сам товар, доставка</w:t>
      </w:r>
      <w:r w:rsidR="00172D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6BC1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сопутствующие услуги.</w:t>
      </w:r>
    </w:p>
    <w:tbl>
      <w:tblPr>
        <w:tblStyle w:val="2"/>
        <w:tblpPr w:leftFromText="180" w:rightFromText="180" w:vertAnchor="text" w:horzAnchor="margin" w:tblpY="22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2410"/>
      </w:tblGrid>
      <w:tr w:rsidR="00270ED7" w:rsidRPr="00986BC1" w14:paraId="22761BC4" w14:textId="77777777" w:rsidTr="00270ED7">
        <w:tc>
          <w:tcPr>
            <w:tcW w:w="7088" w:type="dxa"/>
          </w:tcPr>
          <w:p w14:paraId="1B6A6632" w14:textId="77777777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BDF596A" w14:textId="77777777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70ED7" w:rsidRPr="00986BC1" w14:paraId="0CA837A7" w14:textId="77777777" w:rsidTr="00270ED7">
        <w:tc>
          <w:tcPr>
            <w:tcW w:w="7088" w:type="dxa"/>
          </w:tcPr>
          <w:p w14:paraId="3155C5FD" w14:textId="77777777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Руководитель </w:t>
            </w:r>
          </w:p>
          <w:p w14:paraId="2813E308" w14:textId="0D0AB5CF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отдела транспортного обеспечения</w:t>
            </w:r>
          </w:p>
        </w:tc>
        <w:tc>
          <w:tcPr>
            <w:tcW w:w="2410" w:type="dxa"/>
          </w:tcPr>
          <w:p w14:paraId="1DF95F8F" w14:textId="43806BC5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Н. </w:t>
            </w:r>
            <w:r w:rsidRPr="00986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B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Ахмеджанов</w:t>
            </w:r>
            <w:proofErr w:type="spellEnd"/>
          </w:p>
          <w:p w14:paraId="02D3A687" w14:textId="77777777" w:rsidR="00270ED7" w:rsidRPr="00986BC1" w:rsidRDefault="00270ED7" w:rsidP="00270ED7">
            <w:pPr>
              <w:tabs>
                <w:tab w:val="num" w:pos="709"/>
                <w:tab w:val="left" w:pos="851"/>
              </w:tabs>
              <w:ind w:right="-8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AE4A36" w14:textId="77777777" w:rsidR="00205369" w:rsidRPr="00986BC1" w:rsidRDefault="00205369" w:rsidP="00B75147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86E85B8" w14:textId="437A6C70" w:rsidR="00ED0923" w:rsidRPr="00986BC1" w:rsidRDefault="00ED0923" w:rsidP="00270ED7">
      <w:pPr>
        <w:pStyle w:val="a3"/>
        <w:tabs>
          <w:tab w:val="left" w:pos="6361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ED0923" w:rsidRPr="00986BC1" w:rsidSect="005E42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7427604"/>
    <w:multiLevelType w:val="hybridMultilevel"/>
    <w:tmpl w:val="A9745D48"/>
    <w:lvl w:ilvl="0" w:tplc="AE72E8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71369"/>
    <w:multiLevelType w:val="hybridMultilevel"/>
    <w:tmpl w:val="B810AFB6"/>
    <w:lvl w:ilvl="0" w:tplc="AE72E87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1B0AE9"/>
    <w:multiLevelType w:val="hybridMultilevel"/>
    <w:tmpl w:val="9DE00640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335A4"/>
    <w:multiLevelType w:val="hybridMultilevel"/>
    <w:tmpl w:val="350214D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10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0F4A1E"/>
    <w:multiLevelType w:val="hybridMultilevel"/>
    <w:tmpl w:val="205CE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4"/>
  </w:num>
  <w:num w:numId="5">
    <w:abstractNumId w:val="13"/>
  </w:num>
  <w:num w:numId="6">
    <w:abstractNumId w:val="7"/>
  </w:num>
  <w:num w:numId="7">
    <w:abstractNumId w:val="10"/>
  </w:num>
  <w:num w:numId="8">
    <w:abstractNumId w:val="9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0458E"/>
    <w:rsid w:val="00023DC8"/>
    <w:rsid w:val="00024158"/>
    <w:rsid w:val="00037755"/>
    <w:rsid w:val="00051B28"/>
    <w:rsid w:val="00061194"/>
    <w:rsid w:val="000636C5"/>
    <w:rsid w:val="00090CA1"/>
    <w:rsid w:val="000A4A0E"/>
    <w:rsid w:val="000C2AB9"/>
    <w:rsid w:val="000E2E35"/>
    <w:rsid w:val="000F374D"/>
    <w:rsid w:val="001029F7"/>
    <w:rsid w:val="00143EEC"/>
    <w:rsid w:val="0014661F"/>
    <w:rsid w:val="00160E5D"/>
    <w:rsid w:val="00170DDB"/>
    <w:rsid w:val="00172608"/>
    <w:rsid w:val="00172DF8"/>
    <w:rsid w:val="001922F1"/>
    <w:rsid w:val="001C6211"/>
    <w:rsid w:val="001D2D91"/>
    <w:rsid w:val="001E4CE3"/>
    <w:rsid w:val="001F29DC"/>
    <w:rsid w:val="00205369"/>
    <w:rsid w:val="00212555"/>
    <w:rsid w:val="00224244"/>
    <w:rsid w:val="00233222"/>
    <w:rsid w:val="002400D5"/>
    <w:rsid w:val="00270ED7"/>
    <w:rsid w:val="00277974"/>
    <w:rsid w:val="002941E2"/>
    <w:rsid w:val="0029666A"/>
    <w:rsid w:val="002A336B"/>
    <w:rsid w:val="002B070F"/>
    <w:rsid w:val="002B4D7D"/>
    <w:rsid w:val="002B7537"/>
    <w:rsid w:val="002C17F4"/>
    <w:rsid w:val="002C1B44"/>
    <w:rsid w:val="002D1993"/>
    <w:rsid w:val="002D6665"/>
    <w:rsid w:val="002E0E36"/>
    <w:rsid w:val="003313CE"/>
    <w:rsid w:val="00337FD2"/>
    <w:rsid w:val="00374B97"/>
    <w:rsid w:val="00387F96"/>
    <w:rsid w:val="003A2D7C"/>
    <w:rsid w:val="003B54AC"/>
    <w:rsid w:val="003C1F72"/>
    <w:rsid w:val="003F4D0F"/>
    <w:rsid w:val="00401995"/>
    <w:rsid w:val="00414021"/>
    <w:rsid w:val="0041510A"/>
    <w:rsid w:val="00444A0B"/>
    <w:rsid w:val="00456A69"/>
    <w:rsid w:val="004A3CF3"/>
    <w:rsid w:val="004A613A"/>
    <w:rsid w:val="004C1247"/>
    <w:rsid w:val="005009E7"/>
    <w:rsid w:val="00507BB5"/>
    <w:rsid w:val="00516038"/>
    <w:rsid w:val="00523AE0"/>
    <w:rsid w:val="00547857"/>
    <w:rsid w:val="00551B39"/>
    <w:rsid w:val="005677EC"/>
    <w:rsid w:val="00587C9D"/>
    <w:rsid w:val="00591C62"/>
    <w:rsid w:val="005951F9"/>
    <w:rsid w:val="005A0C05"/>
    <w:rsid w:val="005A36DD"/>
    <w:rsid w:val="005B319D"/>
    <w:rsid w:val="005E4217"/>
    <w:rsid w:val="00612E0C"/>
    <w:rsid w:val="006202F3"/>
    <w:rsid w:val="00647EC6"/>
    <w:rsid w:val="0066133A"/>
    <w:rsid w:val="006B3784"/>
    <w:rsid w:val="006C3948"/>
    <w:rsid w:val="00712796"/>
    <w:rsid w:val="007405EC"/>
    <w:rsid w:val="00746F60"/>
    <w:rsid w:val="00761D66"/>
    <w:rsid w:val="00781CD6"/>
    <w:rsid w:val="007968B1"/>
    <w:rsid w:val="007A6C49"/>
    <w:rsid w:val="007C2278"/>
    <w:rsid w:val="007D3EC9"/>
    <w:rsid w:val="007E009F"/>
    <w:rsid w:val="007F4307"/>
    <w:rsid w:val="007F592F"/>
    <w:rsid w:val="008102FE"/>
    <w:rsid w:val="00822699"/>
    <w:rsid w:val="008613EE"/>
    <w:rsid w:val="008665E1"/>
    <w:rsid w:val="008808BF"/>
    <w:rsid w:val="008B5EE6"/>
    <w:rsid w:val="008C113C"/>
    <w:rsid w:val="008D0DE3"/>
    <w:rsid w:val="008E25B2"/>
    <w:rsid w:val="008F3484"/>
    <w:rsid w:val="008F3C6D"/>
    <w:rsid w:val="00902C92"/>
    <w:rsid w:val="009413B5"/>
    <w:rsid w:val="00951783"/>
    <w:rsid w:val="0096641A"/>
    <w:rsid w:val="009802D1"/>
    <w:rsid w:val="00986BC1"/>
    <w:rsid w:val="009926AB"/>
    <w:rsid w:val="009A276B"/>
    <w:rsid w:val="009A78D5"/>
    <w:rsid w:val="009B5036"/>
    <w:rsid w:val="009D4BEB"/>
    <w:rsid w:val="009E4CB9"/>
    <w:rsid w:val="009E555B"/>
    <w:rsid w:val="009E601D"/>
    <w:rsid w:val="00A13610"/>
    <w:rsid w:val="00A313D6"/>
    <w:rsid w:val="00A313E3"/>
    <w:rsid w:val="00A34926"/>
    <w:rsid w:val="00A44645"/>
    <w:rsid w:val="00A659EF"/>
    <w:rsid w:val="00A825FE"/>
    <w:rsid w:val="00AC5FDB"/>
    <w:rsid w:val="00AF72C1"/>
    <w:rsid w:val="00B0283B"/>
    <w:rsid w:val="00B115B4"/>
    <w:rsid w:val="00B37673"/>
    <w:rsid w:val="00B513D6"/>
    <w:rsid w:val="00B75147"/>
    <w:rsid w:val="00B9422B"/>
    <w:rsid w:val="00BA65BE"/>
    <w:rsid w:val="00BA7F2D"/>
    <w:rsid w:val="00C12AB8"/>
    <w:rsid w:val="00C13453"/>
    <w:rsid w:val="00C164C8"/>
    <w:rsid w:val="00C3350D"/>
    <w:rsid w:val="00C7438E"/>
    <w:rsid w:val="00C83756"/>
    <w:rsid w:val="00CE55FA"/>
    <w:rsid w:val="00D04BB9"/>
    <w:rsid w:val="00D069B5"/>
    <w:rsid w:val="00D10A38"/>
    <w:rsid w:val="00D13A39"/>
    <w:rsid w:val="00D25B28"/>
    <w:rsid w:val="00D27965"/>
    <w:rsid w:val="00D60B9D"/>
    <w:rsid w:val="00D876D6"/>
    <w:rsid w:val="00D922FE"/>
    <w:rsid w:val="00DA66E1"/>
    <w:rsid w:val="00DC42FD"/>
    <w:rsid w:val="00DE644C"/>
    <w:rsid w:val="00DF36C4"/>
    <w:rsid w:val="00DF6B2B"/>
    <w:rsid w:val="00E32354"/>
    <w:rsid w:val="00E92BC3"/>
    <w:rsid w:val="00EA1559"/>
    <w:rsid w:val="00ED0923"/>
    <w:rsid w:val="00EE28CA"/>
    <w:rsid w:val="00EE6235"/>
    <w:rsid w:val="00F04656"/>
    <w:rsid w:val="00F52F19"/>
    <w:rsid w:val="00F833B3"/>
    <w:rsid w:val="00F93CEC"/>
    <w:rsid w:val="00FD602F"/>
    <w:rsid w:val="00FD7F07"/>
    <w:rsid w:val="00FF2301"/>
    <w:rsid w:val="00FF5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5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1402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14021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2400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400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C0B22-A6BB-48EE-92A5-EE0C805C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14</cp:revision>
  <cp:lastPrinted>2023-05-05T09:39:00Z</cp:lastPrinted>
  <dcterms:created xsi:type="dcterms:W3CDTF">2023-10-06T03:03:00Z</dcterms:created>
  <dcterms:modified xsi:type="dcterms:W3CDTF">2023-10-06T05:55:00Z</dcterms:modified>
</cp:coreProperties>
</file>