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97" w:rsidRPr="003743D8" w:rsidRDefault="0097462C" w:rsidP="00982566">
      <w:pPr>
        <w:spacing w:after="0" w:line="240" w:lineRule="auto"/>
        <w:ind w:left="-284" w:firstLine="284"/>
        <w:jc w:val="right"/>
        <w:rPr>
          <w:rFonts w:ascii="Times New Roman" w:hAnsi="Times New Roman"/>
          <w:sz w:val="20"/>
          <w:szCs w:val="20"/>
        </w:rPr>
      </w:pPr>
      <w:r w:rsidRPr="001F40A8">
        <w:rPr>
          <w:rFonts w:ascii="Times New Roman" w:hAnsi="Times New Roman"/>
          <w:sz w:val="20"/>
          <w:szCs w:val="20"/>
        </w:rPr>
        <w:t>Приложение 2</w:t>
      </w:r>
    </w:p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A21D1E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>Объявление №</w:t>
      </w:r>
      <w:r w:rsidR="001F40A8">
        <w:rPr>
          <w:rFonts w:ascii="Times New Roman" w:hAnsi="Times New Roman"/>
          <w:b/>
          <w:sz w:val="21"/>
          <w:szCs w:val="21"/>
        </w:rPr>
        <w:t xml:space="preserve"> 5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1F40A8">
        <w:rPr>
          <w:rFonts w:ascii="Times New Roman" w:hAnsi="Times New Roman"/>
          <w:b/>
          <w:sz w:val="21"/>
          <w:szCs w:val="21"/>
        </w:rPr>
        <w:t>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EB2B1A">
        <w:rPr>
          <w:rFonts w:ascii="Times New Roman" w:hAnsi="Times New Roman"/>
          <w:b/>
          <w:color w:val="000000" w:themeColor="text1"/>
          <w:sz w:val="21"/>
          <w:szCs w:val="21"/>
        </w:rPr>
        <w:t>09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FE364B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1F40A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4A6076">
        <w:rPr>
          <w:rFonts w:ascii="Times New Roman" w:hAnsi="Times New Roman"/>
          <w:sz w:val="21"/>
          <w:szCs w:val="21"/>
        </w:rPr>
        <w:t>(далее - АО ННМЦ),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4A6076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4A6076">
        <w:rPr>
          <w:rFonts w:ascii="Times New Roman" w:hAnsi="Times New Roman"/>
          <w:sz w:val="21"/>
          <w:szCs w:val="21"/>
        </w:rPr>
        <w:t>объявляет</w:t>
      </w:r>
      <w:r w:rsidRPr="004A6076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="00A44F9B">
        <w:rPr>
          <w:rFonts w:ascii="Times New Roman" w:hAnsi="Times New Roman"/>
          <w:b/>
          <w:sz w:val="21"/>
          <w:szCs w:val="21"/>
        </w:rPr>
        <w:t>Приложен</w:t>
      </w:r>
      <w:r w:rsidR="00E90822">
        <w:rPr>
          <w:rFonts w:ascii="Times New Roman" w:hAnsi="Times New Roman"/>
          <w:b/>
          <w:sz w:val="21"/>
          <w:szCs w:val="21"/>
        </w:rPr>
        <w:t>и</w:t>
      </w:r>
      <w:r w:rsidR="00A44F9B">
        <w:rPr>
          <w:rFonts w:ascii="Times New Roman" w:hAnsi="Times New Roman"/>
          <w:b/>
          <w:sz w:val="21"/>
          <w:szCs w:val="21"/>
        </w:rPr>
        <w:t>ям</w:t>
      </w:r>
      <w:r w:rsidRPr="004A6076">
        <w:rPr>
          <w:rFonts w:ascii="Times New Roman" w:hAnsi="Times New Roman"/>
          <w:b/>
          <w:sz w:val="21"/>
          <w:szCs w:val="21"/>
        </w:rPr>
        <w:t xml:space="preserve"> № 1</w:t>
      </w:r>
      <w:r w:rsidR="00E90822">
        <w:rPr>
          <w:rFonts w:ascii="Times New Roman" w:hAnsi="Times New Roman"/>
          <w:b/>
          <w:sz w:val="21"/>
          <w:szCs w:val="21"/>
        </w:rPr>
        <w:t xml:space="preserve"> Технические спецификации</w:t>
      </w:r>
      <w:r w:rsidR="005A071B" w:rsidRPr="004A6076">
        <w:rPr>
          <w:rFonts w:ascii="Times New Roman" w:hAnsi="Times New Roman"/>
          <w:b/>
          <w:sz w:val="21"/>
          <w:szCs w:val="21"/>
        </w:rPr>
        <w:t xml:space="preserve"> ТРУ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к настоящему объявлению способом запроса </w:t>
      </w:r>
      <w:r w:rsidRPr="001F40A8">
        <w:rPr>
          <w:rFonts w:ascii="Times New Roman" w:hAnsi="Times New Roman"/>
          <w:sz w:val="21"/>
          <w:szCs w:val="21"/>
        </w:rPr>
        <w:t>ценовых предложений.</w:t>
      </w:r>
      <w:r w:rsidR="005A071B" w:rsidRPr="001F40A8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1F40A8">
        <w:rPr>
          <w:rFonts w:ascii="Times New Roman" w:hAnsi="Times New Roman"/>
          <w:sz w:val="21"/>
          <w:szCs w:val="21"/>
        </w:rPr>
        <w:t>Закуп товаров способом запроса ценовых предложений</w:t>
      </w:r>
      <w:r w:rsidRPr="004A6076">
        <w:rPr>
          <w:rFonts w:ascii="Times New Roman" w:hAnsi="Times New Roman"/>
          <w:sz w:val="21"/>
          <w:szCs w:val="21"/>
        </w:rPr>
        <w:t xml:space="preserve"> будет осуществляться в порядке и сроки, предусмотренные Правил</w:t>
      </w:r>
      <w:r w:rsidR="009F2C5B" w:rsidRPr="004A6076">
        <w:rPr>
          <w:rFonts w:ascii="Times New Roman" w:hAnsi="Times New Roman"/>
          <w:sz w:val="21"/>
          <w:szCs w:val="21"/>
        </w:rPr>
        <w:t>ами</w:t>
      </w:r>
      <w:r w:rsidRPr="004A6076">
        <w:rPr>
          <w:rFonts w:ascii="Times New Roman" w:hAnsi="Times New Roman"/>
          <w:sz w:val="21"/>
          <w:szCs w:val="21"/>
        </w:rPr>
        <w:t xml:space="preserve">.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: </w:t>
      </w:r>
      <w:r w:rsidRPr="004A6076">
        <w:rPr>
          <w:rFonts w:ascii="Times New Roman" w:hAnsi="Times New Roman"/>
          <w:sz w:val="21"/>
          <w:szCs w:val="21"/>
        </w:rPr>
        <w:t>по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заявке Заказчика в течении 5 календарных дней.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4A6076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Астана,</w:t>
      </w:r>
      <w:r w:rsidRPr="004A6076">
        <w:rPr>
          <w:rFonts w:ascii="Times New Roman" w:hAnsi="Times New Roman"/>
          <w:sz w:val="21"/>
          <w:szCs w:val="21"/>
        </w:rPr>
        <w:t xml:space="preserve"> пр. Абылай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4A6076">
        <w:rPr>
          <w:rFonts w:ascii="Times New Roman" w:hAnsi="Times New Roman"/>
          <w:sz w:val="21"/>
          <w:szCs w:val="21"/>
        </w:rPr>
        <w:t>хана, 42</w:t>
      </w:r>
      <w:r w:rsidRPr="004A6076">
        <w:rPr>
          <w:rFonts w:ascii="Times New Roman" w:hAnsi="Times New Roman"/>
          <w:sz w:val="21"/>
          <w:szCs w:val="21"/>
        </w:rPr>
        <w:t>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4A6076">
        <w:rPr>
          <w:rFonts w:ascii="Times New Roman" w:hAnsi="Times New Roman"/>
          <w:b/>
          <w:sz w:val="21"/>
          <w:szCs w:val="21"/>
        </w:rPr>
        <w:t>: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9D3300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4A6076">
        <w:rPr>
          <w:rFonts w:ascii="Times New Roman" w:hAnsi="Times New Roman"/>
          <w:b/>
          <w:sz w:val="21"/>
          <w:szCs w:val="21"/>
        </w:rPr>
        <w:t xml:space="preserve"> (</w:t>
      </w:r>
      <w:r w:rsidR="009D3300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дней</w:t>
      </w:r>
      <w:r w:rsidRPr="004A6076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1F40A8">
        <w:rPr>
          <w:rFonts w:ascii="Times New Roman" w:hAnsi="Times New Roman"/>
          <w:sz w:val="21"/>
          <w:szCs w:val="21"/>
        </w:rPr>
        <w:t>Ценовые предложения</w:t>
      </w:r>
      <w:r w:rsidRPr="004A6076">
        <w:rPr>
          <w:rFonts w:ascii="Times New Roman" w:hAnsi="Times New Roman"/>
          <w:sz w:val="21"/>
          <w:szCs w:val="21"/>
        </w:rPr>
        <w:t xml:space="preserve"> должны быть представлены с учетом всех расходов </w:t>
      </w:r>
      <w:r w:rsidRPr="004A6076">
        <w:rPr>
          <w:rFonts w:ascii="Times New Roman" w:hAnsi="Times New Roman"/>
          <w:b/>
          <w:sz w:val="21"/>
          <w:szCs w:val="21"/>
        </w:rPr>
        <w:t>с «</w:t>
      </w:r>
      <w:r w:rsidR="00EB2B1A">
        <w:rPr>
          <w:rFonts w:ascii="Times New Roman" w:hAnsi="Times New Roman"/>
          <w:b/>
          <w:sz w:val="21"/>
          <w:szCs w:val="21"/>
        </w:rPr>
        <w:t>09</w:t>
      </w:r>
      <w:r w:rsidRPr="004A6076">
        <w:rPr>
          <w:rFonts w:ascii="Times New Roman" w:hAnsi="Times New Roman"/>
          <w:b/>
          <w:sz w:val="21"/>
          <w:szCs w:val="21"/>
        </w:rPr>
        <w:t xml:space="preserve">» </w:t>
      </w:r>
      <w:r w:rsidR="002173AF">
        <w:rPr>
          <w:rFonts w:ascii="Times New Roman" w:hAnsi="Times New Roman"/>
          <w:b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sz w:val="21"/>
          <w:szCs w:val="21"/>
        </w:rPr>
        <w:t xml:space="preserve"> по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«</w:t>
      </w:r>
      <w:r w:rsidR="00EB2B1A">
        <w:rPr>
          <w:rFonts w:ascii="Times New Roman" w:hAnsi="Times New Roman"/>
          <w:b/>
          <w:sz w:val="21"/>
          <w:szCs w:val="21"/>
          <w:lang w:val="kk-KZ"/>
        </w:rPr>
        <w:t>14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4A6076">
        <w:rPr>
          <w:rFonts w:ascii="Times New Roman" w:hAnsi="Times New Roman"/>
          <w:b/>
          <w:sz w:val="21"/>
          <w:szCs w:val="21"/>
        </w:rPr>
        <w:t>2</w:t>
      </w:r>
      <w:r w:rsidRPr="004A6076">
        <w:rPr>
          <w:rFonts w:ascii="Times New Roman" w:hAnsi="Times New Roman"/>
          <w:b/>
          <w:sz w:val="21"/>
          <w:szCs w:val="21"/>
        </w:rPr>
        <w:t>.00 часов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4A6076">
        <w:rPr>
          <w:rFonts w:ascii="Times New Roman" w:hAnsi="Times New Roman"/>
          <w:sz w:val="21"/>
          <w:szCs w:val="21"/>
        </w:rPr>
        <w:t xml:space="preserve">по </w:t>
      </w:r>
      <w:r w:rsidR="009F2C5B" w:rsidRPr="004A6076">
        <w:rPr>
          <w:rFonts w:ascii="Times New Roman" w:hAnsi="Times New Roman"/>
          <w:sz w:val="21"/>
          <w:szCs w:val="21"/>
        </w:rPr>
        <w:t xml:space="preserve">электронному </w:t>
      </w:r>
      <w:r w:rsidRPr="004A6076">
        <w:rPr>
          <w:rFonts w:ascii="Times New Roman" w:hAnsi="Times New Roman"/>
          <w:sz w:val="21"/>
          <w:szCs w:val="21"/>
        </w:rPr>
        <w:t>адресу</w:t>
      </w:r>
      <w:r w:rsidR="009F2C5B" w:rsidRPr="004A6076">
        <w:rPr>
          <w:rFonts w:ascii="Times New Roman" w:hAnsi="Times New Roman"/>
          <w:sz w:val="21"/>
          <w:szCs w:val="21"/>
        </w:rPr>
        <w:t xml:space="preserve"> </w:t>
      </w:r>
      <w:r w:rsidR="005A071B" w:rsidRPr="004A6076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4A6076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4A6076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4A6076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4A6076">
        <w:rPr>
          <w:rFonts w:ascii="Times New Roman" w:hAnsi="Times New Roman"/>
          <w:b/>
          <w:sz w:val="21"/>
          <w:szCs w:val="21"/>
        </w:rPr>
        <w:t xml:space="preserve"> «</w:t>
      </w:r>
      <w:r w:rsidR="00EB2B1A">
        <w:rPr>
          <w:rFonts w:ascii="Times New Roman" w:hAnsi="Times New Roman"/>
          <w:b/>
          <w:sz w:val="21"/>
          <w:szCs w:val="21"/>
        </w:rPr>
        <w:t>14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</w:t>
      </w:r>
      <w:r w:rsidRPr="004A6076">
        <w:rPr>
          <w:rFonts w:ascii="Times New Roman" w:hAnsi="Times New Roman"/>
          <w:sz w:val="21"/>
          <w:szCs w:val="21"/>
        </w:rPr>
        <w:t xml:space="preserve">, </w:t>
      </w:r>
      <w:r w:rsidRPr="004A6076">
        <w:rPr>
          <w:rFonts w:ascii="Times New Roman" w:hAnsi="Times New Roman"/>
          <w:b/>
          <w:sz w:val="21"/>
          <w:szCs w:val="21"/>
        </w:rPr>
        <w:t>время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4A6076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4A6076">
        <w:rPr>
          <w:rFonts w:ascii="Times New Roman" w:hAnsi="Times New Roman"/>
          <w:b/>
          <w:sz w:val="21"/>
          <w:szCs w:val="21"/>
        </w:rPr>
        <w:t>.</w:t>
      </w:r>
      <w:r w:rsidR="00846416" w:rsidRPr="004A6076">
        <w:rPr>
          <w:rFonts w:ascii="Times New Roman" w:hAnsi="Times New Roman"/>
          <w:b/>
          <w:sz w:val="21"/>
          <w:szCs w:val="21"/>
        </w:rPr>
        <w:t>00</w:t>
      </w:r>
      <w:r w:rsidRPr="004A6076">
        <w:rPr>
          <w:rFonts w:ascii="Times New Roman" w:hAnsi="Times New Roman"/>
          <w:b/>
          <w:sz w:val="21"/>
          <w:szCs w:val="21"/>
        </w:rPr>
        <w:t xml:space="preserve"> часов</w:t>
      </w:r>
      <w:r w:rsidRPr="004A6076">
        <w:rPr>
          <w:rFonts w:ascii="Times New Roman" w:hAnsi="Times New Roman"/>
          <w:sz w:val="21"/>
          <w:szCs w:val="21"/>
        </w:rPr>
        <w:t>, г.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4A6076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4A6076">
        <w:rPr>
          <w:rFonts w:ascii="Times New Roman" w:hAnsi="Times New Roman"/>
          <w:sz w:val="21"/>
          <w:szCs w:val="21"/>
          <w:u w:val="single"/>
        </w:rPr>
        <w:t>:</w:t>
      </w:r>
      <w:r w:rsidR="00987556">
        <w:rPr>
          <w:rFonts w:ascii="Times New Roman" w:hAnsi="Times New Roman"/>
          <w:sz w:val="21"/>
          <w:szCs w:val="21"/>
        </w:rPr>
        <w:t xml:space="preserve"> в</w:t>
      </w:r>
      <w:r w:rsidR="005A071B" w:rsidRPr="004A6076">
        <w:rPr>
          <w:rFonts w:ascii="Times New Roman" w:hAnsi="Times New Roman"/>
          <w:sz w:val="21"/>
          <w:szCs w:val="21"/>
        </w:rPr>
        <w:t xml:space="preserve"> течении 10</w:t>
      </w:r>
      <w:r w:rsidRPr="004A6076">
        <w:rPr>
          <w:rFonts w:ascii="Times New Roman" w:hAnsi="Times New Roman"/>
          <w:sz w:val="21"/>
          <w:szCs w:val="21"/>
        </w:rPr>
        <w:t xml:space="preserve"> (</w:t>
      </w:r>
      <w:r w:rsidR="005A071B" w:rsidRPr="004A6076">
        <w:rPr>
          <w:rFonts w:ascii="Times New Roman" w:hAnsi="Times New Roman"/>
          <w:sz w:val="21"/>
          <w:szCs w:val="21"/>
        </w:rPr>
        <w:t>десяти</w:t>
      </w:r>
      <w:r w:rsidRPr="004A6076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4A6076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4A607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  <w:bookmarkStart w:id="0" w:name="_GoBack"/>
      <w:bookmarkEnd w:id="0"/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5F7" w:rsidRDefault="00F975F7" w:rsidP="004C5CD1">
      <w:pPr>
        <w:spacing w:after="0" w:line="240" w:lineRule="auto"/>
      </w:pPr>
      <w:r>
        <w:separator/>
      </w:r>
    </w:p>
  </w:endnote>
  <w:endnote w:type="continuationSeparator" w:id="0">
    <w:p w:rsidR="00F975F7" w:rsidRDefault="00F975F7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5F7" w:rsidRDefault="00F975F7" w:rsidP="004C5CD1">
      <w:pPr>
        <w:spacing w:after="0" w:line="240" w:lineRule="auto"/>
      </w:pPr>
      <w:r>
        <w:separator/>
      </w:r>
    </w:p>
  </w:footnote>
  <w:footnote w:type="continuationSeparator" w:id="0">
    <w:p w:rsidR="00F975F7" w:rsidRDefault="00F975F7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40A8"/>
    <w:rsid w:val="001F5A70"/>
    <w:rsid w:val="002140A7"/>
    <w:rsid w:val="00214747"/>
    <w:rsid w:val="00214E79"/>
    <w:rsid w:val="002173AF"/>
    <w:rsid w:val="0021779F"/>
    <w:rsid w:val="002178E4"/>
    <w:rsid w:val="00221D3E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010"/>
    <w:rsid w:val="00586229"/>
    <w:rsid w:val="00587198"/>
    <w:rsid w:val="00595AF1"/>
    <w:rsid w:val="005A071B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0E7E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5539A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87556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3300"/>
    <w:rsid w:val="009D5CDA"/>
    <w:rsid w:val="009E31F8"/>
    <w:rsid w:val="009E4CFD"/>
    <w:rsid w:val="009E5D41"/>
    <w:rsid w:val="009E7E1D"/>
    <w:rsid w:val="009F2146"/>
    <w:rsid w:val="009F2C5B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4F9B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76DB7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461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25979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54C0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0822"/>
    <w:rsid w:val="00E91667"/>
    <w:rsid w:val="00EA311F"/>
    <w:rsid w:val="00EA5216"/>
    <w:rsid w:val="00EB11A2"/>
    <w:rsid w:val="00EB1658"/>
    <w:rsid w:val="00EB23F0"/>
    <w:rsid w:val="00EB2B1A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975F7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364B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EB07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39725-1767-4F5B-AFA5-62E5B10D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112</cp:revision>
  <cp:lastPrinted>2023-03-31T04:33:00Z</cp:lastPrinted>
  <dcterms:created xsi:type="dcterms:W3CDTF">2022-08-09T03:06:00Z</dcterms:created>
  <dcterms:modified xsi:type="dcterms:W3CDTF">2023-10-09T02:49:00Z</dcterms:modified>
</cp:coreProperties>
</file>